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110919" w14:textId="056E2FF7" w:rsidR="005851F2" w:rsidRPr="005851F2" w:rsidRDefault="00A632D9" w:rsidP="005851F2">
      <w:pPr>
        <w:jc w:val="center"/>
        <w:rPr>
          <w:rFonts w:ascii="Arial Rounded MT Bold" w:eastAsia="Yu Gothic" w:hAnsi="Arial Rounded MT Bold" w:cs="Arial"/>
          <w:sz w:val="80"/>
          <w:szCs w:val="80"/>
          <w:lang w:val="es-ES" w:eastAsia="es-MX"/>
        </w:rPr>
      </w:pPr>
      <w:bookmarkStart w:id="0" w:name="_Toc108733439"/>
      <w:r w:rsidRPr="005851F2">
        <w:rPr>
          <w:rFonts w:eastAsia="Times New Roman" w:cs="Times New Roman"/>
          <w:noProof/>
          <w:szCs w:val="24"/>
          <w:lang w:val="es-ES"/>
        </w:rPr>
        <mc:AlternateContent>
          <mc:Choice Requires="wps">
            <w:drawing>
              <wp:anchor distT="0" distB="0" distL="114300" distR="114300" simplePos="0" relativeHeight="251680768" behindDoc="0" locked="0" layoutInCell="1" allowOverlap="1" wp14:anchorId="5E1C2005" wp14:editId="0C50103D">
                <wp:simplePos x="0" y="0"/>
                <wp:positionH relativeFrom="column">
                  <wp:posOffset>888492</wp:posOffset>
                </wp:positionH>
                <wp:positionV relativeFrom="paragraph">
                  <wp:posOffset>6654165</wp:posOffset>
                </wp:positionV>
                <wp:extent cx="5802630" cy="1828800"/>
                <wp:effectExtent l="0" t="0" r="1270" b="635"/>
                <wp:wrapSquare wrapText="bothSides"/>
                <wp:docPr id="5" name="Cuadro de texto 5"/>
                <wp:cNvGraphicFramePr/>
                <a:graphic xmlns:a="http://schemas.openxmlformats.org/drawingml/2006/main">
                  <a:graphicData uri="http://schemas.microsoft.com/office/word/2010/wordprocessingShape">
                    <wps:wsp>
                      <wps:cNvSpPr txBox="1"/>
                      <wps:spPr>
                        <a:xfrm>
                          <a:off x="0" y="0"/>
                          <a:ext cx="5802630" cy="1828800"/>
                        </a:xfrm>
                        <a:prstGeom prst="rect">
                          <a:avLst/>
                        </a:prstGeom>
                        <a:solidFill>
                          <a:sysClr val="window" lastClr="FFFFFF">
                            <a:alpha val="70000"/>
                          </a:sysClr>
                        </a:solidFill>
                        <a:ln w="6350">
                          <a:noFill/>
                        </a:ln>
                      </wps:spPr>
                      <wps:txbx>
                        <w:txbxContent>
                          <w:p w14:paraId="462CFC09" w14:textId="77777777" w:rsidR="005851F2" w:rsidRDefault="005851F2" w:rsidP="005851F2">
                            <w:pPr>
                              <w:rPr>
                                <w:rFonts w:ascii="Impact" w:hAnsi="Impact" w:cs="Arial"/>
                                <w:sz w:val="44"/>
                                <w:szCs w:val="44"/>
                              </w:rPr>
                            </w:pPr>
                            <w:r w:rsidRPr="00AB14BC">
                              <w:rPr>
                                <w:rFonts w:ascii="Impact" w:hAnsi="Impact" w:cs="Arial"/>
                                <w:sz w:val="44"/>
                                <w:szCs w:val="44"/>
                              </w:rPr>
                              <w:t xml:space="preserve">Ministerio entre Adultos </w:t>
                            </w:r>
                          </w:p>
                          <w:p w14:paraId="46CDBAC3" w14:textId="77777777" w:rsidR="005851F2" w:rsidRPr="00E74A01" w:rsidRDefault="005851F2" w:rsidP="005851F2">
                            <w:pPr>
                              <w:rPr>
                                <w:rFonts w:ascii="Impact" w:hAnsi="Impact" w:cs="Arial"/>
                              </w:rPr>
                            </w:pPr>
                          </w:p>
                          <w:p w14:paraId="5D82AE58" w14:textId="26388117" w:rsidR="005851F2" w:rsidRPr="00A632D9" w:rsidRDefault="00404E17" w:rsidP="005851F2">
                            <w:pPr>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pP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Manual</w:t>
                            </w:r>
                            <w:r w:rsidR="005851F2"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 xml:space="preserve"> para </w:t>
                            </w: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C</w:t>
                            </w:r>
                            <w:r w:rsidR="00A632D9"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A</w:t>
                            </w: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sados FElices</w:t>
                            </w:r>
                            <w:r w:rsidR="005851F2"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 xml:space="preserve"> 202</w:t>
                            </w: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4</w:t>
                            </w:r>
                          </w:p>
                          <w:p w14:paraId="79674832" w14:textId="5FD18835" w:rsidR="005851F2" w:rsidRPr="00E74A01" w:rsidRDefault="005851F2" w:rsidP="005851F2">
                            <w:pPr>
                              <w:rPr>
                                <w:rFonts w:ascii="Impact" w:hAnsi="Impact" w:cs="Arial"/>
                                <w:sz w:val="28"/>
                                <w:szCs w:val="28"/>
                              </w:rPr>
                            </w:pPr>
                            <w:r w:rsidRPr="00E74A01">
                              <w:rPr>
                                <w:rFonts w:ascii="Impact" w:hAnsi="Impact" w:cs="Arial"/>
                              </w:rPr>
                              <w:t xml:space="preserve">Por </w:t>
                            </w:r>
                            <w:r w:rsidRPr="00E74A01">
                              <w:rPr>
                                <w:rFonts w:ascii="Impact" w:hAnsi="Impact" w:cs="Arial"/>
                                <w:sz w:val="28"/>
                                <w:szCs w:val="28"/>
                              </w:rPr>
                              <w:t>Ángel Rodríguez G</w:t>
                            </w:r>
                            <w:r>
                              <w:rPr>
                                <w:rFonts w:ascii="Impact" w:hAnsi="Impact" w:cs="Arial"/>
                                <w:sz w:val="28"/>
                                <w:szCs w:val="28"/>
                              </w:rPr>
                              <w:t>ómez</w:t>
                            </w:r>
                            <w:r>
                              <w:rPr>
                                <w:rFonts w:ascii="Impact" w:hAnsi="Impact" w:cs="Arial"/>
                              </w:rPr>
                              <w:t xml:space="preserve"> </w:t>
                            </w:r>
                          </w:p>
                          <w:p w14:paraId="0A49AB64" w14:textId="77777777" w:rsidR="005851F2" w:rsidRPr="00AB14BC" w:rsidRDefault="005851F2" w:rsidP="005851F2">
                            <w:pPr>
                              <w:rPr>
                                <w:rFonts w:ascii="Arial Rounded MT Bold" w:hAnsi="Arial Rounded MT Bold"/>
                                <w:sz w:val="21"/>
                                <w:szCs w:val="21"/>
                              </w:rPr>
                            </w:pPr>
                            <w:r>
                              <w:rPr>
                                <w:rFonts w:ascii="Arial Rounded MT Bold" w:hAnsi="Arial Rounded MT Bold"/>
                              </w:rPr>
                              <w:t xml:space="preserve">Región </w:t>
                            </w:r>
                            <w:r w:rsidRPr="00D222C2">
                              <w:rPr>
                                <w:rFonts w:ascii="Arial Rounded MT Bold" w:hAnsi="Arial Rounded MT Bold"/>
                              </w:rPr>
                              <w:t>Mesoamérica</w:t>
                            </w:r>
                            <w:r>
                              <w:rPr>
                                <w:rFonts w:ascii="Arial Rounded MT Bold" w:hAnsi="Arial Rounded MT Bold"/>
                              </w:rPr>
                              <w:t>. Área México.</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5E1C2005" id="_x0000_t202" coordsize="21600,21600" o:spt="202" path="m,l,21600r21600,l21600,xe">
                <v:stroke joinstyle="miter"/>
                <v:path gradientshapeok="t" o:connecttype="rect"/>
              </v:shapetype>
              <v:shape id="Cuadro de texto 5" o:spid="_x0000_s1026" type="#_x0000_t202" style="position:absolute;left:0;text-align:left;margin-left:69.95pt;margin-top:523.95pt;width:456.9pt;height:2in;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" fillcolor="window" stroked="f" strokeweight=".5pt">
                <v:fill opacity="46003f"/>
                <v:textbox style="mso-fit-shape-to-text:t">
                  <w:txbxContent>
                    <w:p w14:paraId="462CFC09" w14:textId="77777777" w:rsidR="005851F2" w:rsidRDefault="005851F2" w:rsidP="005851F2">
                      <w:pPr>
                        <w:rPr>
                          <w:rFonts w:ascii="Impact" w:hAnsi="Impact" w:cs="Arial"/>
                          <w:sz w:val="44"/>
                          <w:szCs w:val="44"/>
                        </w:rPr>
                      </w:pPr>
                      <w:r w:rsidRPr="00AB14BC">
                        <w:rPr>
                          <w:rFonts w:ascii="Impact" w:hAnsi="Impact" w:cs="Arial"/>
                          <w:sz w:val="44"/>
                          <w:szCs w:val="44"/>
                        </w:rPr>
                        <w:t xml:space="preserve">Ministerio entre Adultos </w:t>
                      </w:r>
                    </w:p>
                    <w:p w14:paraId="46CDBAC3" w14:textId="77777777" w:rsidR="005851F2" w:rsidRPr="00E74A01" w:rsidRDefault="005851F2" w:rsidP="005851F2">
                      <w:pPr>
                        <w:rPr>
                          <w:rFonts w:ascii="Impact" w:hAnsi="Impact" w:cs="Arial"/>
                        </w:rPr>
                      </w:pPr>
                    </w:p>
                    <w:p w14:paraId="5D82AE58" w14:textId="26388117" w:rsidR="005851F2" w:rsidRPr="00A632D9" w:rsidRDefault="00404E17" w:rsidP="005851F2">
                      <w:pPr>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pP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Manual</w:t>
                      </w:r>
                      <w:r w:rsidR="005851F2"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 xml:space="preserve"> para </w:t>
                      </w: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C</w:t>
                      </w:r>
                      <w:r w:rsidR="00A632D9"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A</w:t>
                      </w: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sados FElices</w:t>
                      </w:r>
                      <w:r w:rsidR="005851F2"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 xml:space="preserve"> 202</w:t>
                      </w:r>
                      <w:r w:rsidRPr="00A632D9">
                        <w:rPr>
                          <w:rFonts w:ascii="Impact" w:hAnsi="Impact" w:cs="Arial"/>
                          <w:b/>
                          <w:color w:val="0F04FF"/>
                          <w:sz w:val="52"/>
                          <w:szCs w:val="52"/>
                          <w14:shadow w14:blurRad="0" w14:dist="38100" w14:dir="2700000" w14:sx="100000" w14:sy="100000" w14:kx="0" w14:ky="0" w14:algn="tl">
                            <w14:schemeClr w14:val="accent1">
                              <w14:lumMod w14:val="50000"/>
                            </w14:schemeClr>
                          </w14:shadow>
                          <w14:textOutline w14:w="6604" w14:cap="flat" w14:cmpd="sng" w14:algn="ctr">
                            <w14:solidFill>
                              <w14:srgbClr w14:val="000000"/>
                            </w14:solidFill>
                            <w14:prstDash w14:val="solid"/>
                            <w14:round/>
                          </w14:textOutline>
                        </w:rPr>
                        <w:t>4</w:t>
                      </w:r>
                    </w:p>
                    <w:p w14:paraId="79674832" w14:textId="5FD18835" w:rsidR="005851F2" w:rsidRPr="00E74A01" w:rsidRDefault="005851F2" w:rsidP="005851F2">
                      <w:pPr>
                        <w:rPr>
                          <w:rFonts w:ascii="Impact" w:hAnsi="Impact" w:cs="Arial"/>
                          <w:sz w:val="28"/>
                          <w:szCs w:val="28"/>
                        </w:rPr>
                      </w:pPr>
                      <w:r w:rsidRPr="00E74A01">
                        <w:rPr>
                          <w:rFonts w:ascii="Impact" w:hAnsi="Impact" w:cs="Arial"/>
                        </w:rPr>
                        <w:t xml:space="preserve">Por </w:t>
                      </w:r>
                      <w:r w:rsidRPr="00E74A01">
                        <w:rPr>
                          <w:rFonts w:ascii="Impact" w:hAnsi="Impact" w:cs="Arial"/>
                          <w:sz w:val="28"/>
                          <w:szCs w:val="28"/>
                        </w:rPr>
                        <w:t>Ángel Rodríguez G</w:t>
                      </w:r>
                      <w:r>
                        <w:rPr>
                          <w:rFonts w:ascii="Impact" w:hAnsi="Impact" w:cs="Arial"/>
                          <w:sz w:val="28"/>
                          <w:szCs w:val="28"/>
                        </w:rPr>
                        <w:t>ómez</w:t>
                      </w:r>
                      <w:r>
                        <w:rPr>
                          <w:rFonts w:ascii="Impact" w:hAnsi="Impact" w:cs="Arial"/>
                        </w:rPr>
                        <w:t xml:space="preserve"> </w:t>
                      </w:r>
                    </w:p>
                    <w:p w14:paraId="0A49AB64" w14:textId="77777777" w:rsidR="005851F2" w:rsidRPr="00AB14BC" w:rsidRDefault="005851F2" w:rsidP="005851F2">
                      <w:pPr>
                        <w:rPr>
                          <w:rFonts w:ascii="Arial Rounded MT Bold" w:hAnsi="Arial Rounded MT Bold"/>
                          <w:sz w:val="21"/>
                          <w:szCs w:val="21"/>
                        </w:rPr>
                      </w:pPr>
                      <w:r>
                        <w:rPr>
                          <w:rFonts w:ascii="Arial Rounded MT Bold" w:hAnsi="Arial Rounded MT Bold"/>
                        </w:rPr>
                        <w:t xml:space="preserve">Región </w:t>
                      </w:r>
                      <w:r w:rsidRPr="00D222C2">
                        <w:rPr>
                          <w:rFonts w:ascii="Arial Rounded MT Bold" w:hAnsi="Arial Rounded MT Bold"/>
                        </w:rPr>
                        <w:t>Mesoamérica</w:t>
                      </w:r>
                      <w:r>
                        <w:rPr>
                          <w:rFonts w:ascii="Arial Rounded MT Bold" w:hAnsi="Arial Rounded MT Bold"/>
                        </w:rPr>
                        <w:t>. Área México.</w:t>
                      </w:r>
                    </w:p>
                  </w:txbxContent>
                </v:textbox>
                <w10:wrap type="square"/>
              </v:shape>
            </w:pict>
          </mc:Fallback>
        </mc:AlternateContent>
      </w:r>
      <w:r w:rsidR="005851F2" w:rsidRPr="005851F2">
        <w:rPr>
          <w:rFonts w:eastAsia="Times New Roman" w:cs="Times New Roman"/>
          <w:noProof/>
          <w:szCs w:val="24"/>
          <w:lang w:val="es-ES"/>
        </w:rPr>
        <w:drawing>
          <wp:anchor distT="0" distB="0" distL="114300" distR="114300" simplePos="0" relativeHeight="251678719" behindDoc="1" locked="0" layoutInCell="1" allowOverlap="1" wp14:anchorId="6D0737FA" wp14:editId="5A9EB3F4">
            <wp:simplePos x="0" y="0"/>
            <wp:positionH relativeFrom="column">
              <wp:posOffset>788158</wp:posOffset>
            </wp:positionH>
            <wp:positionV relativeFrom="paragraph">
              <wp:posOffset>-997866</wp:posOffset>
            </wp:positionV>
            <wp:extent cx="5941449" cy="10724259"/>
            <wp:effectExtent l="0" t="0" r="254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n 3"/>
                    <pic:cNvPicPr/>
                  </pic:nvPicPr>
                  <pic:blipFill rotWithShape="1">
                    <a:blip r:embed="rId8">
                      <a:extLst>
                        <a:ext uri="{28A0092B-C50C-407E-A947-70E740481C1C}">
                          <a14:useLocalDpi xmlns:a14="http://schemas.microsoft.com/office/drawing/2010/main" val="0"/>
                        </a:ext>
                      </a:extLst>
                    </a:blip>
                    <a:srcRect l="19985" t="1526" r="19985"/>
                    <a:stretch/>
                  </pic:blipFill>
                  <pic:spPr bwMode="auto">
                    <a:xfrm>
                      <a:off x="0" y="0"/>
                      <a:ext cx="5946020" cy="107325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851F2" w:rsidRPr="005851F2">
        <w:rPr>
          <w:rFonts w:eastAsia="Times New Roman" w:cs="Times New Roman"/>
          <w:noProof/>
          <w:szCs w:val="24"/>
          <w:lang w:val="es-ES"/>
        </w:rPr>
        <w:drawing>
          <wp:anchor distT="0" distB="0" distL="114300" distR="114300" simplePos="0" relativeHeight="251679744" behindDoc="0" locked="0" layoutInCell="1" allowOverlap="1" wp14:anchorId="10DF6F96" wp14:editId="66C87AE6">
            <wp:simplePos x="0" y="0"/>
            <wp:positionH relativeFrom="column">
              <wp:posOffset>-1064895</wp:posOffset>
            </wp:positionH>
            <wp:positionV relativeFrom="paragraph">
              <wp:posOffset>-574183</wp:posOffset>
            </wp:positionV>
            <wp:extent cx="1935480" cy="1027573"/>
            <wp:effectExtent l="0" t="0" r="0" b="127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45528" cy="1032908"/>
                    </a:xfrm>
                    <a:prstGeom prst="rect">
                      <a:avLst/>
                    </a:prstGeom>
                    <a:noFill/>
                    <a:ln>
                      <a:noFill/>
                    </a:ln>
                  </pic:spPr>
                </pic:pic>
              </a:graphicData>
            </a:graphic>
            <wp14:sizeRelH relativeFrom="page">
              <wp14:pctWidth>0</wp14:pctWidth>
            </wp14:sizeRelH>
            <wp14:sizeRelV relativeFrom="page">
              <wp14:pctHeight>0</wp14:pctHeight>
            </wp14:sizeRelV>
          </wp:anchor>
        </w:drawing>
      </w:r>
      <w:r w:rsidR="005851F2" w:rsidRPr="005851F2">
        <w:rPr>
          <w:rFonts w:eastAsia="Times New Roman" w:cs="Times New Roman"/>
          <w:noProof/>
          <w:color w:val="FFFFFF" w:themeColor="background1"/>
          <w:szCs w:val="24"/>
          <w:lang w:val="es-ES"/>
        </w:rPr>
        <mc:AlternateContent>
          <mc:Choice Requires="wps">
            <w:drawing>
              <wp:anchor distT="0" distB="0" distL="114300" distR="114300" simplePos="0" relativeHeight="251682816" behindDoc="1" locked="0" layoutInCell="1" allowOverlap="1" wp14:anchorId="341FA63E" wp14:editId="06BED379">
                <wp:simplePos x="0" y="0"/>
                <wp:positionH relativeFrom="column">
                  <wp:posOffset>-1080135</wp:posOffset>
                </wp:positionH>
                <wp:positionV relativeFrom="paragraph">
                  <wp:posOffset>-946150</wp:posOffset>
                </wp:positionV>
                <wp:extent cx="1965960" cy="10091420"/>
                <wp:effectExtent l="0" t="0" r="15240" b="17780"/>
                <wp:wrapNone/>
                <wp:docPr id="4" name="Rectángulo 4"/>
                <wp:cNvGraphicFramePr/>
                <a:graphic xmlns:a="http://schemas.openxmlformats.org/drawingml/2006/main">
                  <a:graphicData uri="http://schemas.microsoft.com/office/word/2010/wordprocessingShape">
                    <wps:wsp>
                      <wps:cNvSpPr/>
                      <wps:spPr>
                        <a:xfrm>
                          <a:off x="0" y="0"/>
                          <a:ext cx="1965960" cy="10091420"/>
                        </a:xfrm>
                        <a:prstGeom prst="rect">
                          <a:avLst/>
                        </a:prstGeom>
                        <a:solidFill>
                          <a:srgbClr val="C00000"/>
                        </a:solidFill>
                        <a:ln/>
                      </wps:spPr>
                      <wps:style>
                        <a:lnRef idx="2">
                          <a:schemeClr val="accent2">
                            <a:shade val="50000"/>
                          </a:schemeClr>
                        </a:lnRef>
                        <a:fillRef idx="1">
                          <a:schemeClr val="accent2"/>
                        </a:fillRef>
                        <a:effectRef idx="0">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EC4DC2F" id="Rectángulo 4" o:spid="_x0000_s1026" style="position:absolute;margin-left:-85.05pt;margin-top:-74.5pt;width:154.8pt;height:794.6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" fillcolor="#c00000" strokecolor="#823b0b [1605]" strokeweight="1pt"/>
            </w:pict>
          </mc:Fallback>
        </mc:AlternateContent>
      </w:r>
    </w:p>
    <w:p w14:paraId="5496BCCD" w14:textId="4D2B1534" w:rsidR="005851F2" w:rsidRPr="005851F2" w:rsidRDefault="00A632D9" w:rsidP="005851F2">
      <w:pPr>
        <w:jc w:val="center"/>
        <w:rPr>
          <w:rFonts w:ascii="Arial Rounded MT Bold" w:eastAsia="Yu Gothic" w:hAnsi="Arial Rounded MT Bold" w:cs="Arial"/>
          <w:spacing w:val="60"/>
          <w:sz w:val="80"/>
          <w:szCs w:val="80"/>
          <w:lang w:val="es-ES" w:eastAsia="es-MX"/>
        </w:rPr>
      </w:pPr>
      <w:r w:rsidRPr="005851F2">
        <w:rPr>
          <w:rFonts w:eastAsia="Times New Roman" w:cs="Times New Roman"/>
          <w:noProof/>
          <w:szCs w:val="24"/>
        </w:rPr>
        <mc:AlternateContent>
          <mc:Choice Requires="wps">
            <w:drawing>
              <wp:anchor distT="0" distB="0" distL="114300" distR="114300" simplePos="0" relativeHeight="251687936" behindDoc="0" locked="0" layoutInCell="1" allowOverlap="1" wp14:anchorId="1877C1BB" wp14:editId="388FFF20">
                <wp:simplePos x="0" y="0"/>
                <wp:positionH relativeFrom="column">
                  <wp:posOffset>-478663</wp:posOffset>
                </wp:positionH>
                <wp:positionV relativeFrom="paragraph">
                  <wp:posOffset>260350</wp:posOffset>
                </wp:positionV>
                <wp:extent cx="1828800" cy="7317740"/>
                <wp:effectExtent l="0" t="0" r="0" b="0"/>
                <wp:wrapSquare wrapText="bothSides"/>
                <wp:docPr id="116697222" name="Cuadro de texto 116697222"/>
                <wp:cNvGraphicFramePr/>
                <a:graphic xmlns:a="http://schemas.openxmlformats.org/drawingml/2006/main">
                  <a:graphicData uri="http://schemas.microsoft.com/office/word/2010/wordprocessingShape">
                    <wps:wsp>
                      <wps:cNvSpPr txBox="1"/>
                      <wps:spPr>
                        <a:xfrm rot="10800000">
                          <a:off x="0" y="0"/>
                          <a:ext cx="1828800" cy="7317740"/>
                        </a:xfrm>
                        <a:prstGeom prst="rect">
                          <a:avLst/>
                        </a:prstGeom>
                        <a:noFill/>
                        <a:ln w="6350">
                          <a:noFill/>
                        </a:ln>
                        <a:scene3d>
                          <a:camera prst="orthographicFront">
                            <a:rot lat="10800000" lon="0" rev="0"/>
                          </a:camera>
                          <a:lightRig rig="threePt" dir="t"/>
                        </a:scene3d>
                        <a:sp3d/>
                      </wps:spPr>
                      <wps:txbx>
                        <w:txbxContent>
                          <w:p w14:paraId="37B76977" w14:textId="77777777" w:rsidR="00A632D9" w:rsidRPr="00A632D9" w:rsidRDefault="00A632D9" w:rsidP="00A632D9">
                            <w:pPr>
                              <w:jc w:val="right"/>
                              <w:rPr>
                                <w:rFonts w:ascii="Aharoni" w:hAnsi="Aharoni" w:cs="Aharoni"/>
                                <w:b/>
                                <w:noProof/>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pPr>
                            <w:r w:rsidRPr="00A632D9">
                              <w:rPr>
                                <w:rFonts w:ascii="Aharoni" w:eastAsia="Yu Gothic" w:hAnsi="Aharoni" w:cs="Aharoni" w:hint="cs"/>
                                <w:b/>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t>Discipulado Nazareno I</w:t>
                            </w:r>
                            <w:r w:rsidRPr="00A632D9">
                              <w:rPr>
                                <w:rFonts w:ascii="Aharoni" w:eastAsia="Yu Gothic" w:hAnsi="Aharoni" w:cs="Aharoni"/>
                                <w:b/>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t>n</w:t>
                            </w:r>
                            <w:r w:rsidRPr="00A632D9">
                              <w:rPr>
                                <w:rFonts w:ascii="Aharoni" w:eastAsia="Yu Gothic" w:hAnsi="Aharoni" w:cs="Aharoni" w:hint="cs"/>
                                <w:b/>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t xml:space="preserve">ternacional (DNI) </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spAutoFit/>
                        <a:flatTx/>
                      </wps:bodyPr>
                    </wps:wsp>
                  </a:graphicData>
                </a:graphic>
                <wp14:sizeRelV relativeFrom="margin">
                  <wp14:pctHeight>0</wp14:pctHeight>
                </wp14:sizeRelV>
              </wp:anchor>
            </w:drawing>
          </mc:Choice>
          <mc:Fallback>
            <w:pict>
              <v:shape w14:anchorId="1877C1BB" id="Cuadro de texto 116697222" o:spid="_x0000_s1027" type="#_x0000_t202" style="position:absolute;left:0;text-align:left;margin-left:-37.7pt;margin-top:20.5pt;width:2in;height:576.2pt;rotation:180;z-index:2516879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" filled="f" stroked="f" strokeweight=".5pt">
                <v:textbox style="layout-flow:vertical-ideographic;mso-fit-shape-to-text:t">
                  <w:txbxContent>
                    <w:p w14:paraId="37B76977" w14:textId="77777777" w:rsidR="00A632D9" w:rsidRPr="00A632D9" w:rsidRDefault="00A632D9" w:rsidP="00A632D9">
                      <w:pPr>
                        <w:jc w:val="right"/>
                        <w:rPr>
                          <w:rFonts w:ascii="Aharoni" w:hAnsi="Aharoni" w:cs="Aharoni"/>
                          <w:b/>
                          <w:noProof/>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pPr>
                      <w:r w:rsidRPr="00A632D9">
                        <w:rPr>
                          <w:rFonts w:ascii="Aharoni" w:eastAsia="Yu Gothic" w:hAnsi="Aharoni" w:cs="Aharoni" w:hint="cs"/>
                          <w:b/>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t>Discipulado Nazareno I</w:t>
                      </w:r>
                      <w:r w:rsidRPr="00A632D9">
                        <w:rPr>
                          <w:rFonts w:ascii="Aharoni" w:eastAsia="Yu Gothic" w:hAnsi="Aharoni" w:cs="Aharoni"/>
                          <w:b/>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t>n</w:t>
                      </w:r>
                      <w:r w:rsidRPr="00A632D9">
                        <w:rPr>
                          <w:rFonts w:ascii="Aharoni" w:eastAsia="Yu Gothic" w:hAnsi="Aharoni" w:cs="Aharoni" w:hint="cs"/>
                          <w:b/>
                          <w:color w:val="FFFFFF" w:themeColor="background1"/>
                          <w:sz w:val="64"/>
                          <w:szCs w:val="64"/>
                          <w14:textOutline w14:w="0" w14:cap="flat" w14:cmpd="sng" w14:algn="ctr">
                            <w14:noFill/>
                            <w14:prstDash w14:val="solid"/>
                            <w14:round/>
                          </w14:textOutline>
                          <w14:textFill>
                            <w14:gradFill>
                              <w14:gsLst>
                                <w14:gs w14:pos="2000">
                                  <w14:schemeClr w14:val="accent4">
                                    <w14:lumMod w14:val="75000"/>
                                  </w14:schemeClr>
                                </w14:gs>
                                <w14:gs w14:pos="63000">
                                  <w14:srgbClr w14:val="D2A622">
                                    <w14:lumMod w14:val="63000"/>
                                    <w14:lumOff w14:val="37000"/>
                                  </w14:srgbClr>
                                </w14:gs>
                                <w14:gs w14:pos="97000">
                                  <w14:schemeClr w14:val="bg1">
                                    <w14:lumMod w14:val="15000"/>
                                    <w14:lumOff w14:val="85000"/>
                                  </w14:schemeClr>
                                </w14:gs>
                              </w14:gsLst>
                              <w14:lin w14:ang="5400000" w14:scaled="0"/>
                            </w14:gradFill>
                          </w14:textFill>
                        </w:rPr>
                        <w:t xml:space="preserve">ternacional (DNI) </w:t>
                      </w:r>
                    </w:p>
                  </w:txbxContent>
                </v:textbox>
                <w10:wrap type="square"/>
              </v:shape>
            </w:pict>
          </mc:Fallback>
        </mc:AlternateContent>
      </w:r>
    </w:p>
    <w:p w14:paraId="35D5F192" w14:textId="77777777" w:rsidR="005851F2" w:rsidRPr="005851F2" w:rsidRDefault="005851F2" w:rsidP="005851F2">
      <w:pPr>
        <w:rPr>
          <w:rFonts w:ascii="Arial Rounded MT Bold" w:eastAsia="Times New Roman" w:hAnsi="Arial Rounded MT Bold" w:cs="Times New Roman"/>
          <w:szCs w:val="24"/>
          <w:lang w:val="es-ES" w:eastAsia="es-MX"/>
        </w:rPr>
      </w:pPr>
    </w:p>
    <w:p w14:paraId="6BA1337F" w14:textId="1BED2BBE" w:rsidR="005851F2" w:rsidRPr="005851F2" w:rsidRDefault="005851F2" w:rsidP="005851F2">
      <w:pPr>
        <w:rPr>
          <w:rFonts w:ascii="Arial Rounded MT Bold" w:eastAsia="Times New Roman" w:hAnsi="Arial Rounded MT Bold" w:cs="Arial"/>
          <w:b/>
          <w:bCs/>
          <w:sz w:val="60"/>
          <w:szCs w:val="60"/>
          <w:lang w:val="es-ES" w:eastAsia="es-MX"/>
        </w:rPr>
      </w:pPr>
    </w:p>
    <w:p w14:paraId="22417797" w14:textId="77777777" w:rsidR="005851F2" w:rsidRPr="005851F2" w:rsidRDefault="005851F2" w:rsidP="005851F2">
      <w:pPr>
        <w:rPr>
          <w:rFonts w:ascii="Arial Rounded MT Bold" w:eastAsia="Times New Roman" w:hAnsi="Arial Rounded MT Bold" w:cs="Arial"/>
          <w:b/>
          <w:bCs/>
          <w:sz w:val="60"/>
          <w:szCs w:val="60"/>
          <w:lang w:val="es-ES" w:eastAsia="es-MX"/>
        </w:rPr>
      </w:pPr>
    </w:p>
    <w:p w14:paraId="4495976C" w14:textId="77777777" w:rsidR="005851F2" w:rsidRPr="005851F2" w:rsidRDefault="005851F2" w:rsidP="005851F2">
      <w:pPr>
        <w:rPr>
          <w:rFonts w:ascii="Arial Rounded MT Bold" w:eastAsia="Times New Roman" w:hAnsi="Arial Rounded MT Bold" w:cs="Times New Roman"/>
          <w:szCs w:val="24"/>
          <w:lang w:val="es-ES" w:eastAsia="es-MX"/>
        </w:rPr>
      </w:pPr>
    </w:p>
    <w:p w14:paraId="39DEF396" w14:textId="4A488C7B" w:rsidR="005851F2" w:rsidRPr="005851F2" w:rsidRDefault="005851F2" w:rsidP="005851F2">
      <w:pPr>
        <w:rPr>
          <w:rFonts w:ascii="Arial Rounded MT Bold" w:eastAsia="Times New Roman" w:hAnsi="Arial Rounded MT Bold" w:cs="Times New Roman"/>
          <w:szCs w:val="24"/>
          <w:lang w:val="es-ES" w:eastAsia="es-MX"/>
        </w:rPr>
      </w:pPr>
    </w:p>
    <w:p w14:paraId="393383CE" w14:textId="77777777" w:rsidR="005851F2" w:rsidRPr="005851F2" w:rsidRDefault="005851F2" w:rsidP="005851F2">
      <w:pPr>
        <w:rPr>
          <w:rFonts w:eastAsia="Times New Roman" w:cs="Times New Roman"/>
          <w:szCs w:val="24"/>
          <w:lang w:val="es-ES" w:eastAsia="es-MX"/>
        </w:rPr>
      </w:pPr>
    </w:p>
    <w:p w14:paraId="0854462A" w14:textId="77777777" w:rsidR="005851F2" w:rsidRPr="005851F2" w:rsidRDefault="005851F2" w:rsidP="005851F2">
      <w:pPr>
        <w:rPr>
          <w:rFonts w:eastAsia="Times New Roman" w:cs="Times New Roman"/>
          <w:szCs w:val="24"/>
          <w:lang w:val="es-ES" w:eastAsia="es-MX"/>
        </w:rPr>
      </w:pPr>
    </w:p>
    <w:p w14:paraId="241461F2" w14:textId="16415161" w:rsidR="005851F2" w:rsidRPr="005851F2" w:rsidRDefault="005851F2" w:rsidP="005851F2">
      <w:pPr>
        <w:rPr>
          <w:rFonts w:eastAsia="Times New Roman" w:cs="Times New Roman"/>
          <w:szCs w:val="24"/>
          <w:lang w:val="es-ES" w:eastAsia="es-MX"/>
        </w:rPr>
      </w:pPr>
    </w:p>
    <w:p w14:paraId="3CFE4C98" w14:textId="77777777" w:rsidR="005851F2" w:rsidRPr="005851F2" w:rsidRDefault="005851F2" w:rsidP="005851F2">
      <w:pPr>
        <w:rPr>
          <w:rFonts w:eastAsia="Times New Roman" w:cs="Times New Roman"/>
          <w:szCs w:val="24"/>
          <w:lang w:val="es-ES" w:eastAsia="es-MX"/>
        </w:rPr>
      </w:pPr>
    </w:p>
    <w:p w14:paraId="02CD283B" w14:textId="5E189E68" w:rsidR="005851F2" w:rsidRPr="005851F2" w:rsidRDefault="005851F2" w:rsidP="005851F2">
      <w:pPr>
        <w:rPr>
          <w:rFonts w:eastAsia="Times New Roman" w:cs="Times New Roman"/>
          <w:szCs w:val="24"/>
          <w:lang w:val="es-ES" w:eastAsia="es-MX"/>
        </w:rPr>
      </w:pPr>
    </w:p>
    <w:p w14:paraId="138D1E14" w14:textId="7F1A8B61" w:rsidR="005851F2" w:rsidRPr="005851F2" w:rsidRDefault="005851F2" w:rsidP="005851F2">
      <w:pPr>
        <w:rPr>
          <w:rFonts w:eastAsia="Times New Roman" w:cs="Times New Roman"/>
          <w:szCs w:val="24"/>
          <w:lang w:val="es-ES" w:eastAsia="es-MX"/>
        </w:rPr>
      </w:pPr>
    </w:p>
    <w:p w14:paraId="27C7930D" w14:textId="652489EF" w:rsidR="005851F2" w:rsidRPr="005851F2" w:rsidRDefault="005851F2" w:rsidP="005851F2">
      <w:pPr>
        <w:rPr>
          <w:rFonts w:eastAsia="Times New Roman" w:cs="Times New Roman"/>
          <w:szCs w:val="24"/>
          <w:lang w:val="es-ES" w:eastAsia="es-MX"/>
        </w:rPr>
      </w:pPr>
    </w:p>
    <w:p w14:paraId="2E612387" w14:textId="77777777" w:rsidR="005851F2" w:rsidRPr="005851F2" w:rsidRDefault="005851F2" w:rsidP="005851F2">
      <w:pPr>
        <w:rPr>
          <w:rFonts w:eastAsia="Times New Roman" w:cs="Times New Roman"/>
          <w:szCs w:val="24"/>
          <w:lang w:val="es-ES" w:eastAsia="es-MX"/>
        </w:rPr>
      </w:pPr>
    </w:p>
    <w:p w14:paraId="5F9CC8A9" w14:textId="77777777" w:rsidR="005851F2" w:rsidRPr="005851F2" w:rsidRDefault="005851F2" w:rsidP="005851F2">
      <w:pPr>
        <w:rPr>
          <w:rFonts w:eastAsia="Times New Roman" w:cs="Times New Roman"/>
          <w:szCs w:val="24"/>
          <w:lang w:val="es-ES" w:eastAsia="es-MX"/>
        </w:rPr>
      </w:pPr>
    </w:p>
    <w:p w14:paraId="1CCAD456" w14:textId="77777777" w:rsidR="005851F2" w:rsidRPr="005851F2" w:rsidRDefault="005851F2" w:rsidP="005851F2">
      <w:pPr>
        <w:rPr>
          <w:rFonts w:eastAsia="Times New Roman" w:cs="Times New Roman"/>
          <w:szCs w:val="24"/>
          <w:lang w:val="es-ES" w:eastAsia="es-MX"/>
        </w:rPr>
      </w:pPr>
    </w:p>
    <w:p w14:paraId="2C40B206" w14:textId="302DD9D6" w:rsidR="005851F2" w:rsidRPr="005851F2" w:rsidRDefault="005851F2" w:rsidP="005851F2">
      <w:pPr>
        <w:rPr>
          <w:rFonts w:eastAsia="Times New Roman" w:cs="Times New Roman"/>
          <w:szCs w:val="24"/>
          <w:lang w:val="es-ES" w:eastAsia="es-MX"/>
        </w:rPr>
      </w:pPr>
    </w:p>
    <w:p w14:paraId="48FA4E4C" w14:textId="77777777" w:rsidR="005851F2" w:rsidRPr="005851F2" w:rsidRDefault="005851F2" w:rsidP="005851F2">
      <w:pPr>
        <w:rPr>
          <w:rFonts w:eastAsia="Times New Roman" w:cs="Times New Roman"/>
          <w:szCs w:val="24"/>
          <w:lang w:val="es-ES" w:eastAsia="es-MX"/>
        </w:rPr>
      </w:pPr>
    </w:p>
    <w:p w14:paraId="459A8357" w14:textId="77777777" w:rsidR="005851F2" w:rsidRPr="005851F2" w:rsidRDefault="005851F2" w:rsidP="005851F2">
      <w:pPr>
        <w:rPr>
          <w:rFonts w:eastAsia="Times New Roman" w:cs="Times New Roman"/>
          <w:szCs w:val="24"/>
          <w:lang w:val="es-ES" w:eastAsia="es-MX"/>
        </w:rPr>
      </w:pPr>
    </w:p>
    <w:p w14:paraId="53AD7041" w14:textId="77777777" w:rsidR="005851F2" w:rsidRPr="005851F2" w:rsidRDefault="005851F2" w:rsidP="005851F2">
      <w:pPr>
        <w:rPr>
          <w:rFonts w:eastAsia="Times New Roman" w:cs="Times New Roman"/>
          <w:szCs w:val="24"/>
          <w:lang w:val="es-ES" w:eastAsia="es-MX"/>
        </w:rPr>
      </w:pPr>
    </w:p>
    <w:p w14:paraId="3FB84AAD" w14:textId="77777777" w:rsidR="005851F2" w:rsidRPr="005851F2" w:rsidRDefault="005851F2" w:rsidP="005851F2">
      <w:pPr>
        <w:rPr>
          <w:rFonts w:eastAsia="Times New Roman" w:cs="Times New Roman"/>
          <w:szCs w:val="24"/>
          <w:lang w:val="es-ES" w:eastAsia="es-MX"/>
        </w:rPr>
      </w:pPr>
    </w:p>
    <w:p w14:paraId="1C159941" w14:textId="77777777" w:rsidR="005851F2" w:rsidRPr="005851F2" w:rsidRDefault="005851F2" w:rsidP="005851F2">
      <w:pPr>
        <w:rPr>
          <w:rFonts w:eastAsia="Times New Roman" w:cs="Times New Roman"/>
          <w:szCs w:val="24"/>
          <w:lang w:val="es-ES" w:eastAsia="es-MX"/>
        </w:rPr>
      </w:pPr>
    </w:p>
    <w:p w14:paraId="03A51441" w14:textId="07E0901B" w:rsidR="005851F2" w:rsidRPr="005851F2" w:rsidRDefault="005851F2" w:rsidP="005851F2">
      <w:pPr>
        <w:rPr>
          <w:rFonts w:eastAsia="Times New Roman" w:cs="Times New Roman"/>
          <w:szCs w:val="24"/>
          <w:lang w:val="es-ES" w:eastAsia="es-MX"/>
        </w:rPr>
      </w:pPr>
    </w:p>
    <w:p w14:paraId="6F06B995" w14:textId="31348E91" w:rsidR="005851F2" w:rsidRPr="005851F2" w:rsidRDefault="005851F2" w:rsidP="005851F2">
      <w:pPr>
        <w:rPr>
          <w:rFonts w:eastAsia="Times New Roman" w:cs="Times New Roman"/>
          <w:szCs w:val="24"/>
          <w:lang w:val="es-ES" w:eastAsia="es-MX"/>
        </w:rPr>
      </w:pPr>
    </w:p>
    <w:p w14:paraId="700A7D44" w14:textId="07D159C9" w:rsidR="005851F2" w:rsidRPr="005851F2" w:rsidRDefault="005851F2" w:rsidP="005851F2">
      <w:pPr>
        <w:rPr>
          <w:rFonts w:eastAsia="Times New Roman" w:cs="Times New Roman"/>
          <w:szCs w:val="24"/>
          <w:lang w:val="es-ES" w:eastAsia="es-MX"/>
        </w:rPr>
      </w:pPr>
    </w:p>
    <w:p w14:paraId="5D748885" w14:textId="4F07A1AC" w:rsidR="005851F2" w:rsidRPr="005851F2" w:rsidRDefault="005851F2" w:rsidP="005851F2">
      <w:pPr>
        <w:rPr>
          <w:rFonts w:eastAsia="Times New Roman" w:cs="Times New Roman"/>
          <w:szCs w:val="24"/>
          <w:lang w:val="es-ES" w:eastAsia="es-MX"/>
        </w:rPr>
      </w:pPr>
    </w:p>
    <w:p w14:paraId="5AA64908" w14:textId="5ED538CD" w:rsidR="005851F2" w:rsidRPr="005851F2" w:rsidRDefault="005851F2" w:rsidP="005851F2">
      <w:pPr>
        <w:rPr>
          <w:rFonts w:eastAsia="Times New Roman" w:cs="Times New Roman"/>
          <w:szCs w:val="24"/>
          <w:lang w:val="es-ES" w:eastAsia="es-MX"/>
        </w:rPr>
      </w:pPr>
    </w:p>
    <w:p w14:paraId="384C9545" w14:textId="77777777" w:rsidR="005851F2" w:rsidRPr="005851F2" w:rsidRDefault="005851F2" w:rsidP="005851F2">
      <w:pPr>
        <w:rPr>
          <w:rFonts w:eastAsia="Times New Roman" w:cs="Times New Roman"/>
          <w:szCs w:val="24"/>
          <w:lang w:val="es-ES" w:eastAsia="es-MX"/>
        </w:rPr>
      </w:pPr>
    </w:p>
    <w:p w14:paraId="6BE9E5FC" w14:textId="77777777" w:rsidR="005851F2" w:rsidRDefault="005851F2">
      <w:pPr>
        <w:ind w:left="720" w:hanging="360"/>
      </w:pPr>
    </w:p>
    <w:p w14:paraId="10507294" w14:textId="77777777" w:rsidR="00433D58" w:rsidRDefault="00433D58">
      <w:pPr>
        <w:rPr>
          <w:rFonts w:cs="Tahoma"/>
          <w:b/>
        </w:rPr>
      </w:pPr>
      <w:r>
        <w:rPr>
          <w:rFonts w:cs="Tahoma"/>
          <w:b/>
        </w:rPr>
        <w:br w:type="page"/>
      </w:r>
    </w:p>
    <w:p w14:paraId="6AC3736F" w14:textId="77777777" w:rsidR="00433D58" w:rsidRPr="009501C9" w:rsidRDefault="00433D58" w:rsidP="002F5CF3">
      <w:pPr>
        <w:jc w:val="left"/>
        <w:rPr>
          <w:rFonts w:ascii="Impact" w:hAnsi="Impact"/>
          <w:sz w:val="60"/>
          <w:szCs w:val="60"/>
        </w:rPr>
      </w:pPr>
    </w:p>
    <w:p w14:paraId="673050A6" w14:textId="77777777" w:rsidR="00433D58" w:rsidRPr="009501C9" w:rsidRDefault="00433D58" w:rsidP="002F5CF3">
      <w:pPr>
        <w:spacing w:line="240" w:lineRule="auto"/>
        <w:jc w:val="center"/>
        <w:rPr>
          <w:rFonts w:ascii="Impact" w:hAnsi="Impact"/>
          <w:sz w:val="60"/>
          <w:szCs w:val="60"/>
        </w:rPr>
      </w:pPr>
    </w:p>
    <w:p w14:paraId="4392DCA7" w14:textId="0DA74C8E" w:rsidR="00433D58" w:rsidRDefault="00433D58" w:rsidP="002F5CF3">
      <w:pPr>
        <w:spacing w:line="240" w:lineRule="auto"/>
        <w:jc w:val="center"/>
        <w:rPr>
          <w:rFonts w:ascii="Impact" w:hAnsi="Impact"/>
          <w:sz w:val="60"/>
          <w:szCs w:val="60"/>
        </w:rPr>
      </w:pPr>
    </w:p>
    <w:p w14:paraId="6630963C" w14:textId="77777777" w:rsidR="002F5CF3" w:rsidRPr="009501C9" w:rsidRDefault="002F5CF3" w:rsidP="002F5CF3">
      <w:pPr>
        <w:spacing w:line="240" w:lineRule="auto"/>
        <w:jc w:val="center"/>
        <w:rPr>
          <w:rFonts w:ascii="Impact" w:hAnsi="Impact"/>
          <w:sz w:val="60"/>
          <w:szCs w:val="60"/>
        </w:rPr>
      </w:pPr>
    </w:p>
    <w:p w14:paraId="33DDBFEB" w14:textId="5B5F42F0" w:rsidR="00433D58" w:rsidRPr="00433D58" w:rsidRDefault="00A632D9" w:rsidP="002F5CF3">
      <w:pPr>
        <w:spacing w:line="240" w:lineRule="auto"/>
        <w:jc w:val="center"/>
        <w:rPr>
          <w:rFonts w:asciiTheme="minorHAnsi" w:hAnsiTheme="minorHAnsi"/>
        </w:rPr>
      </w:pPr>
      <w:r>
        <w:rPr>
          <w:rFonts w:ascii="Impact" w:hAnsi="Impact"/>
          <w:sz w:val="60"/>
          <w:szCs w:val="60"/>
        </w:rPr>
        <w:t>Manual</w:t>
      </w:r>
      <w:r w:rsidR="00433D58" w:rsidRPr="009501C9">
        <w:rPr>
          <w:rFonts w:ascii="Impact" w:hAnsi="Impact"/>
          <w:sz w:val="60"/>
          <w:szCs w:val="60"/>
        </w:rPr>
        <w:t xml:space="preserve"> para </w:t>
      </w:r>
      <w:r>
        <w:rPr>
          <w:rFonts w:ascii="Impact" w:hAnsi="Impact"/>
          <w:sz w:val="60"/>
          <w:szCs w:val="60"/>
        </w:rPr>
        <w:t>CAsados FElices</w:t>
      </w:r>
    </w:p>
    <w:p w14:paraId="5D187868" w14:textId="12FB87C7" w:rsidR="00433D58" w:rsidRPr="009501C9" w:rsidRDefault="00433D58" w:rsidP="002F5CF3">
      <w:pPr>
        <w:spacing w:line="240" w:lineRule="auto"/>
        <w:jc w:val="center"/>
        <w:rPr>
          <w:rFonts w:ascii="Calisto MT" w:hAnsi="Calisto MT" w:cs="Arial"/>
          <w:b/>
          <w:bCs/>
          <w:spacing w:val="40"/>
        </w:rPr>
      </w:pPr>
      <w:r w:rsidRPr="009501C9">
        <w:rPr>
          <w:rFonts w:ascii="Calisto MT" w:hAnsi="Calisto MT" w:cs="Arial"/>
          <w:b/>
          <w:bCs/>
          <w:spacing w:val="40"/>
        </w:rPr>
        <w:t xml:space="preserve">Ángel Rodríguez Gómez </w:t>
      </w:r>
    </w:p>
    <w:p w14:paraId="0ED0060D" w14:textId="77777777" w:rsidR="00433D58" w:rsidRPr="009501C9" w:rsidRDefault="00433D58" w:rsidP="002F5CF3">
      <w:pPr>
        <w:spacing w:line="240" w:lineRule="auto"/>
        <w:jc w:val="center"/>
        <w:rPr>
          <w:rFonts w:ascii="Calisto MT" w:hAnsi="Calisto MT"/>
          <w:b/>
          <w:bCs/>
          <w:sz w:val="32"/>
          <w:szCs w:val="32"/>
        </w:rPr>
      </w:pPr>
    </w:p>
    <w:p w14:paraId="5D84D326" w14:textId="77777777" w:rsidR="00433D58" w:rsidRPr="009501C9" w:rsidRDefault="00433D58" w:rsidP="002F5CF3">
      <w:pPr>
        <w:spacing w:line="240" w:lineRule="auto"/>
        <w:jc w:val="center"/>
        <w:rPr>
          <w:rFonts w:ascii="Calisto MT" w:hAnsi="Calisto MT"/>
          <w:b/>
          <w:bCs/>
          <w:sz w:val="32"/>
          <w:szCs w:val="32"/>
        </w:rPr>
      </w:pPr>
    </w:p>
    <w:p w14:paraId="4BA53C02" w14:textId="77777777" w:rsidR="00433D58" w:rsidRPr="009501C9" w:rsidRDefault="00433D58" w:rsidP="002F5CF3">
      <w:pPr>
        <w:spacing w:line="240" w:lineRule="auto"/>
        <w:jc w:val="center"/>
        <w:rPr>
          <w:rFonts w:ascii="Calisto MT" w:hAnsi="Calisto MT"/>
          <w:b/>
          <w:bCs/>
          <w:sz w:val="32"/>
          <w:szCs w:val="32"/>
        </w:rPr>
      </w:pPr>
    </w:p>
    <w:p w14:paraId="1CFC0573" w14:textId="710073E7" w:rsidR="00433D58" w:rsidRDefault="00433D58" w:rsidP="002F5CF3">
      <w:pPr>
        <w:spacing w:line="240" w:lineRule="auto"/>
        <w:jc w:val="center"/>
        <w:rPr>
          <w:rFonts w:ascii="Calisto MT" w:hAnsi="Calisto MT"/>
          <w:b/>
          <w:bCs/>
          <w:sz w:val="32"/>
          <w:szCs w:val="32"/>
        </w:rPr>
      </w:pPr>
    </w:p>
    <w:p w14:paraId="396B6BA4" w14:textId="690D3CD4" w:rsidR="002F5CF3" w:rsidRDefault="002F5CF3" w:rsidP="002F5CF3">
      <w:pPr>
        <w:spacing w:line="240" w:lineRule="auto"/>
        <w:jc w:val="center"/>
        <w:rPr>
          <w:rFonts w:ascii="Calisto MT" w:hAnsi="Calisto MT"/>
          <w:b/>
          <w:bCs/>
          <w:sz w:val="32"/>
          <w:szCs w:val="32"/>
        </w:rPr>
      </w:pPr>
    </w:p>
    <w:p w14:paraId="3BE39171" w14:textId="77777777" w:rsidR="002F5CF3" w:rsidRPr="009501C9" w:rsidRDefault="002F5CF3" w:rsidP="002F5CF3">
      <w:pPr>
        <w:spacing w:line="240" w:lineRule="auto"/>
        <w:jc w:val="center"/>
        <w:rPr>
          <w:rFonts w:ascii="Calisto MT" w:hAnsi="Calisto MT"/>
          <w:b/>
          <w:bCs/>
          <w:sz w:val="32"/>
          <w:szCs w:val="32"/>
        </w:rPr>
      </w:pPr>
    </w:p>
    <w:p w14:paraId="0B69D5C3" w14:textId="77777777" w:rsidR="00433D58" w:rsidRPr="009501C9" w:rsidRDefault="00433D58" w:rsidP="002F5CF3">
      <w:pPr>
        <w:spacing w:line="240" w:lineRule="auto"/>
        <w:jc w:val="center"/>
        <w:rPr>
          <w:rFonts w:ascii="Calisto MT" w:hAnsi="Calisto MT"/>
          <w:b/>
          <w:bCs/>
          <w:sz w:val="32"/>
          <w:szCs w:val="32"/>
        </w:rPr>
      </w:pPr>
    </w:p>
    <w:p w14:paraId="763A4A2A" w14:textId="77777777" w:rsidR="00433D58" w:rsidRPr="009501C9" w:rsidRDefault="00433D58" w:rsidP="002F5CF3">
      <w:pPr>
        <w:spacing w:line="240" w:lineRule="auto"/>
        <w:jc w:val="center"/>
        <w:rPr>
          <w:rFonts w:ascii="Calisto MT" w:hAnsi="Calisto MT"/>
          <w:spacing w:val="40"/>
          <w:sz w:val="28"/>
          <w:szCs w:val="28"/>
        </w:rPr>
      </w:pPr>
      <w:r w:rsidRPr="009501C9">
        <w:rPr>
          <w:rFonts w:ascii="Calisto MT" w:hAnsi="Calisto MT"/>
          <w:b/>
          <w:bCs/>
          <w:spacing w:val="40"/>
          <w:sz w:val="36"/>
          <w:szCs w:val="36"/>
        </w:rPr>
        <w:t>Iglesia del Nazareno</w:t>
      </w:r>
    </w:p>
    <w:p w14:paraId="353C3388" w14:textId="24B751F5" w:rsidR="00433D58" w:rsidRPr="009501C9" w:rsidRDefault="00433D58" w:rsidP="002F5CF3">
      <w:pPr>
        <w:spacing w:line="240" w:lineRule="auto"/>
        <w:jc w:val="center"/>
        <w:rPr>
          <w:rFonts w:ascii="Calisto MT" w:hAnsi="Calisto MT"/>
          <w:sz w:val="32"/>
          <w:szCs w:val="32"/>
        </w:rPr>
      </w:pPr>
      <w:r w:rsidRPr="009501C9">
        <w:rPr>
          <w:rFonts w:ascii="Calisto MT" w:hAnsi="Calisto MT"/>
          <w:sz w:val="32"/>
          <w:szCs w:val="32"/>
        </w:rPr>
        <w:t>Región Mesoamérica</w:t>
      </w:r>
    </w:p>
    <w:p w14:paraId="2CF5DDAB" w14:textId="5B3015FC" w:rsidR="00433D58" w:rsidRDefault="00433D58" w:rsidP="002F5CF3">
      <w:pPr>
        <w:spacing w:line="240" w:lineRule="auto"/>
        <w:jc w:val="center"/>
        <w:rPr>
          <w:rFonts w:ascii="Calisto MT" w:hAnsi="Calisto MT"/>
          <w:sz w:val="32"/>
          <w:szCs w:val="32"/>
        </w:rPr>
      </w:pPr>
      <w:r w:rsidRPr="009501C9">
        <w:rPr>
          <w:rFonts w:ascii="Calisto MT" w:hAnsi="Calisto MT"/>
          <w:sz w:val="32"/>
          <w:szCs w:val="32"/>
        </w:rPr>
        <w:t>Área México</w:t>
      </w:r>
    </w:p>
    <w:p w14:paraId="5EC84966" w14:textId="77777777" w:rsidR="002F5CF3" w:rsidRPr="009501C9" w:rsidRDefault="002F5CF3" w:rsidP="002F5CF3">
      <w:pPr>
        <w:spacing w:line="240" w:lineRule="auto"/>
        <w:jc w:val="center"/>
        <w:rPr>
          <w:rFonts w:ascii="Calisto MT" w:hAnsi="Calisto MT"/>
          <w:sz w:val="32"/>
          <w:szCs w:val="32"/>
        </w:rPr>
      </w:pPr>
    </w:p>
    <w:p w14:paraId="6F45AF54" w14:textId="3DACB7C2" w:rsidR="00433D58" w:rsidRPr="009501C9" w:rsidRDefault="00433D58" w:rsidP="002F5CF3">
      <w:pPr>
        <w:spacing w:line="240" w:lineRule="auto"/>
        <w:jc w:val="center"/>
        <w:rPr>
          <w:rFonts w:ascii="Calisto MT" w:hAnsi="Calisto MT"/>
          <w:sz w:val="32"/>
          <w:szCs w:val="32"/>
        </w:rPr>
      </w:pPr>
    </w:p>
    <w:p w14:paraId="5F640AEC" w14:textId="170C70C6" w:rsidR="00433D58" w:rsidRPr="009501C9" w:rsidRDefault="002F5CF3" w:rsidP="002F5CF3">
      <w:pPr>
        <w:spacing w:line="240" w:lineRule="auto"/>
        <w:jc w:val="center"/>
        <w:rPr>
          <w:rFonts w:ascii="Calisto MT" w:hAnsi="Calisto MT"/>
          <w:sz w:val="32"/>
          <w:szCs w:val="32"/>
        </w:rPr>
      </w:pPr>
      <w:r w:rsidRPr="009501C9">
        <w:rPr>
          <w:rFonts w:ascii="Calisto MT" w:hAnsi="Calisto MT"/>
          <w:noProof/>
        </w:rPr>
        <w:drawing>
          <wp:anchor distT="0" distB="0" distL="114300" distR="114300" simplePos="0" relativeHeight="251685888" behindDoc="0" locked="0" layoutInCell="1" allowOverlap="1" wp14:anchorId="3CCB75D4" wp14:editId="77FB1F1B">
            <wp:simplePos x="0" y="0"/>
            <wp:positionH relativeFrom="column">
              <wp:posOffset>1877060</wp:posOffset>
            </wp:positionH>
            <wp:positionV relativeFrom="page">
              <wp:posOffset>6461010</wp:posOffset>
            </wp:positionV>
            <wp:extent cx="1935480" cy="1027430"/>
            <wp:effectExtent l="0" t="0" r="0" b="1270"/>
            <wp:wrapNone/>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935480" cy="10274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C03DEAC" w14:textId="32B64F49" w:rsidR="00433D58" w:rsidRPr="009501C9" w:rsidRDefault="00433D58" w:rsidP="002F5CF3">
      <w:pPr>
        <w:spacing w:line="240" w:lineRule="auto"/>
        <w:rPr>
          <w:rFonts w:ascii="Calisto MT" w:hAnsi="Calisto MT"/>
          <w:sz w:val="32"/>
          <w:szCs w:val="32"/>
        </w:rPr>
      </w:pPr>
    </w:p>
    <w:p w14:paraId="5B822547" w14:textId="73F76F26" w:rsidR="00433D58" w:rsidRPr="009501C9" w:rsidRDefault="00433D58" w:rsidP="002F5CF3">
      <w:pPr>
        <w:spacing w:line="240" w:lineRule="auto"/>
        <w:jc w:val="center"/>
        <w:rPr>
          <w:rFonts w:ascii="Calisto MT" w:hAnsi="Calisto MT"/>
        </w:rPr>
      </w:pPr>
    </w:p>
    <w:p w14:paraId="2ADD08DC" w14:textId="77777777" w:rsidR="00433D58" w:rsidRPr="009501C9" w:rsidRDefault="00433D58" w:rsidP="002F5CF3">
      <w:pPr>
        <w:spacing w:line="240" w:lineRule="auto"/>
        <w:jc w:val="center"/>
        <w:rPr>
          <w:rFonts w:ascii="Calisto MT" w:hAnsi="Calisto MT"/>
        </w:rPr>
      </w:pPr>
    </w:p>
    <w:p w14:paraId="7CA9A142" w14:textId="77777777" w:rsidR="00433D58" w:rsidRPr="009501C9" w:rsidRDefault="00433D58" w:rsidP="002F5CF3">
      <w:pPr>
        <w:spacing w:line="240" w:lineRule="auto"/>
        <w:jc w:val="center"/>
        <w:rPr>
          <w:rFonts w:ascii="Calisto MT" w:hAnsi="Calisto MT"/>
        </w:rPr>
      </w:pPr>
    </w:p>
    <w:p w14:paraId="129C49CE" w14:textId="77777777" w:rsidR="00433D58" w:rsidRPr="009501C9" w:rsidRDefault="00433D58" w:rsidP="002F5CF3">
      <w:pPr>
        <w:spacing w:line="240" w:lineRule="auto"/>
        <w:jc w:val="center"/>
        <w:rPr>
          <w:rFonts w:ascii="Calisto MT" w:hAnsi="Calisto MT"/>
        </w:rPr>
      </w:pPr>
    </w:p>
    <w:p w14:paraId="10C81BD0" w14:textId="77777777" w:rsidR="00433D58" w:rsidRPr="009501C9" w:rsidRDefault="00433D58" w:rsidP="002F5CF3">
      <w:pPr>
        <w:spacing w:line="240" w:lineRule="auto"/>
        <w:jc w:val="center"/>
        <w:rPr>
          <w:rFonts w:ascii="Calisto MT" w:hAnsi="Calisto MT"/>
        </w:rPr>
      </w:pPr>
    </w:p>
    <w:p w14:paraId="67DFA1F9" w14:textId="77777777" w:rsidR="00433D58" w:rsidRPr="009501C9" w:rsidRDefault="00433D58" w:rsidP="002F5CF3">
      <w:pPr>
        <w:spacing w:line="240" w:lineRule="auto"/>
        <w:jc w:val="center"/>
        <w:rPr>
          <w:rFonts w:ascii="Calisto MT" w:hAnsi="Calisto MT"/>
          <w:sz w:val="18"/>
          <w:szCs w:val="18"/>
        </w:rPr>
      </w:pPr>
    </w:p>
    <w:p w14:paraId="0955BC21" w14:textId="77777777" w:rsidR="00433D58" w:rsidRPr="009501C9" w:rsidRDefault="00433D58" w:rsidP="002F5CF3">
      <w:pPr>
        <w:spacing w:line="240" w:lineRule="auto"/>
        <w:jc w:val="center"/>
        <w:rPr>
          <w:rFonts w:ascii="Calisto MT" w:hAnsi="Calisto MT"/>
          <w:sz w:val="18"/>
          <w:szCs w:val="18"/>
        </w:rPr>
      </w:pPr>
    </w:p>
    <w:p w14:paraId="391EFC54" w14:textId="77777777" w:rsidR="00433D58" w:rsidRPr="009501C9" w:rsidRDefault="00433D58" w:rsidP="002F5CF3">
      <w:pPr>
        <w:spacing w:line="240" w:lineRule="auto"/>
        <w:jc w:val="center"/>
        <w:rPr>
          <w:rFonts w:ascii="Calisto MT" w:hAnsi="Calisto MT"/>
          <w:b/>
          <w:bCs/>
          <w:spacing w:val="60"/>
          <w:sz w:val="21"/>
          <w:szCs w:val="21"/>
        </w:rPr>
      </w:pPr>
      <w:r w:rsidRPr="009501C9">
        <w:rPr>
          <w:rFonts w:ascii="Calisto MT" w:hAnsi="Calisto MT"/>
          <w:b/>
          <w:bCs/>
          <w:spacing w:val="60"/>
          <w:sz w:val="28"/>
        </w:rPr>
        <w:t>Ministerio entre Adultos</w:t>
      </w:r>
    </w:p>
    <w:p w14:paraId="74C30126" w14:textId="77777777" w:rsidR="00433D58" w:rsidRPr="009501C9" w:rsidRDefault="00433D58" w:rsidP="002F5CF3">
      <w:pPr>
        <w:pStyle w:val="NormalWeb"/>
        <w:spacing w:line="240" w:lineRule="auto"/>
        <w:jc w:val="center"/>
        <w:rPr>
          <w:rFonts w:ascii="Calisto MT" w:eastAsia="Yu Gothic Medium" w:hAnsi="Calisto MT"/>
          <w:color w:val="1C1E21"/>
        </w:rPr>
      </w:pPr>
    </w:p>
    <w:p w14:paraId="780FF873" w14:textId="77777777" w:rsidR="00433D58" w:rsidRPr="009501C9" w:rsidRDefault="00433D58" w:rsidP="002F5CF3">
      <w:pPr>
        <w:pStyle w:val="NormalWeb"/>
        <w:spacing w:line="240" w:lineRule="auto"/>
        <w:rPr>
          <w:rFonts w:ascii="Calisto MT" w:eastAsia="Yu Gothic Medium" w:hAnsi="Calisto MT"/>
          <w:color w:val="1C1E21"/>
        </w:rPr>
      </w:pPr>
    </w:p>
    <w:p w14:paraId="17BB587A" w14:textId="77777777" w:rsidR="00433D58" w:rsidRPr="009501C9" w:rsidRDefault="00433D58" w:rsidP="002F5CF3">
      <w:pPr>
        <w:pStyle w:val="NormalWeb"/>
        <w:spacing w:line="240" w:lineRule="auto"/>
        <w:rPr>
          <w:rFonts w:ascii="Calisto MT" w:eastAsia="MingLiU" w:hAnsi="Calisto MT"/>
          <w:color w:val="1C1E21"/>
        </w:rPr>
      </w:pPr>
    </w:p>
    <w:p w14:paraId="093E0E2D" w14:textId="77777777" w:rsidR="00433D58" w:rsidRPr="009501C9" w:rsidRDefault="00433D58" w:rsidP="002F5CF3">
      <w:pPr>
        <w:pStyle w:val="NormalWeb"/>
        <w:spacing w:line="240" w:lineRule="auto"/>
        <w:rPr>
          <w:rFonts w:ascii="Calisto MT" w:eastAsia="MingLiU" w:hAnsi="Calisto MT"/>
          <w:color w:val="1C1E21"/>
        </w:rPr>
      </w:pPr>
    </w:p>
    <w:p w14:paraId="2CB27D43" w14:textId="77777777" w:rsidR="00433D58" w:rsidRPr="009501C9" w:rsidRDefault="00433D58" w:rsidP="002F5CF3">
      <w:pPr>
        <w:pStyle w:val="NormalWeb"/>
        <w:spacing w:line="240" w:lineRule="auto"/>
        <w:rPr>
          <w:rFonts w:ascii="Calisto MT" w:eastAsia="MingLiU" w:hAnsi="Calisto MT"/>
          <w:color w:val="1C1E21"/>
        </w:rPr>
      </w:pPr>
    </w:p>
    <w:p w14:paraId="567C2D8F" w14:textId="77777777" w:rsidR="00433D58" w:rsidRPr="009501C9" w:rsidRDefault="00433D58" w:rsidP="002F5CF3">
      <w:pPr>
        <w:pStyle w:val="NormalWeb"/>
        <w:spacing w:line="240" w:lineRule="auto"/>
        <w:rPr>
          <w:rFonts w:ascii="Calisto MT" w:eastAsia="MingLiU" w:hAnsi="Calisto MT"/>
          <w:color w:val="1C1E21"/>
        </w:rPr>
      </w:pPr>
    </w:p>
    <w:p w14:paraId="74ECA5F5" w14:textId="77777777" w:rsidR="00433D58" w:rsidRPr="009501C9" w:rsidRDefault="00433D58" w:rsidP="002F5CF3">
      <w:pPr>
        <w:spacing w:line="240" w:lineRule="auto"/>
        <w:rPr>
          <w:rFonts w:ascii="Calisto MT" w:eastAsia="MingLiU" w:hAnsi="Calisto MT"/>
          <w:color w:val="1C1E21"/>
        </w:rPr>
      </w:pPr>
    </w:p>
    <w:p w14:paraId="35A78E22" w14:textId="77777777" w:rsidR="00433D58" w:rsidRPr="009501C9" w:rsidRDefault="00433D58" w:rsidP="002F5CF3">
      <w:pPr>
        <w:spacing w:line="240" w:lineRule="auto"/>
        <w:rPr>
          <w:rFonts w:ascii="Calisto MT" w:eastAsia="MingLiU" w:hAnsi="Calisto MT"/>
          <w:color w:val="1C1E21"/>
        </w:rPr>
      </w:pPr>
    </w:p>
    <w:p w14:paraId="78047801" w14:textId="77777777" w:rsidR="00433D58" w:rsidRPr="009501C9" w:rsidRDefault="00433D58" w:rsidP="002F5CF3">
      <w:pPr>
        <w:spacing w:line="240" w:lineRule="auto"/>
        <w:rPr>
          <w:rFonts w:ascii="Calisto MT" w:eastAsia="MingLiU" w:hAnsi="Calisto MT"/>
          <w:color w:val="1C1E21"/>
        </w:rPr>
      </w:pPr>
    </w:p>
    <w:p w14:paraId="5E7CAD68" w14:textId="77777777" w:rsidR="00433D58" w:rsidRPr="009501C9" w:rsidRDefault="00433D58" w:rsidP="002F5CF3">
      <w:pPr>
        <w:spacing w:line="240" w:lineRule="auto"/>
        <w:rPr>
          <w:rFonts w:ascii="Calisto MT" w:eastAsia="MingLiU" w:hAnsi="Calisto MT"/>
          <w:color w:val="1C1E21"/>
        </w:rPr>
      </w:pPr>
    </w:p>
    <w:p w14:paraId="7015501C" w14:textId="77777777" w:rsidR="00433D58" w:rsidRPr="009501C9" w:rsidRDefault="00433D58" w:rsidP="002F5CF3">
      <w:pPr>
        <w:spacing w:line="240" w:lineRule="auto"/>
        <w:rPr>
          <w:rFonts w:ascii="Calisto MT" w:eastAsia="MingLiU" w:hAnsi="Calisto MT"/>
          <w:color w:val="1C1E21"/>
        </w:rPr>
      </w:pPr>
    </w:p>
    <w:p w14:paraId="7CAF407F" w14:textId="77777777" w:rsidR="00433D58" w:rsidRPr="009501C9" w:rsidRDefault="00433D58" w:rsidP="002F5CF3">
      <w:pPr>
        <w:spacing w:line="240" w:lineRule="auto"/>
        <w:rPr>
          <w:rFonts w:ascii="Calisto MT" w:eastAsia="MingLiU" w:hAnsi="Calisto MT"/>
          <w:color w:val="1C1E21"/>
        </w:rPr>
      </w:pPr>
    </w:p>
    <w:p w14:paraId="6A4A51ED" w14:textId="77777777" w:rsidR="00433D58" w:rsidRPr="009501C9" w:rsidRDefault="00433D58" w:rsidP="002F5CF3">
      <w:pPr>
        <w:spacing w:line="240" w:lineRule="auto"/>
        <w:rPr>
          <w:rFonts w:ascii="Calisto MT" w:eastAsia="MingLiU" w:hAnsi="Calisto MT"/>
          <w:color w:val="1C1E21"/>
        </w:rPr>
      </w:pPr>
    </w:p>
    <w:p w14:paraId="4035F2CD" w14:textId="77777777" w:rsidR="00433D58" w:rsidRPr="009501C9" w:rsidRDefault="00433D58" w:rsidP="002F5CF3">
      <w:pPr>
        <w:spacing w:line="240" w:lineRule="auto"/>
        <w:rPr>
          <w:rFonts w:ascii="Calisto MT" w:eastAsia="MingLiU" w:hAnsi="Calisto MT"/>
          <w:color w:val="1C1E21"/>
        </w:rPr>
      </w:pPr>
    </w:p>
    <w:p w14:paraId="70B0660E" w14:textId="77777777" w:rsidR="00433D58" w:rsidRPr="009501C9" w:rsidRDefault="00433D58" w:rsidP="002F5CF3">
      <w:pPr>
        <w:spacing w:line="240" w:lineRule="auto"/>
        <w:rPr>
          <w:rFonts w:ascii="Calisto MT" w:eastAsia="MingLiU" w:hAnsi="Calisto MT"/>
          <w:color w:val="1C1E21"/>
        </w:rPr>
      </w:pPr>
    </w:p>
    <w:p w14:paraId="3A482125" w14:textId="77777777" w:rsidR="00433D58" w:rsidRPr="009501C9" w:rsidRDefault="00433D58" w:rsidP="002F5CF3">
      <w:pPr>
        <w:spacing w:line="240" w:lineRule="auto"/>
        <w:rPr>
          <w:rFonts w:ascii="Calisto MT" w:eastAsia="MingLiU" w:hAnsi="Calisto MT"/>
          <w:color w:val="1C1E21"/>
        </w:rPr>
      </w:pPr>
    </w:p>
    <w:p w14:paraId="7C2C5E3B" w14:textId="77777777" w:rsidR="00433D58" w:rsidRPr="009501C9" w:rsidRDefault="00433D58" w:rsidP="002F5CF3">
      <w:pPr>
        <w:spacing w:line="240" w:lineRule="auto"/>
        <w:rPr>
          <w:rFonts w:ascii="Calisto MT" w:eastAsia="MingLiU" w:hAnsi="Calisto MT"/>
          <w:color w:val="1C1E21"/>
        </w:rPr>
      </w:pPr>
    </w:p>
    <w:p w14:paraId="4D27FCD0" w14:textId="77777777" w:rsidR="00433D58" w:rsidRPr="009501C9" w:rsidRDefault="00433D58" w:rsidP="002F5CF3">
      <w:pPr>
        <w:spacing w:line="240" w:lineRule="auto"/>
        <w:rPr>
          <w:rFonts w:ascii="Calisto MT" w:eastAsia="MingLiU" w:hAnsi="Calisto MT"/>
          <w:color w:val="1C1E21"/>
        </w:rPr>
      </w:pPr>
    </w:p>
    <w:p w14:paraId="121A8950" w14:textId="3E0FD048" w:rsidR="00433D58" w:rsidRDefault="00433D58" w:rsidP="002F5CF3">
      <w:pPr>
        <w:spacing w:line="240" w:lineRule="auto"/>
        <w:rPr>
          <w:rFonts w:ascii="Calisto MT" w:eastAsia="MingLiU" w:hAnsi="Calisto MT"/>
          <w:color w:val="1C1E21"/>
        </w:rPr>
      </w:pPr>
    </w:p>
    <w:p w14:paraId="7FB637BD" w14:textId="0C8548D9" w:rsidR="002F5CF3" w:rsidRDefault="002F5CF3" w:rsidP="002F5CF3">
      <w:pPr>
        <w:spacing w:line="240" w:lineRule="auto"/>
        <w:rPr>
          <w:rFonts w:ascii="Calisto MT" w:eastAsia="MingLiU" w:hAnsi="Calisto MT"/>
          <w:color w:val="1C1E21"/>
        </w:rPr>
      </w:pPr>
    </w:p>
    <w:p w14:paraId="7048519F" w14:textId="217021B9" w:rsidR="002F5CF3" w:rsidRDefault="002F5CF3" w:rsidP="002F5CF3">
      <w:pPr>
        <w:spacing w:line="240" w:lineRule="auto"/>
        <w:rPr>
          <w:rFonts w:ascii="Calisto MT" w:eastAsia="MingLiU" w:hAnsi="Calisto MT"/>
          <w:color w:val="1C1E21"/>
        </w:rPr>
      </w:pPr>
    </w:p>
    <w:p w14:paraId="65CA6B7B" w14:textId="218A2D25" w:rsidR="002F5CF3" w:rsidRDefault="002F5CF3" w:rsidP="002F5CF3">
      <w:pPr>
        <w:spacing w:line="240" w:lineRule="auto"/>
        <w:rPr>
          <w:rFonts w:ascii="Calisto MT" w:eastAsia="MingLiU" w:hAnsi="Calisto MT"/>
          <w:color w:val="1C1E21"/>
        </w:rPr>
      </w:pPr>
    </w:p>
    <w:p w14:paraId="1F127C0F" w14:textId="77777777" w:rsidR="00433D58" w:rsidRPr="009501C9" w:rsidRDefault="00433D58" w:rsidP="002F5CF3">
      <w:pPr>
        <w:spacing w:line="240" w:lineRule="auto"/>
        <w:rPr>
          <w:rFonts w:ascii="Calisto MT" w:eastAsia="MingLiU" w:hAnsi="Calisto MT"/>
          <w:color w:val="1C1E21"/>
        </w:rPr>
      </w:pPr>
    </w:p>
    <w:p w14:paraId="232E158E" w14:textId="77777777" w:rsidR="00433D58" w:rsidRPr="002560FD" w:rsidRDefault="00433D58" w:rsidP="002F5CF3">
      <w:pPr>
        <w:spacing w:line="240" w:lineRule="auto"/>
        <w:rPr>
          <w:rFonts w:ascii="Calisto MT" w:eastAsia="MingLiU" w:hAnsi="Calisto MT"/>
          <w:color w:val="1C1E21"/>
          <w:sz w:val="24"/>
          <w:szCs w:val="24"/>
        </w:rPr>
      </w:pPr>
    </w:p>
    <w:p w14:paraId="39FDB4B7" w14:textId="77777777" w:rsidR="00433D58" w:rsidRPr="002560FD" w:rsidRDefault="00433D58" w:rsidP="002F5CF3">
      <w:pPr>
        <w:spacing w:line="240" w:lineRule="auto"/>
        <w:rPr>
          <w:rFonts w:ascii="Calisto MT" w:eastAsia="MingLiU" w:hAnsi="Calisto MT"/>
          <w:color w:val="1C1E21"/>
          <w:sz w:val="24"/>
          <w:szCs w:val="24"/>
        </w:rPr>
      </w:pPr>
    </w:p>
    <w:p w14:paraId="550A98EF" w14:textId="77777777" w:rsidR="00433D58" w:rsidRPr="002560FD" w:rsidRDefault="00433D58" w:rsidP="002F5CF3">
      <w:pPr>
        <w:spacing w:line="240" w:lineRule="auto"/>
        <w:rPr>
          <w:rFonts w:ascii="Calisto MT" w:eastAsia="MingLiU" w:hAnsi="Calisto MT"/>
          <w:color w:val="1C1E21"/>
          <w:sz w:val="24"/>
          <w:szCs w:val="24"/>
        </w:rPr>
      </w:pPr>
    </w:p>
    <w:p w14:paraId="1299FB78" w14:textId="543D548C" w:rsidR="00433D58" w:rsidRPr="002560FD" w:rsidRDefault="00433D58" w:rsidP="002F5CF3">
      <w:pPr>
        <w:spacing w:line="240" w:lineRule="auto"/>
        <w:rPr>
          <w:rFonts w:ascii="Calisto MT" w:eastAsia="MingLiU" w:hAnsi="Calisto MT"/>
          <w:sz w:val="24"/>
          <w:szCs w:val="24"/>
        </w:rPr>
      </w:pPr>
      <w:r w:rsidRPr="002560FD">
        <w:rPr>
          <w:rFonts w:ascii="Calisto MT" w:eastAsia="MingLiU" w:hAnsi="Calisto MT"/>
          <w:sz w:val="20"/>
          <w:szCs w:val="20"/>
        </w:rPr>
        <w:t xml:space="preserve">Título: </w:t>
      </w:r>
      <w:r w:rsidRPr="002560FD">
        <w:rPr>
          <w:rFonts w:ascii="Calisto MT" w:eastAsia="MingLiU" w:hAnsi="Calisto MT"/>
          <w:sz w:val="20"/>
          <w:szCs w:val="20"/>
        </w:rPr>
        <w:tab/>
      </w:r>
      <w:r w:rsidRPr="002560FD">
        <w:rPr>
          <w:rFonts w:ascii="Calisto MT" w:eastAsia="MingLiU" w:hAnsi="Calisto MT"/>
          <w:sz w:val="20"/>
          <w:szCs w:val="20"/>
        </w:rPr>
        <w:tab/>
      </w:r>
      <w:r w:rsidRPr="002560FD">
        <w:rPr>
          <w:rFonts w:ascii="Calisto MT" w:eastAsia="MingLiU" w:hAnsi="Calisto MT"/>
          <w:sz w:val="20"/>
          <w:szCs w:val="20"/>
        </w:rPr>
        <w:tab/>
      </w:r>
      <w:r w:rsidR="002560FD">
        <w:rPr>
          <w:rFonts w:ascii="Calisto MT" w:eastAsia="MingLiU" w:hAnsi="Calisto MT"/>
          <w:sz w:val="20"/>
          <w:szCs w:val="20"/>
        </w:rPr>
        <w:tab/>
      </w:r>
      <w:r w:rsidR="002560FD">
        <w:rPr>
          <w:rFonts w:ascii="Calisto MT" w:eastAsia="MingLiU" w:hAnsi="Calisto MT"/>
          <w:b/>
          <w:bCs/>
          <w:i/>
          <w:iCs/>
          <w:spacing w:val="20"/>
          <w:sz w:val="28"/>
          <w:szCs w:val="28"/>
        </w:rPr>
        <w:t>Manual para CAsados Felices 2024</w:t>
      </w:r>
    </w:p>
    <w:p w14:paraId="3850DAA0" w14:textId="77777777" w:rsidR="00433D58" w:rsidRPr="002560FD" w:rsidRDefault="00433D58" w:rsidP="002560FD">
      <w:pPr>
        <w:spacing w:line="240" w:lineRule="auto"/>
        <w:ind w:left="2124" w:firstLine="708"/>
        <w:rPr>
          <w:rFonts w:ascii="Calisto MT" w:eastAsia="MingLiU" w:hAnsi="Calisto MT"/>
          <w:spacing w:val="20"/>
          <w:sz w:val="32"/>
          <w:szCs w:val="32"/>
        </w:rPr>
      </w:pPr>
      <w:r w:rsidRPr="002560FD">
        <w:rPr>
          <w:rFonts w:ascii="Calisto MT" w:eastAsia="MingLiU" w:hAnsi="Calisto MT"/>
          <w:spacing w:val="20"/>
          <w:sz w:val="24"/>
          <w:szCs w:val="24"/>
        </w:rPr>
        <w:t>Guía de estudio para Matrimonios</w:t>
      </w:r>
    </w:p>
    <w:p w14:paraId="10DFF02A" w14:textId="77777777" w:rsidR="00433D58" w:rsidRPr="002560FD" w:rsidRDefault="00433D58" w:rsidP="002F5CF3">
      <w:pPr>
        <w:spacing w:line="240" w:lineRule="auto"/>
        <w:rPr>
          <w:rFonts w:ascii="Calisto MT" w:eastAsia="MingLiU" w:hAnsi="Calisto MT"/>
          <w:sz w:val="21"/>
          <w:szCs w:val="21"/>
        </w:rPr>
      </w:pPr>
    </w:p>
    <w:p w14:paraId="7A0D2C08" w14:textId="77777777" w:rsidR="00433D58" w:rsidRPr="002560FD" w:rsidRDefault="00433D58" w:rsidP="002F5CF3">
      <w:pPr>
        <w:spacing w:line="240" w:lineRule="auto"/>
        <w:rPr>
          <w:rFonts w:ascii="Calisto MT" w:eastAsia="MingLiU" w:hAnsi="Calisto MT"/>
          <w:sz w:val="21"/>
          <w:szCs w:val="21"/>
        </w:rPr>
      </w:pPr>
    </w:p>
    <w:p w14:paraId="665F389F" w14:textId="3CC16347" w:rsidR="00433D58" w:rsidRPr="002560FD" w:rsidRDefault="00433D58" w:rsidP="002F5CF3">
      <w:pPr>
        <w:spacing w:line="240" w:lineRule="auto"/>
        <w:rPr>
          <w:rFonts w:ascii="Calisto MT" w:eastAsia="MingLiU" w:hAnsi="Calisto MT"/>
        </w:rPr>
      </w:pPr>
      <w:r w:rsidRPr="002560FD">
        <w:rPr>
          <w:rFonts w:ascii="Calisto MT" w:eastAsia="MingLiU" w:hAnsi="Calisto MT"/>
          <w:sz w:val="20"/>
          <w:szCs w:val="20"/>
        </w:rPr>
        <w:t>Autores</w:t>
      </w:r>
      <w:r w:rsidRPr="002560FD">
        <w:rPr>
          <w:rFonts w:ascii="Calisto MT" w:eastAsia="MingLiU" w:hAnsi="Calisto MT"/>
          <w:sz w:val="21"/>
          <w:szCs w:val="21"/>
        </w:rPr>
        <w:t xml:space="preserve">: </w:t>
      </w:r>
      <w:r w:rsidRPr="002560FD">
        <w:rPr>
          <w:rFonts w:ascii="Calisto MT" w:eastAsia="MingLiU" w:hAnsi="Calisto MT"/>
          <w:sz w:val="21"/>
          <w:szCs w:val="21"/>
        </w:rPr>
        <w:tab/>
      </w:r>
      <w:r w:rsidRPr="002560FD">
        <w:rPr>
          <w:rFonts w:ascii="Calisto MT" w:eastAsia="MingLiU" w:hAnsi="Calisto MT"/>
          <w:sz w:val="21"/>
          <w:szCs w:val="21"/>
        </w:rPr>
        <w:tab/>
      </w:r>
      <w:r w:rsidR="002560FD">
        <w:rPr>
          <w:rFonts w:ascii="Calisto MT" w:eastAsia="MingLiU" w:hAnsi="Calisto MT"/>
          <w:sz w:val="21"/>
          <w:szCs w:val="21"/>
        </w:rPr>
        <w:tab/>
      </w:r>
      <w:r w:rsidRPr="00BD494C">
        <w:rPr>
          <w:rFonts w:ascii="Edwardian Script ITC" w:eastAsia="MingLiU" w:hAnsi="Edwardian Script ITC"/>
          <w:sz w:val="44"/>
          <w:szCs w:val="44"/>
        </w:rPr>
        <w:t xml:space="preserve">Ángel Rodríguez Gómez </w:t>
      </w:r>
    </w:p>
    <w:p w14:paraId="6E0C2691" w14:textId="620A67BE" w:rsidR="00433D58" w:rsidRPr="002560FD" w:rsidRDefault="00433D58" w:rsidP="002F5CF3">
      <w:pPr>
        <w:spacing w:line="240" w:lineRule="auto"/>
        <w:rPr>
          <w:rFonts w:ascii="Calisto MT" w:eastAsia="MingLiU" w:hAnsi="Calisto MT"/>
          <w:sz w:val="24"/>
          <w:szCs w:val="24"/>
        </w:rPr>
      </w:pPr>
      <w:r w:rsidRPr="002560FD">
        <w:rPr>
          <w:rFonts w:ascii="Calisto MT" w:eastAsia="MingLiU" w:hAnsi="Calisto MT"/>
          <w:sz w:val="20"/>
          <w:szCs w:val="20"/>
        </w:rPr>
        <w:t>Diseño:</w:t>
      </w:r>
      <w:r w:rsidRPr="002560FD">
        <w:rPr>
          <w:rFonts w:ascii="Calisto MT" w:eastAsia="MingLiU" w:hAnsi="Calisto MT"/>
          <w:sz w:val="21"/>
          <w:szCs w:val="21"/>
        </w:rPr>
        <w:t xml:space="preserve"> </w:t>
      </w:r>
      <w:r w:rsidRPr="002560FD">
        <w:rPr>
          <w:rFonts w:ascii="Calisto MT" w:eastAsia="MingLiU" w:hAnsi="Calisto MT"/>
          <w:sz w:val="21"/>
          <w:szCs w:val="21"/>
        </w:rPr>
        <w:tab/>
      </w:r>
      <w:r w:rsidRPr="002560FD">
        <w:rPr>
          <w:rFonts w:ascii="Calisto MT" w:eastAsia="MingLiU" w:hAnsi="Calisto MT"/>
          <w:sz w:val="21"/>
          <w:szCs w:val="21"/>
        </w:rPr>
        <w:tab/>
      </w:r>
      <w:r w:rsidR="002560FD">
        <w:rPr>
          <w:rFonts w:ascii="Calisto MT" w:eastAsia="MingLiU" w:hAnsi="Calisto MT"/>
          <w:sz w:val="21"/>
          <w:szCs w:val="21"/>
        </w:rPr>
        <w:tab/>
      </w:r>
      <w:r w:rsidRPr="002560FD">
        <w:rPr>
          <w:rFonts w:ascii="Calisto MT" w:eastAsia="MingLiU" w:hAnsi="Calisto MT"/>
          <w:spacing w:val="20"/>
          <w:sz w:val="24"/>
          <w:szCs w:val="24"/>
        </w:rPr>
        <w:t>B. Patricia Rubio de Rodríguez</w:t>
      </w:r>
    </w:p>
    <w:p w14:paraId="63307DB6" w14:textId="77777777" w:rsidR="00433D58" w:rsidRPr="002560FD" w:rsidRDefault="00433D58" w:rsidP="002F5CF3">
      <w:pPr>
        <w:spacing w:line="240" w:lineRule="auto"/>
        <w:rPr>
          <w:rFonts w:ascii="Calisto MT" w:eastAsia="MingLiU" w:hAnsi="Calisto MT"/>
          <w:sz w:val="21"/>
          <w:szCs w:val="21"/>
        </w:rPr>
      </w:pPr>
    </w:p>
    <w:p w14:paraId="5653A4D4" w14:textId="443AD2C4" w:rsidR="00433D58" w:rsidRPr="002560FD" w:rsidRDefault="00433D58" w:rsidP="002F5CF3">
      <w:pPr>
        <w:spacing w:line="240" w:lineRule="auto"/>
        <w:rPr>
          <w:rFonts w:ascii="Calisto MT" w:eastAsia="MingLiU" w:hAnsi="Calisto MT"/>
          <w:sz w:val="24"/>
          <w:szCs w:val="24"/>
        </w:rPr>
      </w:pPr>
      <w:r w:rsidRPr="002560FD">
        <w:rPr>
          <w:rFonts w:ascii="Calisto MT" w:eastAsia="MingLiU" w:hAnsi="Calisto MT"/>
          <w:sz w:val="20"/>
          <w:szCs w:val="20"/>
        </w:rPr>
        <w:t xml:space="preserve">Material producido por: </w:t>
      </w:r>
      <w:r w:rsidRPr="002560FD">
        <w:rPr>
          <w:rFonts w:ascii="Calisto MT" w:eastAsia="MingLiU" w:hAnsi="Calisto MT"/>
          <w:sz w:val="20"/>
          <w:szCs w:val="20"/>
        </w:rPr>
        <w:tab/>
      </w:r>
      <w:r w:rsidR="002560FD">
        <w:rPr>
          <w:rFonts w:ascii="Calisto MT" w:eastAsia="MingLiU" w:hAnsi="Calisto MT"/>
          <w:sz w:val="20"/>
          <w:szCs w:val="20"/>
        </w:rPr>
        <w:tab/>
      </w:r>
      <w:r w:rsidRPr="002560FD">
        <w:rPr>
          <w:rFonts w:ascii="Calisto MT" w:eastAsia="MingLiU" w:hAnsi="Calisto MT"/>
          <w:sz w:val="24"/>
          <w:szCs w:val="24"/>
        </w:rPr>
        <w:t>Iglesia del Nazareno, Región Mesoamérica.</w:t>
      </w:r>
    </w:p>
    <w:p w14:paraId="61E74091" w14:textId="35B4844E" w:rsidR="00433D58" w:rsidRPr="002560FD" w:rsidRDefault="00433D58" w:rsidP="002560FD">
      <w:pPr>
        <w:spacing w:line="240" w:lineRule="auto"/>
        <w:ind w:left="2124" w:firstLine="708"/>
        <w:rPr>
          <w:rFonts w:ascii="Calisto MT" w:eastAsia="MingLiU" w:hAnsi="Calisto MT"/>
          <w:sz w:val="24"/>
          <w:szCs w:val="24"/>
        </w:rPr>
      </w:pPr>
      <w:r w:rsidRPr="002560FD">
        <w:rPr>
          <w:rFonts w:ascii="Calisto MT" w:eastAsia="MingLiU" w:hAnsi="Calisto MT"/>
          <w:sz w:val="24"/>
          <w:szCs w:val="24"/>
        </w:rPr>
        <w:t xml:space="preserve">Discipulado </w:t>
      </w:r>
      <w:r w:rsidR="000B4BD7" w:rsidRPr="002560FD">
        <w:rPr>
          <w:rFonts w:ascii="Calisto MT" w:eastAsia="MingLiU" w:hAnsi="Calisto MT"/>
          <w:sz w:val="24"/>
          <w:szCs w:val="24"/>
        </w:rPr>
        <w:t>Nazateno Internacional</w:t>
      </w:r>
      <w:r w:rsidRPr="002560FD">
        <w:rPr>
          <w:rFonts w:ascii="Calisto MT" w:eastAsia="MingLiU" w:hAnsi="Calisto MT"/>
          <w:sz w:val="24"/>
          <w:szCs w:val="24"/>
        </w:rPr>
        <w:t xml:space="preserve"> </w:t>
      </w:r>
    </w:p>
    <w:p w14:paraId="7FA4D58F" w14:textId="77777777" w:rsidR="00433D58" w:rsidRPr="002560FD" w:rsidRDefault="00433D58" w:rsidP="002F5CF3">
      <w:pPr>
        <w:spacing w:line="240" w:lineRule="auto"/>
        <w:rPr>
          <w:rFonts w:ascii="Calisto MT" w:eastAsia="MingLiU" w:hAnsi="Calisto MT"/>
          <w:sz w:val="21"/>
          <w:szCs w:val="21"/>
        </w:rPr>
      </w:pPr>
    </w:p>
    <w:p w14:paraId="71A1DBD0" w14:textId="77777777" w:rsidR="00433D58" w:rsidRPr="002560FD" w:rsidRDefault="00433D58" w:rsidP="002F5CF3">
      <w:pPr>
        <w:spacing w:line="240" w:lineRule="auto"/>
        <w:rPr>
          <w:rFonts w:ascii="Calisto MT" w:eastAsia="MingLiU" w:hAnsi="Calisto MT"/>
          <w:sz w:val="21"/>
          <w:szCs w:val="21"/>
        </w:rPr>
      </w:pPr>
    </w:p>
    <w:p w14:paraId="697AA6FB" w14:textId="1FB494E1" w:rsidR="00433D58" w:rsidRPr="002560FD" w:rsidRDefault="00433D58" w:rsidP="002F5CF3">
      <w:pPr>
        <w:spacing w:line="240" w:lineRule="auto"/>
        <w:rPr>
          <w:rFonts w:ascii="Calisto MT" w:eastAsia="MingLiU" w:hAnsi="Calisto MT"/>
          <w:sz w:val="21"/>
          <w:szCs w:val="21"/>
        </w:rPr>
      </w:pPr>
      <w:r w:rsidRPr="002560FD">
        <w:rPr>
          <w:rFonts w:ascii="Calisto MT" w:eastAsia="MingLiU" w:hAnsi="Calisto MT"/>
          <w:sz w:val="20"/>
          <w:szCs w:val="20"/>
        </w:rPr>
        <w:t>Publica y distribuye:</w:t>
      </w:r>
      <w:r w:rsidRPr="002560FD">
        <w:rPr>
          <w:rFonts w:ascii="Calisto MT" w:eastAsia="MingLiU" w:hAnsi="Calisto MT"/>
          <w:sz w:val="20"/>
          <w:szCs w:val="20"/>
        </w:rPr>
        <w:tab/>
      </w:r>
      <w:r w:rsidR="002560FD">
        <w:rPr>
          <w:rFonts w:ascii="Calisto MT" w:eastAsia="MingLiU" w:hAnsi="Calisto MT"/>
          <w:sz w:val="20"/>
          <w:szCs w:val="20"/>
        </w:rPr>
        <w:tab/>
      </w:r>
      <w:r w:rsidR="002F5CF3" w:rsidRPr="002560FD">
        <w:rPr>
          <w:rFonts w:ascii="Calisto MT" w:eastAsia="MingLiU" w:hAnsi="Calisto MT"/>
          <w:sz w:val="24"/>
          <w:szCs w:val="24"/>
        </w:rPr>
        <w:t>DNI</w:t>
      </w:r>
      <w:r w:rsidRPr="002560FD">
        <w:rPr>
          <w:rFonts w:ascii="Calisto MT" w:eastAsia="MingLiU" w:hAnsi="Calisto MT"/>
          <w:sz w:val="24"/>
          <w:szCs w:val="24"/>
        </w:rPr>
        <w:t>, Región Mesoamérica.</w:t>
      </w:r>
    </w:p>
    <w:p w14:paraId="2164E518" w14:textId="77777777" w:rsidR="00433D58" w:rsidRPr="002560FD" w:rsidRDefault="00433D58" w:rsidP="002F5CF3">
      <w:pPr>
        <w:spacing w:line="240" w:lineRule="auto"/>
        <w:rPr>
          <w:rFonts w:ascii="Calisto MT" w:eastAsia="MingLiU" w:hAnsi="Calisto MT"/>
          <w:sz w:val="21"/>
          <w:szCs w:val="21"/>
        </w:rPr>
      </w:pPr>
    </w:p>
    <w:p w14:paraId="36B59180" w14:textId="77777777" w:rsidR="00433D58" w:rsidRPr="002560FD" w:rsidRDefault="00433D58" w:rsidP="002F5CF3">
      <w:pPr>
        <w:spacing w:line="240" w:lineRule="auto"/>
        <w:rPr>
          <w:rFonts w:ascii="Calisto MT" w:eastAsia="MingLiU" w:hAnsi="Calisto MT"/>
          <w:sz w:val="21"/>
          <w:szCs w:val="21"/>
        </w:rPr>
      </w:pPr>
    </w:p>
    <w:p w14:paraId="6E9BB5C9" w14:textId="77777777" w:rsidR="00433D58" w:rsidRPr="002560FD" w:rsidRDefault="00433D58" w:rsidP="002F5CF3">
      <w:pPr>
        <w:spacing w:line="240" w:lineRule="auto"/>
        <w:rPr>
          <w:rFonts w:ascii="Calisto MT" w:eastAsia="MingLiU" w:hAnsi="Calisto MT"/>
          <w:sz w:val="21"/>
          <w:szCs w:val="21"/>
        </w:rPr>
      </w:pPr>
    </w:p>
    <w:p w14:paraId="6699DB80" w14:textId="1F0AB752" w:rsidR="00433D58" w:rsidRPr="002560FD" w:rsidRDefault="00433D58" w:rsidP="002F5CF3">
      <w:pPr>
        <w:spacing w:line="240" w:lineRule="auto"/>
        <w:rPr>
          <w:rFonts w:ascii="Calisto MT" w:eastAsia="MingLiU" w:hAnsi="Calisto MT"/>
          <w:sz w:val="32"/>
          <w:szCs w:val="32"/>
        </w:rPr>
      </w:pPr>
      <w:r w:rsidRPr="002560FD">
        <w:rPr>
          <w:rFonts w:ascii="Calisto MT" w:eastAsia="MingLiU" w:hAnsi="Calisto MT"/>
          <w:sz w:val="24"/>
          <w:szCs w:val="24"/>
        </w:rPr>
        <w:t>Copyright © 202</w:t>
      </w:r>
      <w:r w:rsidR="002560FD">
        <w:rPr>
          <w:rFonts w:ascii="Calisto MT" w:eastAsia="MingLiU" w:hAnsi="Calisto MT"/>
          <w:sz w:val="24"/>
          <w:szCs w:val="24"/>
        </w:rPr>
        <w:t>4</w:t>
      </w:r>
      <w:r w:rsidRPr="002560FD">
        <w:rPr>
          <w:rFonts w:ascii="Calisto MT" w:eastAsia="MingLiU" w:hAnsi="Calisto MT"/>
          <w:sz w:val="24"/>
          <w:szCs w:val="24"/>
        </w:rPr>
        <w:t xml:space="preserve"> Derechos reservados </w:t>
      </w:r>
    </w:p>
    <w:p w14:paraId="3786A487" w14:textId="77777777" w:rsidR="00433D58" w:rsidRPr="002560FD" w:rsidRDefault="00433D58" w:rsidP="002F5CF3">
      <w:pPr>
        <w:spacing w:line="240" w:lineRule="auto"/>
        <w:rPr>
          <w:rFonts w:ascii="Calisto MT" w:eastAsia="MingLiU" w:hAnsi="Calisto MT"/>
          <w:sz w:val="24"/>
          <w:szCs w:val="24"/>
        </w:rPr>
      </w:pPr>
    </w:p>
    <w:p w14:paraId="43629F84" w14:textId="77777777" w:rsidR="00433D58" w:rsidRPr="002560FD" w:rsidRDefault="00433D58" w:rsidP="002F5CF3">
      <w:pPr>
        <w:spacing w:line="240" w:lineRule="auto"/>
        <w:rPr>
          <w:rFonts w:ascii="Calisto MT" w:eastAsia="MingLiU" w:hAnsi="Calisto MT"/>
          <w:sz w:val="24"/>
          <w:szCs w:val="24"/>
        </w:rPr>
      </w:pPr>
    </w:p>
    <w:p w14:paraId="398E67F1" w14:textId="77777777" w:rsidR="00433D58" w:rsidRPr="002560FD" w:rsidRDefault="00433D58" w:rsidP="002F5CF3">
      <w:pPr>
        <w:spacing w:line="240" w:lineRule="auto"/>
        <w:rPr>
          <w:rFonts w:ascii="Calisto MT" w:eastAsia="MingLiU" w:hAnsi="Calisto MT"/>
          <w:sz w:val="32"/>
          <w:szCs w:val="32"/>
        </w:rPr>
      </w:pPr>
      <w:r w:rsidRPr="002560FD">
        <w:rPr>
          <w:rFonts w:ascii="Calisto MT" w:eastAsia="MingLiU" w:hAnsi="Calisto MT"/>
          <w:sz w:val="24"/>
          <w:szCs w:val="24"/>
        </w:rPr>
        <w:t xml:space="preserve">Se permite la reproducción de este material sin fines comerciales, únicamente para ser utilizado para discipulado en las iglesias. </w:t>
      </w:r>
    </w:p>
    <w:p w14:paraId="27364BFD" w14:textId="77777777" w:rsidR="00433D58" w:rsidRPr="002560FD" w:rsidRDefault="00433D58" w:rsidP="002F5CF3">
      <w:pPr>
        <w:spacing w:line="240" w:lineRule="auto"/>
        <w:rPr>
          <w:rFonts w:ascii="Calisto MT" w:eastAsia="MingLiU" w:hAnsi="Calisto MT"/>
          <w:sz w:val="24"/>
          <w:szCs w:val="24"/>
        </w:rPr>
      </w:pPr>
    </w:p>
    <w:p w14:paraId="690DEEAB" w14:textId="77777777" w:rsidR="00433D58" w:rsidRPr="002560FD" w:rsidRDefault="00433D58" w:rsidP="002F5CF3">
      <w:pPr>
        <w:spacing w:line="240" w:lineRule="auto"/>
        <w:rPr>
          <w:rFonts w:ascii="Calisto MT" w:eastAsia="MingLiU" w:hAnsi="Calisto MT"/>
          <w:sz w:val="32"/>
          <w:szCs w:val="32"/>
        </w:rPr>
      </w:pPr>
      <w:r w:rsidRPr="002560FD">
        <w:rPr>
          <w:rFonts w:ascii="Calisto MT" w:eastAsia="MingLiU" w:hAnsi="Calisto MT"/>
          <w:sz w:val="24"/>
          <w:szCs w:val="24"/>
        </w:rPr>
        <w:t xml:space="preserve">Todas las citas son tomadas de la Biblia Reina-Valera 1960 (RV1960) por la Sociedad Bíblica Internacional, a menos que se indique lo contrario. </w:t>
      </w:r>
    </w:p>
    <w:p w14:paraId="5689F415" w14:textId="77777777" w:rsidR="00433D58" w:rsidRPr="002560FD" w:rsidRDefault="00433D58" w:rsidP="002F5CF3">
      <w:pPr>
        <w:spacing w:line="240" w:lineRule="auto"/>
        <w:rPr>
          <w:rFonts w:ascii="Calisto MT" w:eastAsia="MingLiU" w:hAnsi="Calisto MT"/>
          <w:sz w:val="24"/>
          <w:szCs w:val="24"/>
        </w:rPr>
      </w:pPr>
    </w:p>
    <w:p w14:paraId="05659AEE" w14:textId="77777777" w:rsidR="00433D58" w:rsidRDefault="00433D58" w:rsidP="002F5CF3">
      <w:pPr>
        <w:spacing w:line="240" w:lineRule="auto"/>
        <w:rPr>
          <w:rFonts w:ascii="Calisto MT" w:eastAsia="MingLiU" w:hAnsi="Calisto MT"/>
          <w:sz w:val="24"/>
          <w:szCs w:val="24"/>
        </w:rPr>
      </w:pPr>
      <w:r w:rsidRPr="002560FD">
        <w:rPr>
          <w:rFonts w:ascii="Calisto MT" w:eastAsia="MingLiU" w:hAnsi="Calisto MT"/>
          <w:sz w:val="24"/>
          <w:szCs w:val="24"/>
        </w:rPr>
        <w:t>Impreso en México.</w:t>
      </w:r>
    </w:p>
    <w:p w14:paraId="066A2D4A" w14:textId="77777777" w:rsidR="00E46442" w:rsidRDefault="00E46442" w:rsidP="002F5CF3">
      <w:pPr>
        <w:spacing w:line="240" w:lineRule="auto"/>
        <w:rPr>
          <w:rFonts w:ascii="Calisto MT" w:eastAsia="MingLiU" w:hAnsi="Calisto MT"/>
          <w:sz w:val="24"/>
          <w:szCs w:val="24"/>
        </w:rPr>
      </w:pPr>
    </w:p>
    <w:p w14:paraId="25F55303" w14:textId="77777777" w:rsidR="00433D58" w:rsidRPr="002F5CF3" w:rsidRDefault="00433D58" w:rsidP="002F5CF3">
      <w:pPr>
        <w:spacing w:line="240" w:lineRule="auto"/>
        <w:rPr>
          <w:rFonts w:ascii="Calisto MT" w:eastAsia="MingLiU" w:hAnsi="Calisto MT"/>
          <w:color w:val="1C1E21"/>
          <w:sz w:val="28"/>
          <w:szCs w:val="28"/>
        </w:rPr>
      </w:pPr>
      <w:r w:rsidRPr="002F5CF3">
        <w:rPr>
          <w:rFonts w:ascii="Calisto MT" w:eastAsia="MingLiU" w:hAnsi="Calisto MT"/>
          <w:color w:val="1C1E21"/>
          <w:sz w:val="28"/>
          <w:szCs w:val="28"/>
        </w:rPr>
        <w:br w:type="page"/>
      </w:r>
    </w:p>
    <w:sdt>
      <w:sdtPr>
        <w:rPr>
          <w:rFonts w:ascii="Tahoma" w:eastAsiaTheme="minorHAnsi" w:hAnsi="Tahoma" w:cs="Tahoma"/>
          <w:b w:val="0"/>
          <w:bCs w:val="0"/>
          <w:color w:val="auto"/>
          <w:sz w:val="20"/>
          <w:szCs w:val="20"/>
          <w:lang w:val="es-ES" w:eastAsia="en-US"/>
        </w:rPr>
        <w:id w:val="2092511927"/>
        <w:docPartObj>
          <w:docPartGallery w:val="Table of Contents"/>
          <w:docPartUnique/>
        </w:docPartObj>
      </w:sdtPr>
      <w:sdtEndPr>
        <w:rPr>
          <w:rFonts w:cstheme="minorBidi"/>
          <w:noProof/>
          <w:sz w:val="21"/>
          <w:szCs w:val="21"/>
          <w:lang w:val="es-419"/>
        </w:rPr>
      </w:sdtEndPr>
      <w:sdtContent>
        <w:p w14:paraId="29D04497" w14:textId="3B2C4EB7" w:rsidR="000B4BD7" w:rsidRPr="00FA2A3F" w:rsidRDefault="000B4BD7" w:rsidP="00BD494C">
          <w:pPr>
            <w:pStyle w:val="TtuloTDC"/>
            <w:spacing w:before="0" w:line="240" w:lineRule="auto"/>
            <w:rPr>
              <w:rFonts w:ascii="Tahoma" w:hAnsi="Tahoma" w:cs="Tahoma"/>
              <w:color w:val="0070C0"/>
              <w:sz w:val="22"/>
              <w:szCs w:val="22"/>
            </w:rPr>
          </w:pPr>
          <w:r w:rsidRPr="00FA2A3F">
            <w:rPr>
              <w:rFonts w:ascii="Tahoma" w:hAnsi="Tahoma" w:cs="Tahoma"/>
              <w:color w:val="0070C0"/>
              <w:sz w:val="22"/>
              <w:szCs w:val="22"/>
            </w:rPr>
            <w:t>Tabla de contenido</w:t>
          </w:r>
        </w:p>
        <w:p w14:paraId="77C174FC" w14:textId="149BC89A" w:rsidR="00C00CA7" w:rsidRPr="00FA2A3F" w:rsidRDefault="000B4BD7" w:rsidP="00FA2A3F">
          <w:pPr>
            <w:pStyle w:val="TDC1"/>
            <w:spacing w:before="0" w:line="240" w:lineRule="auto"/>
            <w:rPr>
              <w:rFonts w:eastAsiaTheme="minorEastAsia"/>
              <w:noProof/>
              <w:kern w:val="2"/>
              <w:sz w:val="22"/>
              <w:szCs w:val="22"/>
              <w:lang w:val="es-MX" w:eastAsia="es-MX"/>
              <w14:ligatures w14:val="standardContextual"/>
            </w:rPr>
          </w:pPr>
          <w:r w:rsidRPr="00FA2A3F">
            <w:rPr>
              <w:sz w:val="22"/>
              <w:szCs w:val="22"/>
            </w:rPr>
            <w:fldChar w:fldCharType="begin"/>
          </w:r>
          <w:r w:rsidRPr="00FA2A3F">
            <w:rPr>
              <w:sz w:val="22"/>
              <w:szCs w:val="22"/>
            </w:rPr>
            <w:instrText>TOC \o "1-3" \h \z \u</w:instrText>
          </w:r>
          <w:r w:rsidRPr="00FA2A3F">
            <w:rPr>
              <w:sz w:val="22"/>
              <w:szCs w:val="22"/>
            </w:rPr>
            <w:fldChar w:fldCharType="separate"/>
          </w:r>
          <w:hyperlink w:anchor="_Toc145618668" w:history="1">
            <w:r w:rsidR="00C00CA7" w:rsidRPr="00FA2A3F">
              <w:rPr>
                <w:rStyle w:val="Hipervnculo"/>
                <w:rFonts w:eastAsiaTheme="majorEastAsia" w:cs="Tahoma"/>
                <w:noProof/>
                <w:sz w:val="18"/>
                <w:szCs w:val="18"/>
                <w:lang w:val="es-ES" w:eastAsia="es-MX"/>
              </w:rPr>
              <w:t>Presentación</w:t>
            </w:r>
            <w:r w:rsidR="00C00CA7" w:rsidRPr="00FA2A3F">
              <w:rPr>
                <w:noProof/>
                <w:webHidden/>
                <w:sz w:val="22"/>
                <w:szCs w:val="22"/>
              </w:rPr>
              <w:tab/>
            </w:r>
            <w:r w:rsidR="00C00CA7" w:rsidRPr="00FA2A3F">
              <w:rPr>
                <w:noProof/>
                <w:webHidden/>
                <w:sz w:val="22"/>
                <w:szCs w:val="22"/>
              </w:rPr>
              <w:fldChar w:fldCharType="begin"/>
            </w:r>
            <w:r w:rsidR="00C00CA7" w:rsidRPr="00FA2A3F">
              <w:rPr>
                <w:noProof/>
                <w:webHidden/>
                <w:sz w:val="22"/>
                <w:szCs w:val="22"/>
              </w:rPr>
              <w:instrText xml:space="preserve"> PAGEREF _Toc145618668 \h </w:instrText>
            </w:r>
            <w:r w:rsidR="00C00CA7" w:rsidRPr="00FA2A3F">
              <w:rPr>
                <w:noProof/>
                <w:webHidden/>
                <w:sz w:val="22"/>
                <w:szCs w:val="22"/>
              </w:rPr>
            </w:r>
            <w:r w:rsidR="00C00CA7" w:rsidRPr="00FA2A3F">
              <w:rPr>
                <w:noProof/>
                <w:webHidden/>
                <w:sz w:val="22"/>
                <w:szCs w:val="22"/>
              </w:rPr>
              <w:fldChar w:fldCharType="separate"/>
            </w:r>
            <w:r w:rsidR="006A1ABB">
              <w:rPr>
                <w:noProof/>
                <w:webHidden/>
                <w:sz w:val="22"/>
                <w:szCs w:val="22"/>
              </w:rPr>
              <w:t>vii</w:t>
            </w:r>
            <w:r w:rsidR="00C00CA7" w:rsidRPr="00FA2A3F">
              <w:rPr>
                <w:noProof/>
                <w:webHidden/>
                <w:sz w:val="22"/>
                <w:szCs w:val="22"/>
              </w:rPr>
              <w:fldChar w:fldCharType="end"/>
            </w:r>
          </w:hyperlink>
        </w:p>
        <w:p w14:paraId="53B1E6A0" w14:textId="52B50172" w:rsidR="00C00CA7" w:rsidRPr="00FA2A3F" w:rsidRDefault="00000000" w:rsidP="00FA2A3F">
          <w:pPr>
            <w:pStyle w:val="TDC1"/>
            <w:spacing w:before="0" w:line="240" w:lineRule="auto"/>
            <w:rPr>
              <w:rFonts w:eastAsiaTheme="minorEastAsia"/>
              <w:noProof/>
              <w:kern w:val="2"/>
              <w:sz w:val="22"/>
              <w:szCs w:val="22"/>
              <w:lang w:val="es-MX" w:eastAsia="es-MX"/>
              <w14:ligatures w14:val="standardContextual"/>
            </w:rPr>
          </w:pPr>
          <w:hyperlink w:anchor="_Toc145618669" w:history="1">
            <w:r w:rsidR="00C00CA7" w:rsidRPr="00FA2A3F">
              <w:rPr>
                <w:rStyle w:val="Hipervnculo"/>
                <w:rFonts w:cs="Tahoma"/>
                <w:noProof/>
                <w:sz w:val="18"/>
                <w:szCs w:val="18"/>
                <w:lang w:val="es-ES" w:eastAsia="es-MX"/>
              </w:rPr>
              <w:t xml:space="preserve">Lección 1. </w:t>
            </w:r>
            <w:r w:rsidR="00C00CA7" w:rsidRPr="00FA2A3F">
              <w:rPr>
                <w:rStyle w:val="Hipervnculo"/>
                <w:rFonts w:eastAsia="Times New Roman" w:cs="Tahoma"/>
                <w:noProof/>
                <w:sz w:val="18"/>
                <w:szCs w:val="18"/>
                <w:lang w:val="es-ES" w:eastAsia="es-MX"/>
              </w:rPr>
              <w:t>Cuando la adversidad entra por la puerta, ¿el amor sale por la ventana?</w:t>
            </w:r>
            <w:r w:rsidR="0019663C">
              <w:rPr>
                <w:rStyle w:val="Hipervnculo"/>
                <w:rFonts w:eastAsia="Times New Roman" w:cs="Tahoma"/>
                <w:noProof/>
                <w:sz w:val="18"/>
                <w:szCs w:val="18"/>
                <w:lang w:val="es-ES" w:eastAsia="es-MX"/>
              </w:rPr>
              <w:t xml:space="preserve"> </w:t>
            </w:r>
            <w:r w:rsidR="0019663C" w:rsidRPr="0019663C">
              <w:rPr>
                <w:rStyle w:val="Hipervnculo"/>
                <w:rFonts w:eastAsia="Times New Roman" w:cs="Tahoma"/>
                <w:b w:val="0"/>
                <w:bCs w:val="0"/>
                <w:noProof/>
                <w:sz w:val="18"/>
                <w:szCs w:val="18"/>
                <w:lang w:val="es-ES" w:eastAsia="es-MX"/>
              </w:rPr>
              <w:t>Autor: Pbro. Martín García</w:t>
            </w:r>
            <w:r w:rsidR="00C00CA7" w:rsidRPr="00FA2A3F">
              <w:rPr>
                <w:noProof/>
                <w:webHidden/>
                <w:sz w:val="22"/>
                <w:szCs w:val="22"/>
              </w:rPr>
              <w:tab/>
            </w:r>
            <w:r w:rsidR="00C00CA7" w:rsidRPr="00FA2A3F">
              <w:rPr>
                <w:noProof/>
                <w:webHidden/>
                <w:sz w:val="22"/>
                <w:szCs w:val="22"/>
              </w:rPr>
              <w:fldChar w:fldCharType="begin"/>
            </w:r>
            <w:r w:rsidR="00C00CA7" w:rsidRPr="00FA2A3F">
              <w:rPr>
                <w:noProof/>
                <w:webHidden/>
                <w:sz w:val="22"/>
                <w:szCs w:val="22"/>
              </w:rPr>
              <w:instrText xml:space="preserve"> PAGEREF _Toc145618669 \h </w:instrText>
            </w:r>
            <w:r w:rsidR="00C00CA7" w:rsidRPr="00FA2A3F">
              <w:rPr>
                <w:noProof/>
                <w:webHidden/>
                <w:sz w:val="22"/>
                <w:szCs w:val="22"/>
              </w:rPr>
            </w:r>
            <w:r w:rsidR="00C00CA7" w:rsidRPr="00FA2A3F">
              <w:rPr>
                <w:noProof/>
                <w:webHidden/>
                <w:sz w:val="22"/>
                <w:szCs w:val="22"/>
              </w:rPr>
              <w:fldChar w:fldCharType="separate"/>
            </w:r>
            <w:r w:rsidR="006A1ABB">
              <w:rPr>
                <w:noProof/>
                <w:webHidden/>
                <w:sz w:val="22"/>
                <w:szCs w:val="22"/>
              </w:rPr>
              <w:t>1</w:t>
            </w:r>
            <w:r w:rsidR="00C00CA7" w:rsidRPr="00FA2A3F">
              <w:rPr>
                <w:noProof/>
                <w:webHidden/>
                <w:sz w:val="22"/>
                <w:szCs w:val="22"/>
              </w:rPr>
              <w:fldChar w:fldCharType="end"/>
            </w:r>
          </w:hyperlink>
        </w:p>
        <w:p w14:paraId="6AE9645C" w14:textId="39CF0E51" w:rsidR="00C00CA7" w:rsidRPr="00FA2A3F" w:rsidRDefault="00000000" w:rsidP="00FA2A3F">
          <w:pPr>
            <w:pStyle w:val="TDC2"/>
            <w:rPr>
              <w:rStyle w:val="Hipervnculo"/>
              <w:sz w:val="20"/>
              <w:szCs w:val="20"/>
            </w:rPr>
          </w:pPr>
          <w:hyperlink w:anchor="_Toc145618670" w:history="1">
            <w:r w:rsidR="00C00CA7" w:rsidRPr="00FA2A3F">
              <w:rPr>
                <w:rStyle w:val="Hipervnculo"/>
                <w:sz w:val="20"/>
                <w:szCs w:val="20"/>
              </w:rPr>
              <w:t>1.1</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_Toc145618670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1</w:t>
            </w:r>
            <w:r w:rsidR="00C00CA7" w:rsidRPr="00FA2A3F">
              <w:rPr>
                <w:rStyle w:val="Hipervnculo"/>
                <w:webHidden/>
                <w:sz w:val="20"/>
                <w:szCs w:val="20"/>
              </w:rPr>
              <w:fldChar w:fldCharType="end"/>
            </w:r>
          </w:hyperlink>
        </w:p>
        <w:p w14:paraId="16BC0E44" w14:textId="5B33AE4A" w:rsidR="00C00CA7" w:rsidRPr="00FA2A3F" w:rsidRDefault="00000000" w:rsidP="00FA2A3F">
          <w:pPr>
            <w:pStyle w:val="TDC2"/>
            <w:rPr>
              <w:rStyle w:val="Hipervnculo"/>
              <w:sz w:val="20"/>
              <w:szCs w:val="20"/>
            </w:rPr>
          </w:pPr>
          <w:hyperlink w:anchor="_Toc145618671" w:history="1">
            <w:r w:rsidR="00C00CA7" w:rsidRPr="00FA2A3F">
              <w:rPr>
                <w:rStyle w:val="Hipervnculo"/>
                <w:sz w:val="20"/>
                <w:szCs w:val="20"/>
              </w:rPr>
              <w:t>1.2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_Toc145618671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1</w:t>
            </w:r>
            <w:r w:rsidR="00C00CA7" w:rsidRPr="00FA2A3F">
              <w:rPr>
                <w:rStyle w:val="Hipervnculo"/>
                <w:webHidden/>
                <w:sz w:val="20"/>
                <w:szCs w:val="20"/>
              </w:rPr>
              <w:fldChar w:fldCharType="end"/>
            </w:r>
          </w:hyperlink>
        </w:p>
        <w:p w14:paraId="477C0F75" w14:textId="15EBD43A" w:rsidR="00C00CA7" w:rsidRPr="00FA2A3F" w:rsidRDefault="00000000" w:rsidP="00FA2A3F">
          <w:pPr>
            <w:pStyle w:val="TDC3"/>
            <w:rPr>
              <w:rStyle w:val="Hipervnculo"/>
              <w:i/>
              <w:iCs/>
              <w:noProof/>
              <w:sz w:val="18"/>
              <w:szCs w:val="18"/>
              <w:lang w:val="es-ES_tradnl"/>
            </w:rPr>
          </w:pPr>
          <w:hyperlink w:anchor="_Toc145618672" w:history="1">
            <w:r w:rsidR="00C00CA7" w:rsidRPr="00FA2A3F">
              <w:rPr>
                <w:rStyle w:val="Hipervnculo"/>
                <w:rFonts w:cs="Tahoma"/>
                <w:i/>
                <w:iCs/>
                <w:noProof/>
                <w:sz w:val="18"/>
                <w:szCs w:val="18"/>
                <w:lang w:val="es-ES_tradnl"/>
              </w:rPr>
              <w:t>1.2.1</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Las pruebas y dificultades llegan a toda persona, matrimonio o familia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_Toc145618672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1</w:t>
            </w:r>
            <w:r w:rsidR="00C00CA7" w:rsidRPr="00FA2A3F">
              <w:rPr>
                <w:rStyle w:val="Hipervnculo"/>
                <w:i/>
                <w:iCs/>
                <w:noProof/>
                <w:webHidden/>
                <w:sz w:val="18"/>
                <w:szCs w:val="18"/>
                <w:lang w:val="es-ES_tradnl"/>
              </w:rPr>
              <w:fldChar w:fldCharType="end"/>
            </w:r>
          </w:hyperlink>
        </w:p>
        <w:p w14:paraId="7D69E3A7" w14:textId="1D1ECC84" w:rsidR="00C00CA7" w:rsidRPr="00FA2A3F" w:rsidRDefault="00000000" w:rsidP="00FA2A3F">
          <w:pPr>
            <w:pStyle w:val="TDC3"/>
            <w:rPr>
              <w:rStyle w:val="Hipervnculo"/>
              <w:i/>
              <w:iCs/>
              <w:noProof/>
              <w:sz w:val="18"/>
              <w:szCs w:val="18"/>
              <w:lang w:val="es-ES_tradnl"/>
            </w:rPr>
          </w:pPr>
          <w:hyperlink w:anchor="_Toc145618673" w:history="1">
            <w:r w:rsidR="00C00CA7" w:rsidRPr="00FA2A3F">
              <w:rPr>
                <w:rStyle w:val="Hipervnculo"/>
                <w:rFonts w:cs="Tahoma"/>
                <w:i/>
                <w:iCs/>
                <w:noProof/>
                <w:sz w:val="18"/>
                <w:szCs w:val="18"/>
                <w:lang w:val="es-ES_tradnl"/>
              </w:rPr>
              <w:t>1.2.2</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Testimonio de un caso actual, para bendición de muchos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_Toc145618673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2</w:t>
            </w:r>
            <w:r w:rsidR="00C00CA7" w:rsidRPr="00FA2A3F">
              <w:rPr>
                <w:rStyle w:val="Hipervnculo"/>
                <w:i/>
                <w:iCs/>
                <w:noProof/>
                <w:webHidden/>
                <w:sz w:val="18"/>
                <w:szCs w:val="18"/>
                <w:lang w:val="es-ES_tradnl"/>
              </w:rPr>
              <w:fldChar w:fldCharType="end"/>
            </w:r>
          </w:hyperlink>
        </w:p>
        <w:p w14:paraId="624F69F0" w14:textId="17D912E9" w:rsidR="00C00CA7" w:rsidRPr="00FA2A3F" w:rsidRDefault="00000000" w:rsidP="00FA2A3F">
          <w:pPr>
            <w:pStyle w:val="TDC3"/>
            <w:rPr>
              <w:rStyle w:val="Hipervnculo"/>
              <w:i/>
              <w:iCs/>
              <w:noProof/>
              <w:sz w:val="18"/>
              <w:szCs w:val="18"/>
              <w:lang w:val="es-ES_tradnl"/>
            </w:rPr>
          </w:pPr>
          <w:hyperlink w:anchor="_Toc145618674" w:history="1">
            <w:r w:rsidR="00C00CA7" w:rsidRPr="00FA2A3F">
              <w:rPr>
                <w:rStyle w:val="Hipervnculo"/>
                <w:rFonts w:cs="Tahoma"/>
                <w:i/>
                <w:iCs/>
                <w:noProof/>
                <w:sz w:val="18"/>
                <w:szCs w:val="18"/>
                <w:lang w:val="es-ES_tradnl"/>
              </w:rPr>
              <w:t>1.2.3</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Lecciones aprendidas durante la prueba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_Toc145618674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3</w:t>
            </w:r>
            <w:r w:rsidR="00C00CA7" w:rsidRPr="00FA2A3F">
              <w:rPr>
                <w:rStyle w:val="Hipervnculo"/>
                <w:i/>
                <w:iCs/>
                <w:noProof/>
                <w:webHidden/>
                <w:sz w:val="18"/>
                <w:szCs w:val="18"/>
                <w:lang w:val="es-ES_tradnl"/>
              </w:rPr>
              <w:fldChar w:fldCharType="end"/>
            </w:r>
          </w:hyperlink>
        </w:p>
        <w:p w14:paraId="1BA00829" w14:textId="7634C2CF" w:rsidR="00C00CA7" w:rsidRPr="00FA2A3F" w:rsidRDefault="00000000" w:rsidP="00FA2A3F">
          <w:pPr>
            <w:pStyle w:val="TDC2"/>
            <w:rPr>
              <w:rStyle w:val="Hipervnculo"/>
              <w:sz w:val="20"/>
              <w:szCs w:val="20"/>
            </w:rPr>
          </w:pPr>
          <w:hyperlink w:anchor="_Toc145618675" w:history="1">
            <w:r w:rsidR="00C00CA7" w:rsidRPr="00FA2A3F">
              <w:rPr>
                <w:rStyle w:val="Hipervnculo"/>
                <w:sz w:val="20"/>
                <w:szCs w:val="20"/>
              </w:rPr>
              <w:t>1.3</w:t>
            </w:r>
            <w:r w:rsidR="00C00CA7" w:rsidRPr="00FA2A3F">
              <w:rPr>
                <w:rStyle w:val="Hipervnculo"/>
                <w:sz w:val="20"/>
                <w:szCs w:val="20"/>
              </w:rPr>
              <w:tab/>
              <w:t>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_Toc145618675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5</w:t>
            </w:r>
            <w:r w:rsidR="00C00CA7" w:rsidRPr="00FA2A3F">
              <w:rPr>
                <w:rStyle w:val="Hipervnculo"/>
                <w:webHidden/>
                <w:sz w:val="20"/>
                <w:szCs w:val="20"/>
              </w:rPr>
              <w:fldChar w:fldCharType="end"/>
            </w:r>
          </w:hyperlink>
        </w:p>
        <w:p w14:paraId="50D7F056" w14:textId="77777777" w:rsidR="006A4AA4" w:rsidRPr="00FA2A3F" w:rsidRDefault="006A4AA4" w:rsidP="00FA2A3F">
          <w:pPr>
            <w:spacing w:line="240" w:lineRule="auto"/>
            <w:rPr>
              <w:noProof/>
              <w:sz w:val="21"/>
              <w:szCs w:val="21"/>
              <w:lang w:val="es-ES"/>
            </w:rPr>
          </w:pPr>
        </w:p>
        <w:p w14:paraId="6565DCEA" w14:textId="04B4D634" w:rsidR="00C00CA7" w:rsidRPr="00FA2A3F" w:rsidRDefault="00000000" w:rsidP="00FA2A3F">
          <w:pPr>
            <w:pStyle w:val="TDC1"/>
            <w:spacing w:before="0" w:line="240" w:lineRule="auto"/>
            <w:rPr>
              <w:rFonts w:eastAsiaTheme="minorEastAsia"/>
              <w:noProof/>
              <w:kern w:val="2"/>
              <w:sz w:val="22"/>
              <w:szCs w:val="22"/>
              <w:lang w:val="es-MX" w:eastAsia="es-MX"/>
              <w14:ligatures w14:val="standardContextual"/>
            </w:rPr>
          </w:pPr>
          <w:hyperlink w:anchor="_Toc145618676" w:history="1">
            <w:r w:rsidR="00C00CA7" w:rsidRPr="00FA2A3F">
              <w:rPr>
                <w:rStyle w:val="Hipervnculo"/>
                <w:rFonts w:cs="Tahoma"/>
                <w:noProof/>
                <w:sz w:val="18"/>
                <w:szCs w:val="18"/>
                <w:lang w:val="es-ES" w:eastAsia="es-MX"/>
              </w:rPr>
              <w:t xml:space="preserve">Lección 2. </w:t>
            </w:r>
            <w:r w:rsidR="00C00CA7" w:rsidRPr="00FA2A3F">
              <w:rPr>
                <w:rFonts w:eastAsiaTheme="minorEastAsia"/>
                <w:noProof/>
                <w:kern w:val="2"/>
                <w:sz w:val="22"/>
                <w:szCs w:val="22"/>
                <w:lang w:val="es-MX" w:eastAsia="es-MX"/>
                <w14:ligatures w14:val="standardContextual"/>
              </w:rPr>
              <w:tab/>
            </w:r>
            <w:r w:rsidR="00C00CA7" w:rsidRPr="00FA2A3F">
              <w:rPr>
                <w:rStyle w:val="Hipervnculo"/>
                <w:rFonts w:eastAsia="Times New Roman" w:cs="Tahoma"/>
                <w:noProof/>
                <w:sz w:val="18"/>
                <w:szCs w:val="18"/>
                <w:lang w:val="es-ES" w:eastAsia="es-MX"/>
              </w:rPr>
              <w:t>Amor indestructible. Buscar a Dios</w:t>
            </w:r>
            <w:r w:rsidR="0019663C">
              <w:rPr>
                <w:rStyle w:val="Hipervnculo"/>
                <w:rFonts w:eastAsia="Times New Roman" w:cs="Tahoma"/>
                <w:noProof/>
                <w:sz w:val="18"/>
                <w:szCs w:val="18"/>
                <w:lang w:val="es-ES" w:eastAsia="es-MX"/>
              </w:rPr>
              <w:t xml:space="preserve"> </w:t>
            </w:r>
            <w:bookmarkStart w:id="1" w:name="_Hlk145623482"/>
            <w:r w:rsidR="0019663C" w:rsidRPr="0019663C">
              <w:rPr>
                <w:rStyle w:val="Hipervnculo"/>
                <w:rFonts w:eastAsia="Times New Roman" w:cs="Tahoma"/>
                <w:b w:val="0"/>
                <w:bCs w:val="0"/>
                <w:noProof/>
                <w:sz w:val="18"/>
                <w:szCs w:val="18"/>
                <w:lang w:val="es-ES" w:eastAsia="es-MX"/>
              </w:rPr>
              <w:t>Autor: Pbro. Rafael Arévalo</w:t>
            </w:r>
            <w:bookmarkEnd w:id="1"/>
            <w:r w:rsidR="00C00CA7" w:rsidRPr="00FA2A3F">
              <w:rPr>
                <w:noProof/>
                <w:webHidden/>
                <w:sz w:val="22"/>
                <w:szCs w:val="22"/>
              </w:rPr>
              <w:tab/>
            </w:r>
            <w:r w:rsidR="00C00CA7" w:rsidRPr="00FA2A3F">
              <w:rPr>
                <w:noProof/>
                <w:webHidden/>
                <w:sz w:val="22"/>
                <w:szCs w:val="22"/>
              </w:rPr>
              <w:fldChar w:fldCharType="begin"/>
            </w:r>
            <w:r w:rsidR="00C00CA7" w:rsidRPr="00FA2A3F">
              <w:rPr>
                <w:noProof/>
                <w:webHidden/>
                <w:sz w:val="22"/>
                <w:szCs w:val="22"/>
              </w:rPr>
              <w:instrText xml:space="preserve"> PAGEREF _Toc145618676 \h </w:instrText>
            </w:r>
            <w:r w:rsidR="00C00CA7" w:rsidRPr="00FA2A3F">
              <w:rPr>
                <w:noProof/>
                <w:webHidden/>
                <w:sz w:val="22"/>
                <w:szCs w:val="22"/>
              </w:rPr>
            </w:r>
            <w:r w:rsidR="00C00CA7" w:rsidRPr="00FA2A3F">
              <w:rPr>
                <w:noProof/>
                <w:webHidden/>
                <w:sz w:val="22"/>
                <w:szCs w:val="22"/>
              </w:rPr>
              <w:fldChar w:fldCharType="separate"/>
            </w:r>
            <w:r w:rsidR="006A1ABB">
              <w:rPr>
                <w:noProof/>
                <w:webHidden/>
                <w:sz w:val="22"/>
                <w:szCs w:val="22"/>
              </w:rPr>
              <w:t>7</w:t>
            </w:r>
            <w:r w:rsidR="00C00CA7" w:rsidRPr="00FA2A3F">
              <w:rPr>
                <w:noProof/>
                <w:webHidden/>
                <w:sz w:val="22"/>
                <w:szCs w:val="22"/>
              </w:rPr>
              <w:fldChar w:fldCharType="end"/>
            </w:r>
          </w:hyperlink>
        </w:p>
        <w:p w14:paraId="0FD8FCEA" w14:textId="57BF7066" w:rsidR="00C00CA7" w:rsidRPr="00FA2A3F" w:rsidRDefault="00000000" w:rsidP="00FA2A3F">
          <w:pPr>
            <w:pStyle w:val="TDC2"/>
            <w:rPr>
              <w:rStyle w:val="Hipervnculo"/>
              <w:sz w:val="20"/>
              <w:szCs w:val="20"/>
            </w:rPr>
          </w:pPr>
          <w:hyperlink w:anchor="_Toc145618677" w:history="1">
            <w:r w:rsidR="00C00CA7" w:rsidRPr="00FA2A3F">
              <w:rPr>
                <w:rStyle w:val="Hipervnculo"/>
                <w:sz w:val="20"/>
                <w:szCs w:val="20"/>
              </w:rPr>
              <w:t>2.1</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_Toc145618677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7</w:t>
            </w:r>
            <w:r w:rsidR="00C00CA7" w:rsidRPr="00FA2A3F">
              <w:rPr>
                <w:rStyle w:val="Hipervnculo"/>
                <w:webHidden/>
                <w:sz w:val="20"/>
                <w:szCs w:val="20"/>
              </w:rPr>
              <w:fldChar w:fldCharType="end"/>
            </w:r>
          </w:hyperlink>
        </w:p>
        <w:p w14:paraId="126B52CF" w14:textId="70A29C9F" w:rsidR="00C00CA7" w:rsidRPr="00FA2A3F" w:rsidRDefault="00000000" w:rsidP="00FA2A3F">
          <w:pPr>
            <w:pStyle w:val="TDC2"/>
            <w:rPr>
              <w:rStyle w:val="Hipervnculo"/>
              <w:sz w:val="20"/>
              <w:szCs w:val="20"/>
            </w:rPr>
          </w:pPr>
          <w:hyperlink w:anchor="_Toc145618678" w:history="1">
            <w:r w:rsidR="00C00CA7" w:rsidRPr="00FA2A3F">
              <w:rPr>
                <w:rStyle w:val="Hipervnculo"/>
                <w:sz w:val="20"/>
                <w:szCs w:val="20"/>
              </w:rPr>
              <w:t>2.2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_Toc145618678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7</w:t>
            </w:r>
            <w:r w:rsidR="00C00CA7" w:rsidRPr="00FA2A3F">
              <w:rPr>
                <w:rStyle w:val="Hipervnculo"/>
                <w:webHidden/>
                <w:sz w:val="20"/>
                <w:szCs w:val="20"/>
              </w:rPr>
              <w:fldChar w:fldCharType="end"/>
            </w:r>
          </w:hyperlink>
        </w:p>
        <w:p w14:paraId="3A5492B6" w14:textId="4F471DDB" w:rsidR="00C00CA7" w:rsidRPr="00FA2A3F" w:rsidRDefault="00000000" w:rsidP="00FA2A3F">
          <w:pPr>
            <w:pStyle w:val="TDC3"/>
            <w:rPr>
              <w:rStyle w:val="Hipervnculo"/>
              <w:i/>
              <w:iCs/>
              <w:noProof/>
              <w:sz w:val="18"/>
              <w:szCs w:val="18"/>
              <w:lang w:val="es-ES_tradnl"/>
            </w:rPr>
          </w:pPr>
          <w:hyperlink w:anchor="_Toc145618679" w:history="1">
            <w:r w:rsidR="00C00CA7" w:rsidRPr="00FA2A3F">
              <w:rPr>
                <w:rStyle w:val="Hipervnculo"/>
                <w:rFonts w:cs="Tahoma"/>
                <w:i/>
                <w:iCs/>
                <w:noProof/>
                <w:sz w:val="18"/>
                <w:szCs w:val="18"/>
                <w:lang w:val="es-ES_tradnl"/>
              </w:rPr>
              <w:t>2.2.1</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La cultura del “úsese y tírese” ¿Matrimonios desechables?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_Toc145618679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7</w:t>
            </w:r>
            <w:r w:rsidR="00C00CA7" w:rsidRPr="00FA2A3F">
              <w:rPr>
                <w:rStyle w:val="Hipervnculo"/>
                <w:i/>
                <w:iCs/>
                <w:noProof/>
                <w:webHidden/>
                <w:sz w:val="18"/>
                <w:szCs w:val="18"/>
                <w:lang w:val="es-ES_tradnl"/>
              </w:rPr>
              <w:fldChar w:fldCharType="end"/>
            </w:r>
          </w:hyperlink>
        </w:p>
        <w:p w14:paraId="598D1CD8" w14:textId="22ECAEE5" w:rsidR="00C00CA7" w:rsidRPr="00FA2A3F" w:rsidRDefault="00000000" w:rsidP="00FA2A3F">
          <w:pPr>
            <w:pStyle w:val="TDC3"/>
            <w:rPr>
              <w:rStyle w:val="Hipervnculo"/>
              <w:i/>
              <w:iCs/>
              <w:noProof/>
              <w:sz w:val="18"/>
              <w:szCs w:val="18"/>
              <w:lang w:val="es-ES_tradnl"/>
            </w:rPr>
          </w:pPr>
          <w:hyperlink w:anchor="_Toc145618680" w:history="1">
            <w:r w:rsidR="00C00CA7" w:rsidRPr="00FA2A3F">
              <w:rPr>
                <w:rStyle w:val="Hipervnculo"/>
                <w:rFonts w:cs="Tahoma"/>
                <w:i/>
                <w:iCs/>
                <w:noProof/>
                <w:sz w:val="18"/>
                <w:szCs w:val="18"/>
                <w:lang w:val="es-ES_tradnl"/>
              </w:rPr>
              <w:t>2.2.2</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Qué debemos hacer para tener un amor indestructible</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_Toc145618680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8</w:t>
            </w:r>
            <w:r w:rsidR="00C00CA7" w:rsidRPr="00FA2A3F">
              <w:rPr>
                <w:rStyle w:val="Hipervnculo"/>
                <w:i/>
                <w:iCs/>
                <w:noProof/>
                <w:webHidden/>
                <w:sz w:val="18"/>
                <w:szCs w:val="18"/>
                <w:lang w:val="es-ES_tradnl"/>
              </w:rPr>
              <w:fldChar w:fldCharType="end"/>
            </w:r>
          </w:hyperlink>
        </w:p>
        <w:p w14:paraId="15986450" w14:textId="7284A81D" w:rsidR="00C00CA7" w:rsidRPr="00FA2A3F" w:rsidRDefault="00000000" w:rsidP="00FA2A3F">
          <w:pPr>
            <w:pStyle w:val="TDC3"/>
            <w:rPr>
              <w:rStyle w:val="Hipervnculo"/>
              <w:i/>
              <w:iCs/>
              <w:noProof/>
              <w:sz w:val="18"/>
              <w:szCs w:val="18"/>
              <w:lang w:val="es-ES_tradnl"/>
            </w:rPr>
          </w:pPr>
          <w:hyperlink w:anchor="_Toc145618681" w:history="1">
            <w:r w:rsidR="00C00CA7" w:rsidRPr="00FA2A3F">
              <w:rPr>
                <w:rStyle w:val="Hipervnculo"/>
                <w:rFonts w:cs="Tahoma"/>
                <w:i/>
                <w:iCs/>
                <w:noProof/>
                <w:sz w:val="18"/>
                <w:szCs w:val="18"/>
                <w:lang w:val="es-ES_tradnl"/>
              </w:rPr>
              <w:t>2.2.3</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Primer compromiso de todo matrimonio: Buscar a Dios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_Toc145618681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9</w:t>
            </w:r>
            <w:r w:rsidR="00C00CA7" w:rsidRPr="00FA2A3F">
              <w:rPr>
                <w:rStyle w:val="Hipervnculo"/>
                <w:i/>
                <w:iCs/>
                <w:noProof/>
                <w:webHidden/>
                <w:sz w:val="18"/>
                <w:szCs w:val="18"/>
                <w:lang w:val="es-ES_tradnl"/>
              </w:rPr>
              <w:fldChar w:fldCharType="end"/>
            </w:r>
          </w:hyperlink>
        </w:p>
        <w:p w14:paraId="124CFC60" w14:textId="35B60468" w:rsidR="00C00CA7" w:rsidRPr="00FA2A3F" w:rsidRDefault="00000000" w:rsidP="00FA2A3F">
          <w:pPr>
            <w:pStyle w:val="TDC3"/>
            <w:rPr>
              <w:rStyle w:val="Hipervnculo"/>
              <w:i/>
              <w:iCs/>
              <w:noProof/>
              <w:sz w:val="18"/>
              <w:szCs w:val="18"/>
              <w:lang w:val="es-ES_tradnl"/>
            </w:rPr>
          </w:pPr>
          <w:hyperlink w:anchor="_Toc145618682" w:history="1">
            <w:r w:rsidR="00C00CA7" w:rsidRPr="00FA2A3F">
              <w:rPr>
                <w:rStyle w:val="Hipervnculo"/>
                <w:rFonts w:cs="Tahoma"/>
                <w:i/>
                <w:iCs/>
                <w:noProof/>
                <w:sz w:val="18"/>
                <w:szCs w:val="18"/>
                <w:lang w:val="es-ES_tradnl"/>
              </w:rPr>
              <w:t>2.2.4</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Razones para que hagamos a Dios nuestro “UNO”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_Toc145618682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10</w:t>
            </w:r>
            <w:r w:rsidR="00C00CA7" w:rsidRPr="00FA2A3F">
              <w:rPr>
                <w:rStyle w:val="Hipervnculo"/>
                <w:i/>
                <w:iCs/>
                <w:noProof/>
                <w:webHidden/>
                <w:sz w:val="18"/>
                <w:szCs w:val="18"/>
                <w:lang w:val="es-ES_tradnl"/>
              </w:rPr>
              <w:fldChar w:fldCharType="end"/>
            </w:r>
          </w:hyperlink>
        </w:p>
        <w:p w14:paraId="2E7AA1E7" w14:textId="36CA312F" w:rsidR="00C00CA7" w:rsidRPr="00FA2A3F" w:rsidRDefault="00000000" w:rsidP="00FA2A3F">
          <w:pPr>
            <w:pStyle w:val="TDC3"/>
            <w:rPr>
              <w:rStyle w:val="Hipervnculo"/>
              <w:i/>
              <w:iCs/>
              <w:noProof/>
              <w:sz w:val="18"/>
              <w:szCs w:val="18"/>
              <w:lang w:val="es-ES_tradnl"/>
            </w:rPr>
          </w:pPr>
          <w:hyperlink w:anchor="_Toc145618683" w:history="1">
            <w:r w:rsidR="00C00CA7" w:rsidRPr="00FA2A3F">
              <w:rPr>
                <w:rStyle w:val="Hipervnculo"/>
                <w:rFonts w:cs="Tahoma"/>
                <w:i/>
                <w:iCs/>
                <w:noProof/>
                <w:sz w:val="18"/>
                <w:szCs w:val="18"/>
                <w:lang w:val="es-ES_tradnl"/>
              </w:rPr>
              <w:t>2.2.5</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Tres consejos para poner a Dios en el uno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_Toc145618683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11</w:t>
            </w:r>
            <w:r w:rsidR="00C00CA7" w:rsidRPr="00FA2A3F">
              <w:rPr>
                <w:rStyle w:val="Hipervnculo"/>
                <w:i/>
                <w:iCs/>
                <w:noProof/>
                <w:webHidden/>
                <w:sz w:val="18"/>
                <w:szCs w:val="18"/>
                <w:lang w:val="es-ES_tradnl"/>
              </w:rPr>
              <w:fldChar w:fldCharType="end"/>
            </w:r>
          </w:hyperlink>
        </w:p>
        <w:p w14:paraId="31A1E925" w14:textId="3D212759" w:rsidR="00C00CA7" w:rsidRPr="00FA2A3F" w:rsidRDefault="00000000" w:rsidP="00FA2A3F">
          <w:pPr>
            <w:pStyle w:val="TDC2"/>
            <w:rPr>
              <w:rStyle w:val="Hipervnculo"/>
              <w:sz w:val="20"/>
              <w:szCs w:val="20"/>
            </w:rPr>
          </w:pPr>
          <w:hyperlink w:anchor="_Toc145618684" w:history="1">
            <w:r w:rsidR="00C00CA7" w:rsidRPr="00FA2A3F">
              <w:rPr>
                <w:rStyle w:val="Hipervnculo"/>
                <w:sz w:val="20"/>
                <w:szCs w:val="20"/>
              </w:rPr>
              <w:t>2.3</w:t>
            </w:r>
            <w:r w:rsidR="00C00CA7" w:rsidRPr="00FA2A3F">
              <w:rPr>
                <w:rStyle w:val="Hipervnculo"/>
                <w:sz w:val="20"/>
                <w:szCs w:val="20"/>
              </w:rPr>
              <w:tab/>
              <w:t>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_Toc145618684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11</w:t>
            </w:r>
            <w:r w:rsidR="00C00CA7" w:rsidRPr="00FA2A3F">
              <w:rPr>
                <w:rStyle w:val="Hipervnculo"/>
                <w:webHidden/>
                <w:sz w:val="20"/>
                <w:szCs w:val="20"/>
              </w:rPr>
              <w:fldChar w:fldCharType="end"/>
            </w:r>
          </w:hyperlink>
        </w:p>
        <w:p w14:paraId="09C56015" w14:textId="77777777" w:rsidR="006A4AA4" w:rsidRPr="00FA2A3F" w:rsidRDefault="006A4AA4" w:rsidP="00FA2A3F">
          <w:pPr>
            <w:spacing w:line="240" w:lineRule="auto"/>
            <w:rPr>
              <w:noProof/>
              <w:sz w:val="21"/>
              <w:szCs w:val="21"/>
              <w:lang w:val="es-ES"/>
            </w:rPr>
          </w:pPr>
        </w:p>
        <w:p w14:paraId="2B79FC32" w14:textId="66813010" w:rsidR="00C00CA7" w:rsidRPr="00FA2A3F" w:rsidRDefault="00000000" w:rsidP="0019663C">
          <w:pPr>
            <w:pStyle w:val="TDC1"/>
            <w:spacing w:before="0" w:line="240" w:lineRule="auto"/>
            <w:rPr>
              <w:rFonts w:eastAsiaTheme="minorEastAsia"/>
              <w:noProof/>
              <w:kern w:val="2"/>
              <w:sz w:val="22"/>
              <w:szCs w:val="22"/>
              <w:lang w:val="es-MX" w:eastAsia="es-MX"/>
              <w14:ligatures w14:val="standardContextual"/>
            </w:rPr>
          </w:pPr>
          <w:hyperlink w:anchor="_Toc145618685" w:history="1">
            <w:r w:rsidR="00C00CA7" w:rsidRPr="0019663C">
              <w:rPr>
                <w:rStyle w:val="Hipervnculo"/>
                <w:rFonts w:cs="Tahoma"/>
                <w:noProof/>
                <w:sz w:val="18"/>
                <w:szCs w:val="18"/>
                <w:lang w:val="es-ES" w:eastAsia="es-MX"/>
              </w:rPr>
              <w:t xml:space="preserve">Lección 3. </w:t>
            </w:r>
            <w:r w:rsidR="00C00CA7" w:rsidRPr="0019663C">
              <w:rPr>
                <w:rStyle w:val="Hipervnculo"/>
                <w:rFonts w:eastAsiaTheme="minorEastAsia"/>
                <w:noProof/>
                <w:kern w:val="2"/>
                <w:sz w:val="22"/>
                <w:szCs w:val="22"/>
                <w:lang w:val="es-MX" w:eastAsia="es-MX"/>
                <w14:ligatures w14:val="standardContextual"/>
              </w:rPr>
              <w:tab/>
            </w:r>
            <w:r w:rsidR="00C00CA7" w:rsidRPr="0019663C">
              <w:rPr>
                <w:rStyle w:val="Hipervnculo"/>
                <w:rFonts w:eastAsia="Times New Roman" w:cs="Tahoma"/>
                <w:noProof/>
                <w:sz w:val="18"/>
                <w:szCs w:val="18"/>
                <w:lang w:val="es-ES" w:eastAsia="es-MX"/>
              </w:rPr>
              <w:t>Amor indestructible. Pelea limpia</w:t>
            </w:r>
            <w:r w:rsidR="0019663C" w:rsidRPr="0019663C">
              <w:rPr>
                <w:rStyle w:val="Hipervnculo"/>
                <w:rFonts w:eastAsia="Times New Roman" w:cs="Tahoma"/>
                <w:noProof/>
                <w:sz w:val="18"/>
                <w:szCs w:val="18"/>
                <w:lang w:val="es-ES" w:eastAsia="es-MX"/>
              </w:rPr>
              <w:t xml:space="preserve"> </w:t>
            </w:r>
            <w:r w:rsidR="0019663C" w:rsidRPr="0019663C">
              <w:rPr>
                <w:rStyle w:val="Hipervnculo"/>
                <w:rFonts w:eastAsia="Times New Roman" w:cs="Tahoma"/>
                <w:b w:val="0"/>
                <w:bCs w:val="0"/>
                <w:noProof/>
                <w:sz w:val="18"/>
                <w:szCs w:val="18"/>
                <w:lang w:val="es-ES" w:eastAsia="es-MX"/>
              </w:rPr>
              <w:t>Autor: Pbro. Rafael Arévalo</w:t>
            </w:r>
            <w:r w:rsidR="00C00CA7" w:rsidRPr="0019663C">
              <w:rPr>
                <w:rStyle w:val="Hipervnculo"/>
                <w:noProof/>
                <w:webHidden/>
                <w:sz w:val="22"/>
                <w:szCs w:val="22"/>
              </w:rPr>
              <w:tab/>
            </w:r>
            <w:r w:rsidR="00C00CA7" w:rsidRPr="0019663C">
              <w:rPr>
                <w:rStyle w:val="Hipervnculo"/>
                <w:noProof/>
                <w:webHidden/>
                <w:sz w:val="22"/>
                <w:szCs w:val="22"/>
              </w:rPr>
              <w:fldChar w:fldCharType="begin"/>
            </w:r>
            <w:r w:rsidR="00C00CA7" w:rsidRPr="0019663C">
              <w:rPr>
                <w:rStyle w:val="Hipervnculo"/>
                <w:noProof/>
                <w:webHidden/>
                <w:sz w:val="22"/>
                <w:szCs w:val="22"/>
              </w:rPr>
              <w:instrText xml:space="preserve"> PAGEREF _Toc145618685 \h </w:instrText>
            </w:r>
            <w:r w:rsidR="00C00CA7" w:rsidRPr="0019663C">
              <w:rPr>
                <w:rStyle w:val="Hipervnculo"/>
                <w:noProof/>
                <w:webHidden/>
                <w:sz w:val="22"/>
                <w:szCs w:val="22"/>
              </w:rPr>
            </w:r>
            <w:r w:rsidR="00C00CA7" w:rsidRPr="0019663C">
              <w:rPr>
                <w:rStyle w:val="Hipervnculo"/>
                <w:noProof/>
                <w:webHidden/>
                <w:sz w:val="22"/>
                <w:szCs w:val="22"/>
              </w:rPr>
              <w:fldChar w:fldCharType="separate"/>
            </w:r>
            <w:r w:rsidR="006A1ABB">
              <w:rPr>
                <w:rStyle w:val="Hipervnculo"/>
                <w:noProof/>
                <w:webHidden/>
                <w:sz w:val="22"/>
                <w:szCs w:val="22"/>
              </w:rPr>
              <w:t>13</w:t>
            </w:r>
            <w:r w:rsidR="00C00CA7" w:rsidRPr="0019663C">
              <w:rPr>
                <w:rStyle w:val="Hipervnculo"/>
                <w:noProof/>
                <w:webHidden/>
                <w:sz w:val="22"/>
                <w:szCs w:val="22"/>
              </w:rPr>
              <w:fldChar w:fldCharType="end"/>
            </w:r>
          </w:hyperlink>
        </w:p>
        <w:p w14:paraId="01CCD625" w14:textId="6163AEC2" w:rsidR="00C00CA7" w:rsidRPr="00FA2A3F" w:rsidRDefault="00000000" w:rsidP="00FA2A3F">
          <w:pPr>
            <w:pStyle w:val="TDC2"/>
            <w:rPr>
              <w:rStyle w:val="Hipervnculo"/>
              <w:sz w:val="20"/>
              <w:szCs w:val="20"/>
            </w:rPr>
          </w:pPr>
          <w:hyperlink w:anchor="_Toc145618686" w:history="1">
            <w:r w:rsidR="00C00CA7" w:rsidRPr="00FA2A3F">
              <w:rPr>
                <w:rStyle w:val="Hipervnculo"/>
                <w:sz w:val="20"/>
                <w:szCs w:val="20"/>
              </w:rPr>
              <w:t xml:space="preserve">3.1 </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_Toc145618686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13</w:t>
            </w:r>
            <w:r w:rsidR="00C00CA7" w:rsidRPr="00FA2A3F">
              <w:rPr>
                <w:rStyle w:val="Hipervnculo"/>
                <w:webHidden/>
                <w:sz w:val="20"/>
                <w:szCs w:val="20"/>
              </w:rPr>
              <w:fldChar w:fldCharType="end"/>
            </w:r>
          </w:hyperlink>
        </w:p>
        <w:p w14:paraId="2A4003F6" w14:textId="14825EAD" w:rsidR="00C00CA7" w:rsidRPr="00FA2A3F" w:rsidRDefault="00000000" w:rsidP="00FA2A3F">
          <w:pPr>
            <w:pStyle w:val="TDC2"/>
            <w:rPr>
              <w:rStyle w:val="Hipervnculo"/>
              <w:sz w:val="20"/>
              <w:szCs w:val="20"/>
            </w:rPr>
          </w:pPr>
          <w:hyperlink w:anchor="_Toc145618687" w:history="1">
            <w:r w:rsidR="00C00CA7" w:rsidRPr="00FA2A3F">
              <w:rPr>
                <w:rStyle w:val="Hipervnculo"/>
                <w:sz w:val="20"/>
                <w:szCs w:val="20"/>
              </w:rPr>
              <w:t xml:space="preserve">3.2 </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_Toc145618687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13</w:t>
            </w:r>
            <w:r w:rsidR="00C00CA7" w:rsidRPr="00FA2A3F">
              <w:rPr>
                <w:rStyle w:val="Hipervnculo"/>
                <w:webHidden/>
                <w:sz w:val="20"/>
                <w:szCs w:val="20"/>
              </w:rPr>
              <w:fldChar w:fldCharType="end"/>
            </w:r>
          </w:hyperlink>
        </w:p>
        <w:p w14:paraId="74E4C8E3" w14:textId="319FF8EF" w:rsidR="00C00CA7" w:rsidRPr="00FA2A3F" w:rsidRDefault="00000000" w:rsidP="00FA2A3F">
          <w:pPr>
            <w:pStyle w:val="TDC3"/>
            <w:rPr>
              <w:rStyle w:val="Hipervnculo"/>
              <w:i/>
              <w:iCs/>
              <w:noProof/>
              <w:sz w:val="18"/>
              <w:szCs w:val="18"/>
              <w:lang w:val="es-ES_tradnl"/>
            </w:rPr>
          </w:pPr>
          <w:hyperlink w:anchor="_Toc145618688" w:history="1">
            <w:r w:rsidR="00C00CA7" w:rsidRPr="00FA2A3F">
              <w:rPr>
                <w:rStyle w:val="Hipervnculo"/>
                <w:rFonts w:cs="Tahoma"/>
                <w:i/>
                <w:iCs/>
                <w:noProof/>
                <w:sz w:val="18"/>
                <w:szCs w:val="18"/>
                <w:lang w:val="es-ES_tradnl"/>
              </w:rPr>
              <w:t>3.2.1</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Todo matrimonio tiene diferencias en algún momento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_Toc145618688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13</w:t>
            </w:r>
            <w:r w:rsidR="00C00CA7" w:rsidRPr="00FA2A3F">
              <w:rPr>
                <w:rStyle w:val="Hipervnculo"/>
                <w:i/>
                <w:iCs/>
                <w:noProof/>
                <w:webHidden/>
                <w:sz w:val="18"/>
                <w:szCs w:val="18"/>
                <w:lang w:val="es-ES_tradnl"/>
              </w:rPr>
              <w:fldChar w:fldCharType="end"/>
            </w:r>
          </w:hyperlink>
        </w:p>
        <w:p w14:paraId="07FB991D" w14:textId="4D9C671C" w:rsidR="00C00CA7" w:rsidRPr="00FA2A3F" w:rsidRDefault="00000000" w:rsidP="00FA2A3F">
          <w:pPr>
            <w:pStyle w:val="TDC3"/>
            <w:rPr>
              <w:rStyle w:val="Hipervnculo"/>
              <w:i/>
              <w:iCs/>
              <w:noProof/>
              <w:sz w:val="18"/>
              <w:szCs w:val="18"/>
              <w:lang w:val="es-ES_tradnl"/>
            </w:rPr>
          </w:pPr>
          <w:hyperlink w:anchor="_Toc145618689" w:history="1">
            <w:r w:rsidR="00C00CA7" w:rsidRPr="00FA2A3F">
              <w:rPr>
                <w:rStyle w:val="Hipervnculo"/>
                <w:rFonts w:cs="Tahoma"/>
                <w:i/>
                <w:iCs/>
                <w:noProof/>
                <w:sz w:val="18"/>
                <w:szCs w:val="18"/>
                <w:lang w:val="es-ES_tradnl"/>
              </w:rPr>
              <w:t>3.2.2</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Formas de enfrentar los conflictos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_Toc145618689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14</w:t>
            </w:r>
            <w:r w:rsidR="00C00CA7" w:rsidRPr="00FA2A3F">
              <w:rPr>
                <w:rStyle w:val="Hipervnculo"/>
                <w:i/>
                <w:iCs/>
                <w:noProof/>
                <w:webHidden/>
                <w:sz w:val="18"/>
                <w:szCs w:val="18"/>
                <w:lang w:val="es-ES_tradnl"/>
              </w:rPr>
              <w:fldChar w:fldCharType="end"/>
            </w:r>
          </w:hyperlink>
        </w:p>
        <w:p w14:paraId="5A2DAFB2" w14:textId="3B14C649" w:rsidR="00C00CA7" w:rsidRPr="00FA2A3F" w:rsidRDefault="00000000" w:rsidP="00FA2A3F">
          <w:pPr>
            <w:pStyle w:val="TDC3"/>
            <w:rPr>
              <w:rStyle w:val="Hipervnculo"/>
              <w:i/>
              <w:iCs/>
              <w:noProof/>
              <w:sz w:val="18"/>
              <w:szCs w:val="18"/>
              <w:lang w:val="es-ES_tradnl"/>
            </w:rPr>
          </w:pPr>
          <w:hyperlink w:anchor="_Toc145618690" w:history="1">
            <w:r w:rsidR="00C00CA7" w:rsidRPr="00FA2A3F">
              <w:rPr>
                <w:rStyle w:val="Hipervnculo"/>
                <w:rFonts w:cs="Tahoma"/>
                <w:i/>
                <w:iCs/>
                <w:noProof/>
                <w:sz w:val="18"/>
                <w:szCs w:val="18"/>
                <w:lang w:val="es-ES_tradnl"/>
              </w:rPr>
              <w:t>3.2.3</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Las cuatro causas bíblicas del conflicto y su solución.</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_Toc145618690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16</w:t>
            </w:r>
            <w:r w:rsidR="00C00CA7" w:rsidRPr="00FA2A3F">
              <w:rPr>
                <w:rStyle w:val="Hipervnculo"/>
                <w:i/>
                <w:iCs/>
                <w:noProof/>
                <w:webHidden/>
                <w:sz w:val="18"/>
                <w:szCs w:val="18"/>
                <w:lang w:val="es-ES_tradnl"/>
              </w:rPr>
              <w:fldChar w:fldCharType="end"/>
            </w:r>
          </w:hyperlink>
        </w:p>
        <w:p w14:paraId="25BA286A" w14:textId="6D389E9A" w:rsidR="00C00CA7" w:rsidRPr="00FA2A3F" w:rsidRDefault="00000000" w:rsidP="00FA2A3F">
          <w:pPr>
            <w:pStyle w:val="TDC2"/>
            <w:rPr>
              <w:rStyle w:val="Hipervnculo"/>
              <w:sz w:val="20"/>
              <w:szCs w:val="20"/>
            </w:rPr>
          </w:pPr>
          <w:hyperlink w:anchor="_Toc145618691" w:history="1">
            <w:r w:rsidR="00C00CA7" w:rsidRPr="00FA2A3F">
              <w:rPr>
                <w:rStyle w:val="Hipervnculo"/>
                <w:sz w:val="20"/>
                <w:szCs w:val="20"/>
              </w:rPr>
              <w:t>3.3 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_Toc145618691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17</w:t>
            </w:r>
            <w:r w:rsidR="00C00CA7" w:rsidRPr="00FA2A3F">
              <w:rPr>
                <w:rStyle w:val="Hipervnculo"/>
                <w:webHidden/>
                <w:sz w:val="20"/>
                <w:szCs w:val="20"/>
              </w:rPr>
              <w:fldChar w:fldCharType="end"/>
            </w:r>
          </w:hyperlink>
        </w:p>
        <w:p w14:paraId="59C04C18" w14:textId="77777777" w:rsidR="006A4AA4" w:rsidRPr="00FA2A3F" w:rsidRDefault="006A4AA4" w:rsidP="00FA2A3F">
          <w:pPr>
            <w:spacing w:line="240" w:lineRule="auto"/>
            <w:rPr>
              <w:noProof/>
              <w:sz w:val="21"/>
              <w:szCs w:val="21"/>
              <w:lang w:val="es-ES"/>
            </w:rPr>
          </w:pPr>
        </w:p>
        <w:p w14:paraId="71AD41CC" w14:textId="3FA7D35A" w:rsidR="00C00CA7" w:rsidRPr="00FA2A3F" w:rsidRDefault="00000000" w:rsidP="0019663C">
          <w:pPr>
            <w:pStyle w:val="TDC1"/>
            <w:spacing w:before="0" w:line="240" w:lineRule="auto"/>
            <w:rPr>
              <w:rFonts w:eastAsiaTheme="minorEastAsia"/>
              <w:noProof/>
              <w:kern w:val="2"/>
              <w:sz w:val="22"/>
              <w:szCs w:val="22"/>
              <w:lang w:val="es-MX" w:eastAsia="es-MX"/>
              <w14:ligatures w14:val="standardContextual"/>
            </w:rPr>
          </w:pPr>
          <w:hyperlink w:anchor="_Toc145618692" w:history="1">
            <w:r w:rsidR="00C00CA7" w:rsidRPr="0019663C">
              <w:rPr>
                <w:rStyle w:val="Hipervnculo"/>
                <w:rFonts w:cs="Tahoma"/>
                <w:noProof/>
                <w:sz w:val="18"/>
                <w:szCs w:val="18"/>
                <w:lang w:val="es-ES" w:eastAsia="es-MX"/>
              </w:rPr>
              <w:t xml:space="preserve">Lección 4. </w:t>
            </w:r>
            <w:r w:rsidR="00C00CA7" w:rsidRPr="0019663C">
              <w:rPr>
                <w:rStyle w:val="Hipervnculo"/>
                <w:rFonts w:eastAsiaTheme="minorEastAsia"/>
                <w:noProof/>
                <w:kern w:val="2"/>
                <w:sz w:val="22"/>
                <w:szCs w:val="22"/>
                <w:lang w:val="es-MX" w:eastAsia="es-MX"/>
                <w14:ligatures w14:val="standardContextual"/>
              </w:rPr>
              <w:tab/>
            </w:r>
            <w:r w:rsidR="00C00CA7" w:rsidRPr="0019663C">
              <w:rPr>
                <w:rStyle w:val="Hipervnculo"/>
                <w:rFonts w:eastAsia="Times New Roman" w:cs="Tahoma"/>
                <w:noProof/>
                <w:sz w:val="18"/>
                <w:szCs w:val="18"/>
                <w:lang w:val="es-ES" w:eastAsia="es-MX"/>
              </w:rPr>
              <w:t>Amor indestructible. Tener diversión</w:t>
            </w:r>
            <w:r w:rsidR="0019663C" w:rsidRPr="0019663C">
              <w:rPr>
                <w:rStyle w:val="Hipervnculo"/>
                <w:rFonts w:eastAsia="Times New Roman" w:cs="Tahoma"/>
                <w:noProof/>
                <w:sz w:val="18"/>
                <w:szCs w:val="18"/>
                <w:lang w:val="es-ES" w:eastAsia="es-MX"/>
              </w:rPr>
              <w:t xml:space="preserve"> </w:t>
            </w:r>
            <w:r w:rsidR="0019663C" w:rsidRPr="0019663C">
              <w:rPr>
                <w:rStyle w:val="Hipervnculo"/>
                <w:rFonts w:eastAsia="Times New Roman" w:cs="Tahoma"/>
                <w:b w:val="0"/>
                <w:bCs w:val="0"/>
                <w:noProof/>
                <w:sz w:val="18"/>
                <w:szCs w:val="18"/>
                <w:lang w:val="es-ES" w:eastAsia="es-MX"/>
              </w:rPr>
              <w:t>Autor: Pbro. Rafael Arévalo</w:t>
            </w:r>
            <w:r w:rsidR="00C00CA7" w:rsidRPr="0019663C">
              <w:rPr>
                <w:rStyle w:val="Hipervnculo"/>
                <w:noProof/>
                <w:webHidden/>
                <w:sz w:val="22"/>
                <w:szCs w:val="22"/>
              </w:rPr>
              <w:tab/>
            </w:r>
            <w:r w:rsidR="00C00CA7" w:rsidRPr="0019663C">
              <w:rPr>
                <w:rStyle w:val="Hipervnculo"/>
                <w:noProof/>
                <w:webHidden/>
                <w:sz w:val="22"/>
                <w:szCs w:val="22"/>
              </w:rPr>
              <w:fldChar w:fldCharType="begin"/>
            </w:r>
            <w:r w:rsidR="00C00CA7" w:rsidRPr="0019663C">
              <w:rPr>
                <w:rStyle w:val="Hipervnculo"/>
                <w:noProof/>
                <w:webHidden/>
                <w:sz w:val="22"/>
                <w:szCs w:val="22"/>
              </w:rPr>
              <w:instrText xml:space="preserve"> PAGEREF _Toc145618692 \h </w:instrText>
            </w:r>
            <w:r w:rsidR="00C00CA7" w:rsidRPr="0019663C">
              <w:rPr>
                <w:rStyle w:val="Hipervnculo"/>
                <w:noProof/>
                <w:webHidden/>
                <w:sz w:val="22"/>
                <w:szCs w:val="22"/>
              </w:rPr>
            </w:r>
            <w:r w:rsidR="00C00CA7" w:rsidRPr="0019663C">
              <w:rPr>
                <w:rStyle w:val="Hipervnculo"/>
                <w:noProof/>
                <w:webHidden/>
                <w:sz w:val="22"/>
                <w:szCs w:val="22"/>
              </w:rPr>
              <w:fldChar w:fldCharType="separate"/>
            </w:r>
            <w:r w:rsidR="006A1ABB">
              <w:rPr>
                <w:rStyle w:val="Hipervnculo"/>
                <w:noProof/>
                <w:webHidden/>
                <w:sz w:val="22"/>
                <w:szCs w:val="22"/>
              </w:rPr>
              <w:t>19</w:t>
            </w:r>
            <w:r w:rsidR="00C00CA7" w:rsidRPr="0019663C">
              <w:rPr>
                <w:rStyle w:val="Hipervnculo"/>
                <w:noProof/>
                <w:webHidden/>
                <w:sz w:val="22"/>
                <w:szCs w:val="22"/>
              </w:rPr>
              <w:fldChar w:fldCharType="end"/>
            </w:r>
          </w:hyperlink>
        </w:p>
        <w:p w14:paraId="1EC22067" w14:textId="29DFEF81" w:rsidR="00C00CA7" w:rsidRPr="00FA2A3F" w:rsidRDefault="00C00CA7" w:rsidP="00FA2A3F">
          <w:pPr>
            <w:pStyle w:val="TDC2"/>
            <w:rPr>
              <w:rStyle w:val="Hipervnculo"/>
              <w:sz w:val="20"/>
              <w:szCs w:val="20"/>
            </w:rPr>
          </w:pPr>
          <w:hyperlink w:anchor="_Toc145618693" w:history="1">
            <w:r w:rsidRPr="00FA2A3F">
              <w:rPr>
                <w:rStyle w:val="Hipervnculo"/>
                <w:sz w:val="20"/>
                <w:szCs w:val="20"/>
              </w:rPr>
              <w:t xml:space="preserve">4.1 </w:t>
            </w:r>
            <w:r w:rsidRPr="00FA2A3F">
              <w:rPr>
                <w:rStyle w:val="Hipervnculo"/>
                <w:sz w:val="20"/>
                <w:szCs w:val="20"/>
              </w:rPr>
              <w:tab/>
              <w:t>Introducción</w:t>
            </w:r>
            <w:r w:rsidRPr="00FA2A3F">
              <w:rPr>
                <w:rStyle w:val="Hipervnculo"/>
                <w:webHidden/>
                <w:sz w:val="20"/>
                <w:szCs w:val="20"/>
              </w:rPr>
              <w:tab/>
            </w:r>
            <w:r w:rsidRPr="00FA2A3F">
              <w:rPr>
                <w:rStyle w:val="Hipervnculo"/>
                <w:webHidden/>
                <w:sz w:val="20"/>
                <w:szCs w:val="20"/>
              </w:rPr>
              <w:fldChar w:fldCharType="begin"/>
            </w:r>
            <w:r w:rsidRPr="00FA2A3F">
              <w:rPr>
                <w:rStyle w:val="Hipervnculo"/>
                <w:webHidden/>
                <w:sz w:val="20"/>
                <w:szCs w:val="20"/>
              </w:rPr>
              <w:instrText xml:space="preserve"> PAGEREF _Toc145618693 \h </w:instrText>
            </w:r>
            <w:r w:rsidRPr="00FA2A3F">
              <w:rPr>
                <w:rStyle w:val="Hipervnculo"/>
                <w:webHidden/>
                <w:sz w:val="20"/>
                <w:szCs w:val="20"/>
              </w:rPr>
            </w:r>
            <w:r w:rsidRPr="00FA2A3F">
              <w:rPr>
                <w:rStyle w:val="Hipervnculo"/>
                <w:webHidden/>
                <w:sz w:val="20"/>
                <w:szCs w:val="20"/>
              </w:rPr>
              <w:fldChar w:fldCharType="separate"/>
            </w:r>
            <w:r w:rsidR="006A1ABB">
              <w:rPr>
                <w:rStyle w:val="Hipervnculo"/>
                <w:webHidden/>
                <w:sz w:val="20"/>
                <w:szCs w:val="20"/>
              </w:rPr>
              <w:t>19</w:t>
            </w:r>
            <w:r w:rsidRPr="00FA2A3F">
              <w:rPr>
                <w:rStyle w:val="Hipervnculo"/>
                <w:webHidden/>
                <w:sz w:val="20"/>
                <w:szCs w:val="20"/>
              </w:rPr>
              <w:fldChar w:fldCharType="end"/>
            </w:r>
          </w:hyperlink>
        </w:p>
        <w:p w14:paraId="1861DB79" w14:textId="410392CC" w:rsidR="00C00CA7" w:rsidRPr="00FA2A3F" w:rsidRDefault="00000000" w:rsidP="00FA2A3F">
          <w:pPr>
            <w:pStyle w:val="TDC2"/>
            <w:rPr>
              <w:rStyle w:val="Hipervnculo"/>
              <w:sz w:val="20"/>
              <w:szCs w:val="20"/>
            </w:rPr>
          </w:pPr>
          <w:hyperlink w:anchor="_Toc145618694" w:history="1">
            <w:r w:rsidR="00C00CA7" w:rsidRPr="00FA2A3F">
              <w:rPr>
                <w:rStyle w:val="Hipervnculo"/>
                <w:sz w:val="20"/>
                <w:szCs w:val="20"/>
              </w:rPr>
              <w:t>4.2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_Toc145618694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19</w:t>
            </w:r>
            <w:r w:rsidR="00C00CA7" w:rsidRPr="00FA2A3F">
              <w:rPr>
                <w:rStyle w:val="Hipervnculo"/>
                <w:webHidden/>
                <w:sz w:val="20"/>
                <w:szCs w:val="20"/>
              </w:rPr>
              <w:fldChar w:fldCharType="end"/>
            </w:r>
          </w:hyperlink>
        </w:p>
        <w:p w14:paraId="7D2D7271" w14:textId="07E3E34A" w:rsidR="00C00CA7" w:rsidRPr="00FA2A3F" w:rsidRDefault="00000000" w:rsidP="00FA2A3F">
          <w:pPr>
            <w:pStyle w:val="TDC3"/>
            <w:rPr>
              <w:rStyle w:val="Hipervnculo"/>
              <w:i/>
              <w:iCs/>
              <w:noProof/>
              <w:sz w:val="18"/>
              <w:szCs w:val="18"/>
              <w:lang w:val="es-ES_tradnl"/>
            </w:rPr>
          </w:pPr>
          <w:hyperlink w:anchor="_Toc145618695" w:history="1">
            <w:r w:rsidR="00C00CA7" w:rsidRPr="00FA2A3F">
              <w:rPr>
                <w:rStyle w:val="Hipervnculo"/>
                <w:rFonts w:cs="Tahoma"/>
                <w:i/>
                <w:iCs/>
                <w:noProof/>
                <w:sz w:val="18"/>
                <w:szCs w:val="18"/>
                <w:lang w:val="es-ES_tradnl"/>
              </w:rPr>
              <w:t>4.2.1</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¿Cómo lo hace todo el mundo?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_Toc145618695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19</w:t>
            </w:r>
            <w:r w:rsidR="00C00CA7" w:rsidRPr="00FA2A3F">
              <w:rPr>
                <w:rStyle w:val="Hipervnculo"/>
                <w:i/>
                <w:iCs/>
                <w:noProof/>
                <w:webHidden/>
                <w:sz w:val="18"/>
                <w:szCs w:val="18"/>
                <w:lang w:val="es-ES_tradnl"/>
              </w:rPr>
              <w:fldChar w:fldCharType="end"/>
            </w:r>
          </w:hyperlink>
        </w:p>
        <w:p w14:paraId="538C4FD0" w14:textId="49B20769" w:rsidR="00C00CA7" w:rsidRPr="00FA2A3F" w:rsidRDefault="00000000" w:rsidP="00FA2A3F">
          <w:pPr>
            <w:pStyle w:val="TDC3"/>
            <w:rPr>
              <w:rStyle w:val="Hipervnculo"/>
              <w:i/>
              <w:iCs/>
              <w:noProof/>
              <w:sz w:val="18"/>
              <w:szCs w:val="18"/>
              <w:lang w:val="es-ES_tradnl"/>
            </w:rPr>
          </w:pPr>
          <w:hyperlink w:anchor="_Toc145618696" w:history="1">
            <w:r w:rsidR="00C00CA7" w:rsidRPr="00FA2A3F">
              <w:rPr>
                <w:rStyle w:val="Hipervnculo"/>
                <w:rFonts w:cs="Tahoma"/>
                <w:i/>
                <w:iCs/>
                <w:noProof/>
                <w:sz w:val="18"/>
                <w:szCs w:val="18"/>
                <w:lang w:val="es-ES_tradnl"/>
              </w:rPr>
              <w:t>4.2.2</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Tercer Compromiso. El amor indestructible no asume la diversión de pareja como un lujo, sino como un compromiso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_Toc145618696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20</w:t>
            </w:r>
            <w:r w:rsidR="00C00CA7" w:rsidRPr="00FA2A3F">
              <w:rPr>
                <w:rStyle w:val="Hipervnculo"/>
                <w:i/>
                <w:iCs/>
                <w:noProof/>
                <w:webHidden/>
                <w:sz w:val="18"/>
                <w:szCs w:val="18"/>
                <w:lang w:val="es-ES_tradnl"/>
              </w:rPr>
              <w:fldChar w:fldCharType="end"/>
            </w:r>
          </w:hyperlink>
        </w:p>
        <w:p w14:paraId="48DEB4A8" w14:textId="3865CC8E" w:rsidR="00C00CA7" w:rsidRPr="00FA2A3F" w:rsidRDefault="00000000" w:rsidP="00FA2A3F">
          <w:pPr>
            <w:pStyle w:val="TDC3"/>
            <w:rPr>
              <w:rStyle w:val="Hipervnculo"/>
              <w:i/>
              <w:iCs/>
              <w:noProof/>
              <w:sz w:val="18"/>
              <w:szCs w:val="18"/>
              <w:lang w:val="es-ES_tradnl"/>
            </w:rPr>
          </w:pPr>
          <w:hyperlink w:anchor="_Toc145618697" w:history="1">
            <w:r w:rsidR="00C00CA7" w:rsidRPr="00FA2A3F">
              <w:rPr>
                <w:rStyle w:val="Hipervnculo"/>
                <w:rFonts w:cs="Tahoma"/>
                <w:i/>
                <w:iCs/>
                <w:noProof/>
                <w:sz w:val="18"/>
                <w:szCs w:val="18"/>
                <w:lang w:val="es-ES_tradnl"/>
              </w:rPr>
              <w:t>4.2.3</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¿Qué tanto nos disfrutamos como pareja?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_Toc145618697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20</w:t>
            </w:r>
            <w:r w:rsidR="00C00CA7" w:rsidRPr="00FA2A3F">
              <w:rPr>
                <w:rStyle w:val="Hipervnculo"/>
                <w:i/>
                <w:iCs/>
                <w:noProof/>
                <w:webHidden/>
                <w:sz w:val="18"/>
                <w:szCs w:val="18"/>
                <w:lang w:val="es-ES_tradnl"/>
              </w:rPr>
              <w:fldChar w:fldCharType="end"/>
            </w:r>
          </w:hyperlink>
        </w:p>
        <w:p w14:paraId="22C55F8F" w14:textId="29BEBE1C" w:rsidR="00C00CA7" w:rsidRPr="00FA2A3F" w:rsidRDefault="00000000" w:rsidP="00FA2A3F">
          <w:pPr>
            <w:pStyle w:val="TDC3"/>
            <w:rPr>
              <w:rStyle w:val="Hipervnculo"/>
              <w:i/>
              <w:iCs/>
              <w:noProof/>
              <w:sz w:val="18"/>
              <w:szCs w:val="18"/>
              <w:lang w:val="es-ES_tradnl"/>
            </w:rPr>
          </w:pPr>
          <w:hyperlink w:anchor="_Toc145618698" w:history="1">
            <w:r w:rsidR="00C00CA7" w:rsidRPr="00FA2A3F">
              <w:rPr>
                <w:rStyle w:val="Hipervnculo"/>
                <w:rFonts w:cs="Tahoma"/>
                <w:i/>
                <w:iCs/>
                <w:noProof/>
                <w:sz w:val="18"/>
                <w:szCs w:val="18"/>
                <w:lang w:val="es-ES_tradnl"/>
              </w:rPr>
              <w:t xml:space="preserve">4.2.4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Tres tipos de diversión en la vida de pareja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_Toc145618698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21</w:t>
            </w:r>
            <w:r w:rsidR="00C00CA7" w:rsidRPr="00FA2A3F">
              <w:rPr>
                <w:rStyle w:val="Hipervnculo"/>
                <w:i/>
                <w:iCs/>
                <w:noProof/>
                <w:webHidden/>
                <w:sz w:val="18"/>
                <w:szCs w:val="18"/>
                <w:lang w:val="es-ES_tradnl"/>
              </w:rPr>
              <w:fldChar w:fldCharType="end"/>
            </w:r>
          </w:hyperlink>
        </w:p>
        <w:p w14:paraId="08EFB237" w14:textId="50161108" w:rsidR="00C00CA7" w:rsidRPr="00FA2A3F" w:rsidRDefault="00000000" w:rsidP="00FA2A3F">
          <w:pPr>
            <w:pStyle w:val="TDC2"/>
            <w:rPr>
              <w:rStyle w:val="Hipervnculo"/>
              <w:sz w:val="20"/>
              <w:szCs w:val="20"/>
            </w:rPr>
          </w:pPr>
          <w:hyperlink w:anchor="_Toc145618699" w:history="1">
            <w:r w:rsidR="00C00CA7" w:rsidRPr="00FA2A3F">
              <w:rPr>
                <w:rStyle w:val="Hipervnculo"/>
                <w:sz w:val="20"/>
                <w:szCs w:val="20"/>
              </w:rPr>
              <w:t>4.3 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_Toc145618699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24</w:t>
            </w:r>
            <w:r w:rsidR="00C00CA7" w:rsidRPr="00FA2A3F">
              <w:rPr>
                <w:rStyle w:val="Hipervnculo"/>
                <w:webHidden/>
                <w:sz w:val="20"/>
                <w:szCs w:val="20"/>
              </w:rPr>
              <w:fldChar w:fldCharType="end"/>
            </w:r>
          </w:hyperlink>
        </w:p>
        <w:p w14:paraId="57AA6D44" w14:textId="77777777" w:rsidR="006A4AA4" w:rsidRPr="00FA2A3F" w:rsidRDefault="006A4AA4" w:rsidP="00FA2A3F">
          <w:pPr>
            <w:spacing w:line="240" w:lineRule="auto"/>
            <w:rPr>
              <w:noProof/>
              <w:sz w:val="21"/>
              <w:szCs w:val="21"/>
              <w:lang w:val="es-ES"/>
            </w:rPr>
          </w:pPr>
        </w:p>
        <w:p w14:paraId="6E94A379" w14:textId="6289E7ED" w:rsidR="00C00CA7" w:rsidRPr="00FA2A3F" w:rsidRDefault="00000000" w:rsidP="008B2051">
          <w:pPr>
            <w:pStyle w:val="TDC1"/>
            <w:spacing w:before="0" w:line="240" w:lineRule="auto"/>
            <w:rPr>
              <w:rFonts w:eastAsiaTheme="minorEastAsia"/>
              <w:noProof/>
              <w:kern w:val="2"/>
              <w:sz w:val="22"/>
              <w:szCs w:val="22"/>
              <w:lang w:val="es-MX" w:eastAsia="es-MX"/>
              <w14:ligatures w14:val="standardContextual"/>
            </w:rPr>
          </w:pPr>
          <w:hyperlink w:anchor="_Toc145618700" w:history="1">
            <w:r w:rsidR="00C00CA7" w:rsidRPr="008B2051">
              <w:rPr>
                <w:rStyle w:val="Hipervnculo"/>
                <w:rFonts w:cs="Tahoma"/>
                <w:noProof/>
                <w:sz w:val="18"/>
                <w:szCs w:val="18"/>
                <w:lang w:val="es-ES" w:eastAsia="es-MX"/>
              </w:rPr>
              <w:t xml:space="preserve">Lección 5. </w:t>
            </w:r>
            <w:r w:rsidR="00C00CA7" w:rsidRPr="008B2051">
              <w:rPr>
                <w:rStyle w:val="Hipervnculo"/>
                <w:rFonts w:eastAsiaTheme="minorEastAsia"/>
                <w:noProof/>
                <w:kern w:val="2"/>
                <w:sz w:val="22"/>
                <w:szCs w:val="22"/>
                <w:lang w:val="es-MX" w:eastAsia="es-MX"/>
                <w14:ligatures w14:val="standardContextual"/>
              </w:rPr>
              <w:tab/>
            </w:r>
            <w:r w:rsidR="00C00CA7" w:rsidRPr="008B2051">
              <w:rPr>
                <w:rStyle w:val="Hipervnculo"/>
                <w:rFonts w:eastAsia="Times New Roman" w:cs="Tahoma"/>
                <w:noProof/>
                <w:sz w:val="18"/>
                <w:szCs w:val="18"/>
                <w:lang w:val="es-ES" w:eastAsia="es-MX"/>
              </w:rPr>
              <w:t>Cómo construir un Matrimonio Saludable y Fuerte</w:t>
            </w:r>
            <w:r w:rsidR="008B2051" w:rsidRPr="008B2051">
              <w:rPr>
                <w:rStyle w:val="Hipervnculo"/>
                <w:rFonts w:eastAsia="Times New Roman" w:cs="Tahoma"/>
                <w:noProof/>
                <w:sz w:val="18"/>
                <w:szCs w:val="18"/>
                <w:lang w:val="es-ES" w:eastAsia="es-MX"/>
              </w:rPr>
              <w:t xml:space="preserve"> </w:t>
            </w:r>
            <w:r w:rsidR="008B2051" w:rsidRPr="008B2051">
              <w:rPr>
                <w:rStyle w:val="Hipervnculo"/>
                <w:rFonts w:eastAsia="Times New Roman" w:cs="Tahoma"/>
                <w:b w:val="0"/>
                <w:bCs w:val="0"/>
                <w:noProof/>
                <w:sz w:val="18"/>
                <w:szCs w:val="18"/>
                <w:lang w:val="es-MX" w:eastAsia="es-MX"/>
              </w:rPr>
              <w:t>Autor: Pbro. Ismael Martínez A.</w:t>
            </w:r>
            <w:r w:rsidR="00C00CA7" w:rsidRPr="008B2051">
              <w:rPr>
                <w:rStyle w:val="Hipervnculo"/>
                <w:noProof/>
                <w:webHidden/>
                <w:sz w:val="22"/>
                <w:szCs w:val="22"/>
              </w:rPr>
              <w:tab/>
            </w:r>
            <w:r w:rsidR="00C00CA7" w:rsidRPr="008B2051">
              <w:rPr>
                <w:rStyle w:val="Hipervnculo"/>
                <w:noProof/>
                <w:webHidden/>
                <w:sz w:val="22"/>
                <w:szCs w:val="22"/>
              </w:rPr>
              <w:fldChar w:fldCharType="begin"/>
            </w:r>
            <w:r w:rsidR="00C00CA7" w:rsidRPr="008B2051">
              <w:rPr>
                <w:rStyle w:val="Hipervnculo"/>
                <w:noProof/>
                <w:webHidden/>
                <w:sz w:val="22"/>
                <w:szCs w:val="22"/>
              </w:rPr>
              <w:instrText xml:space="preserve"> PAGEREF _Toc145618700 \h </w:instrText>
            </w:r>
            <w:r w:rsidR="00C00CA7" w:rsidRPr="008B2051">
              <w:rPr>
                <w:rStyle w:val="Hipervnculo"/>
                <w:noProof/>
                <w:webHidden/>
                <w:sz w:val="22"/>
                <w:szCs w:val="22"/>
              </w:rPr>
            </w:r>
            <w:r w:rsidR="00C00CA7" w:rsidRPr="008B2051">
              <w:rPr>
                <w:rStyle w:val="Hipervnculo"/>
                <w:noProof/>
                <w:webHidden/>
                <w:sz w:val="22"/>
                <w:szCs w:val="22"/>
              </w:rPr>
              <w:fldChar w:fldCharType="separate"/>
            </w:r>
            <w:r w:rsidR="006A1ABB">
              <w:rPr>
                <w:rStyle w:val="Hipervnculo"/>
                <w:noProof/>
                <w:webHidden/>
                <w:sz w:val="22"/>
                <w:szCs w:val="22"/>
              </w:rPr>
              <w:t>26</w:t>
            </w:r>
            <w:r w:rsidR="00C00CA7" w:rsidRPr="008B2051">
              <w:rPr>
                <w:rStyle w:val="Hipervnculo"/>
                <w:noProof/>
                <w:webHidden/>
                <w:sz w:val="22"/>
                <w:szCs w:val="22"/>
              </w:rPr>
              <w:fldChar w:fldCharType="end"/>
            </w:r>
          </w:hyperlink>
        </w:p>
        <w:p w14:paraId="57503B56" w14:textId="30287372" w:rsidR="00C00CA7" w:rsidRPr="00FA2A3F" w:rsidRDefault="00000000" w:rsidP="00FA2A3F">
          <w:pPr>
            <w:pStyle w:val="TDC2"/>
            <w:rPr>
              <w:rStyle w:val="Hipervnculo"/>
              <w:sz w:val="20"/>
              <w:szCs w:val="20"/>
            </w:rPr>
          </w:pPr>
          <w:hyperlink w:anchor="_Toc145618701" w:history="1">
            <w:r w:rsidR="00C00CA7" w:rsidRPr="00FA2A3F">
              <w:rPr>
                <w:rStyle w:val="Hipervnculo"/>
                <w:sz w:val="20"/>
                <w:szCs w:val="20"/>
              </w:rPr>
              <w:t>5.1</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_Toc145618701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26</w:t>
            </w:r>
            <w:r w:rsidR="00C00CA7" w:rsidRPr="00FA2A3F">
              <w:rPr>
                <w:rStyle w:val="Hipervnculo"/>
                <w:webHidden/>
                <w:sz w:val="20"/>
                <w:szCs w:val="20"/>
              </w:rPr>
              <w:fldChar w:fldCharType="end"/>
            </w:r>
          </w:hyperlink>
        </w:p>
        <w:p w14:paraId="3C013F1D" w14:textId="60E2E43B" w:rsidR="00C00CA7" w:rsidRPr="00FA2A3F" w:rsidRDefault="00000000" w:rsidP="00FA2A3F">
          <w:pPr>
            <w:pStyle w:val="TDC2"/>
            <w:rPr>
              <w:rStyle w:val="Hipervnculo"/>
              <w:sz w:val="20"/>
              <w:szCs w:val="20"/>
            </w:rPr>
          </w:pPr>
          <w:hyperlink w:anchor="_Toc145618702" w:history="1">
            <w:r w:rsidR="00C00CA7" w:rsidRPr="00FA2A3F">
              <w:rPr>
                <w:rStyle w:val="Hipervnculo"/>
                <w:sz w:val="20"/>
                <w:szCs w:val="20"/>
              </w:rPr>
              <w:t>5.2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_Toc145618702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26</w:t>
            </w:r>
            <w:r w:rsidR="00C00CA7" w:rsidRPr="00FA2A3F">
              <w:rPr>
                <w:rStyle w:val="Hipervnculo"/>
                <w:webHidden/>
                <w:sz w:val="20"/>
                <w:szCs w:val="20"/>
              </w:rPr>
              <w:fldChar w:fldCharType="end"/>
            </w:r>
          </w:hyperlink>
        </w:p>
        <w:p w14:paraId="16DF1274" w14:textId="5D698110" w:rsidR="00C00CA7" w:rsidRPr="00FA2A3F" w:rsidRDefault="00000000" w:rsidP="00FA2A3F">
          <w:pPr>
            <w:pStyle w:val="TDC3"/>
            <w:rPr>
              <w:rStyle w:val="Hipervnculo"/>
              <w:i/>
              <w:iCs/>
              <w:noProof/>
              <w:sz w:val="18"/>
              <w:szCs w:val="18"/>
              <w:lang w:val="es-ES_tradnl"/>
            </w:rPr>
          </w:pPr>
          <w:hyperlink w:anchor="_Toc145618703" w:history="1">
            <w:r w:rsidR="00C00CA7" w:rsidRPr="00FA2A3F">
              <w:rPr>
                <w:rStyle w:val="Hipervnculo"/>
                <w:rFonts w:cs="Tahoma"/>
                <w:i/>
                <w:iCs/>
                <w:noProof/>
                <w:sz w:val="18"/>
                <w:szCs w:val="18"/>
                <w:lang w:val="es-ES_tradnl"/>
              </w:rPr>
              <w:t xml:space="preserve">5.2.1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La familia como creación de Dios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_Toc145618703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26</w:t>
            </w:r>
            <w:r w:rsidR="00C00CA7" w:rsidRPr="00FA2A3F">
              <w:rPr>
                <w:rStyle w:val="Hipervnculo"/>
                <w:i/>
                <w:iCs/>
                <w:noProof/>
                <w:webHidden/>
                <w:sz w:val="18"/>
                <w:szCs w:val="18"/>
                <w:lang w:val="es-ES_tradnl"/>
              </w:rPr>
              <w:fldChar w:fldCharType="end"/>
            </w:r>
          </w:hyperlink>
        </w:p>
        <w:p w14:paraId="06D3BA98" w14:textId="2F537660" w:rsidR="00C00CA7" w:rsidRPr="00FA2A3F" w:rsidRDefault="00000000" w:rsidP="00FA2A3F">
          <w:pPr>
            <w:pStyle w:val="TDC3"/>
            <w:rPr>
              <w:rStyle w:val="Hipervnculo"/>
              <w:i/>
              <w:iCs/>
              <w:noProof/>
              <w:sz w:val="18"/>
              <w:szCs w:val="18"/>
              <w:lang w:val="es-ES_tradnl"/>
            </w:rPr>
          </w:pPr>
          <w:hyperlink w:anchor="_Toc145618704" w:history="1">
            <w:r w:rsidR="00C00CA7" w:rsidRPr="00FA2A3F">
              <w:rPr>
                <w:rStyle w:val="Hipervnculo"/>
                <w:rFonts w:cs="Tahoma"/>
                <w:i/>
                <w:iCs/>
                <w:noProof/>
                <w:sz w:val="18"/>
                <w:szCs w:val="18"/>
                <w:lang w:val="es-ES_tradnl"/>
              </w:rPr>
              <w:t>5.2.2</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¿Qué es una familia fuerte?</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_Toc145618704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27</w:t>
            </w:r>
            <w:r w:rsidR="00C00CA7" w:rsidRPr="00FA2A3F">
              <w:rPr>
                <w:rStyle w:val="Hipervnculo"/>
                <w:i/>
                <w:iCs/>
                <w:noProof/>
                <w:webHidden/>
                <w:sz w:val="18"/>
                <w:szCs w:val="18"/>
                <w:lang w:val="es-ES_tradnl"/>
              </w:rPr>
              <w:fldChar w:fldCharType="end"/>
            </w:r>
          </w:hyperlink>
        </w:p>
        <w:p w14:paraId="03AA1384" w14:textId="4C1418C3" w:rsidR="00C00CA7" w:rsidRPr="00FA2A3F" w:rsidRDefault="00000000" w:rsidP="00FA2A3F">
          <w:pPr>
            <w:pStyle w:val="TDC3"/>
            <w:rPr>
              <w:rStyle w:val="Hipervnculo"/>
              <w:i/>
              <w:iCs/>
              <w:noProof/>
              <w:sz w:val="18"/>
              <w:szCs w:val="18"/>
              <w:lang w:val="es-ES_tradnl"/>
            </w:rPr>
          </w:pPr>
          <w:hyperlink w:anchor="_Toc145618705" w:history="1">
            <w:r w:rsidR="00C00CA7" w:rsidRPr="00FA2A3F">
              <w:rPr>
                <w:rStyle w:val="Hipervnculo"/>
                <w:rFonts w:cs="Tahoma"/>
                <w:i/>
                <w:iCs/>
                <w:noProof/>
                <w:sz w:val="18"/>
                <w:szCs w:val="18"/>
                <w:lang w:val="es-ES_tradnl"/>
              </w:rPr>
              <w:t xml:space="preserve">5.2.3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Características de una familia fuerte y saludable</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_Toc145618705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28</w:t>
            </w:r>
            <w:r w:rsidR="00C00CA7" w:rsidRPr="00FA2A3F">
              <w:rPr>
                <w:rStyle w:val="Hipervnculo"/>
                <w:i/>
                <w:iCs/>
                <w:noProof/>
                <w:webHidden/>
                <w:sz w:val="18"/>
                <w:szCs w:val="18"/>
                <w:lang w:val="es-ES_tradnl"/>
              </w:rPr>
              <w:fldChar w:fldCharType="end"/>
            </w:r>
          </w:hyperlink>
        </w:p>
        <w:p w14:paraId="2EBB6E92" w14:textId="2FFC5982" w:rsidR="00C00CA7" w:rsidRPr="00FA2A3F" w:rsidRDefault="00000000" w:rsidP="00FA2A3F">
          <w:pPr>
            <w:pStyle w:val="TDC2"/>
            <w:rPr>
              <w:rStyle w:val="Hipervnculo"/>
              <w:sz w:val="20"/>
              <w:szCs w:val="20"/>
            </w:rPr>
          </w:pPr>
          <w:hyperlink w:anchor="_Toc145618706" w:history="1">
            <w:r w:rsidR="00C00CA7" w:rsidRPr="00FA2A3F">
              <w:rPr>
                <w:rStyle w:val="Hipervnculo"/>
                <w:sz w:val="20"/>
                <w:szCs w:val="20"/>
              </w:rPr>
              <w:t>5.3</w:t>
            </w:r>
            <w:r w:rsidR="00C00CA7" w:rsidRPr="00FA2A3F">
              <w:rPr>
                <w:rStyle w:val="Hipervnculo"/>
                <w:sz w:val="20"/>
                <w:szCs w:val="20"/>
              </w:rPr>
              <w:tab/>
              <w:t>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_Toc145618706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30</w:t>
            </w:r>
            <w:r w:rsidR="00C00CA7" w:rsidRPr="00FA2A3F">
              <w:rPr>
                <w:rStyle w:val="Hipervnculo"/>
                <w:webHidden/>
                <w:sz w:val="20"/>
                <w:szCs w:val="20"/>
              </w:rPr>
              <w:fldChar w:fldCharType="end"/>
            </w:r>
          </w:hyperlink>
        </w:p>
        <w:p w14:paraId="4E53495B" w14:textId="77777777" w:rsidR="006A4AA4" w:rsidRPr="00FA2A3F" w:rsidRDefault="006A4AA4" w:rsidP="00FA2A3F">
          <w:pPr>
            <w:spacing w:line="240" w:lineRule="auto"/>
            <w:rPr>
              <w:noProof/>
              <w:sz w:val="21"/>
              <w:szCs w:val="21"/>
              <w:lang w:val="es-ES"/>
            </w:rPr>
          </w:pPr>
        </w:p>
        <w:p w14:paraId="678D92AE" w14:textId="212403CD" w:rsidR="00C00CA7" w:rsidRPr="00FA2A3F" w:rsidRDefault="00000000" w:rsidP="008B2051">
          <w:pPr>
            <w:pStyle w:val="TDC1"/>
            <w:spacing w:before="0" w:line="240" w:lineRule="auto"/>
            <w:rPr>
              <w:rFonts w:eastAsiaTheme="minorEastAsia"/>
              <w:noProof/>
              <w:kern w:val="2"/>
              <w:sz w:val="22"/>
              <w:szCs w:val="22"/>
              <w:lang w:val="es-MX" w:eastAsia="es-MX"/>
              <w14:ligatures w14:val="standardContextual"/>
            </w:rPr>
          </w:pPr>
          <w:hyperlink w:anchor="_Toc145618707" w:history="1">
            <w:r w:rsidR="00C00CA7" w:rsidRPr="008B2051">
              <w:rPr>
                <w:rStyle w:val="Hipervnculo"/>
                <w:rFonts w:cs="Tahoma"/>
                <w:noProof/>
                <w:sz w:val="18"/>
                <w:szCs w:val="18"/>
                <w:lang w:val="es-ES" w:eastAsia="es-MX"/>
              </w:rPr>
              <w:t xml:space="preserve">Lección 6. </w:t>
            </w:r>
            <w:r w:rsidR="00C00CA7" w:rsidRPr="008B2051">
              <w:rPr>
                <w:rStyle w:val="Hipervnculo"/>
                <w:rFonts w:eastAsiaTheme="minorEastAsia"/>
                <w:noProof/>
                <w:kern w:val="2"/>
                <w:sz w:val="22"/>
                <w:szCs w:val="22"/>
                <w:lang w:val="es-MX" w:eastAsia="es-MX"/>
                <w14:ligatures w14:val="standardContextual"/>
              </w:rPr>
              <w:tab/>
            </w:r>
            <w:r w:rsidR="00C00CA7" w:rsidRPr="008B2051">
              <w:rPr>
                <w:rStyle w:val="Hipervnculo"/>
                <w:rFonts w:eastAsia="Times New Roman" w:cs="Tahoma"/>
                <w:noProof/>
                <w:sz w:val="18"/>
                <w:szCs w:val="18"/>
                <w:lang w:val="es-ES" w:eastAsia="es-MX"/>
              </w:rPr>
              <w:t>Lecciones en Nehemías para tu Matrimonio y Familia</w:t>
            </w:r>
            <w:r w:rsidR="008B2051" w:rsidRPr="008B2051">
              <w:rPr>
                <w:rStyle w:val="Hipervnculo"/>
                <w:rFonts w:eastAsia="Times New Roman" w:cs="Tahoma"/>
                <w:noProof/>
                <w:sz w:val="18"/>
                <w:szCs w:val="18"/>
                <w:lang w:val="es-ES" w:eastAsia="es-MX"/>
              </w:rPr>
              <w:t xml:space="preserve"> </w:t>
            </w:r>
            <w:r w:rsidR="008B2051" w:rsidRPr="008B2051">
              <w:rPr>
                <w:rStyle w:val="Hipervnculo"/>
                <w:rFonts w:eastAsia="Times New Roman" w:cs="Tahoma"/>
                <w:b w:val="0"/>
                <w:bCs w:val="0"/>
                <w:noProof/>
                <w:sz w:val="18"/>
                <w:szCs w:val="18"/>
                <w:lang w:val="es-MX" w:eastAsia="es-MX"/>
              </w:rPr>
              <w:t>Autor: Pbro. Magdiel Martínez A.</w:t>
            </w:r>
            <w:r w:rsidR="00C00CA7" w:rsidRPr="008B2051">
              <w:rPr>
                <w:rStyle w:val="Hipervnculo"/>
                <w:noProof/>
                <w:webHidden/>
                <w:sz w:val="22"/>
                <w:szCs w:val="22"/>
              </w:rPr>
              <w:tab/>
            </w:r>
            <w:r w:rsidR="00C00CA7" w:rsidRPr="008B2051">
              <w:rPr>
                <w:rStyle w:val="Hipervnculo"/>
                <w:noProof/>
                <w:webHidden/>
                <w:sz w:val="22"/>
                <w:szCs w:val="22"/>
              </w:rPr>
              <w:fldChar w:fldCharType="begin"/>
            </w:r>
            <w:r w:rsidR="00C00CA7" w:rsidRPr="008B2051">
              <w:rPr>
                <w:rStyle w:val="Hipervnculo"/>
                <w:noProof/>
                <w:webHidden/>
                <w:sz w:val="22"/>
                <w:szCs w:val="22"/>
              </w:rPr>
              <w:instrText xml:space="preserve"> PAGEREF _Toc145618707 \h </w:instrText>
            </w:r>
            <w:r w:rsidR="00C00CA7" w:rsidRPr="008B2051">
              <w:rPr>
                <w:rStyle w:val="Hipervnculo"/>
                <w:noProof/>
                <w:webHidden/>
                <w:sz w:val="22"/>
                <w:szCs w:val="22"/>
              </w:rPr>
            </w:r>
            <w:r w:rsidR="00C00CA7" w:rsidRPr="008B2051">
              <w:rPr>
                <w:rStyle w:val="Hipervnculo"/>
                <w:noProof/>
                <w:webHidden/>
                <w:sz w:val="22"/>
                <w:szCs w:val="22"/>
              </w:rPr>
              <w:fldChar w:fldCharType="separate"/>
            </w:r>
            <w:r w:rsidR="006A1ABB">
              <w:rPr>
                <w:rStyle w:val="Hipervnculo"/>
                <w:noProof/>
                <w:webHidden/>
                <w:sz w:val="22"/>
                <w:szCs w:val="22"/>
              </w:rPr>
              <w:t>32</w:t>
            </w:r>
            <w:r w:rsidR="00C00CA7" w:rsidRPr="008B2051">
              <w:rPr>
                <w:rStyle w:val="Hipervnculo"/>
                <w:noProof/>
                <w:webHidden/>
                <w:sz w:val="22"/>
                <w:szCs w:val="22"/>
              </w:rPr>
              <w:fldChar w:fldCharType="end"/>
            </w:r>
          </w:hyperlink>
        </w:p>
        <w:p w14:paraId="3D410D87" w14:textId="493BBD90" w:rsidR="00C00CA7" w:rsidRPr="00FA2A3F" w:rsidRDefault="00000000" w:rsidP="00FA2A3F">
          <w:pPr>
            <w:pStyle w:val="TDC2"/>
            <w:rPr>
              <w:rStyle w:val="Hipervnculo"/>
              <w:sz w:val="20"/>
              <w:szCs w:val="20"/>
            </w:rPr>
          </w:pPr>
          <w:hyperlink w:anchor="_Toc145618708" w:history="1">
            <w:r w:rsidR="00C00CA7" w:rsidRPr="00FA2A3F">
              <w:rPr>
                <w:rStyle w:val="Hipervnculo"/>
                <w:sz w:val="20"/>
                <w:szCs w:val="20"/>
              </w:rPr>
              <w:t xml:space="preserve">6.1 </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_Toc145618708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32</w:t>
            </w:r>
            <w:r w:rsidR="00C00CA7" w:rsidRPr="00FA2A3F">
              <w:rPr>
                <w:rStyle w:val="Hipervnculo"/>
                <w:webHidden/>
                <w:sz w:val="20"/>
                <w:szCs w:val="20"/>
              </w:rPr>
              <w:fldChar w:fldCharType="end"/>
            </w:r>
          </w:hyperlink>
        </w:p>
        <w:p w14:paraId="03B0D89A" w14:textId="313EFA7F" w:rsidR="00C00CA7" w:rsidRPr="00FA2A3F" w:rsidRDefault="00000000" w:rsidP="00FA2A3F">
          <w:pPr>
            <w:pStyle w:val="TDC2"/>
            <w:rPr>
              <w:rStyle w:val="Hipervnculo"/>
              <w:sz w:val="20"/>
              <w:szCs w:val="20"/>
            </w:rPr>
          </w:pPr>
          <w:hyperlink w:anchor="_Toc145618709" w:history="1">
            <w:r w:rsidR="00C00CA7" w:rsidRPr="00FA2A3F">
              <w:rPr>
                <w:rStyle w:val="Hipervnculo"/>
                <w:sz w:val="20"/>
                <w:szCs w:val="20"/>
              </w:rPr>
              <w:t>6.2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_Toc145618709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32</w:t>
            </w:r>
            <w:r w:rsidR="00C00CA7" w:rsidRPr="00FA2A3F">
              <w:rPr>
                <w:rStyle w:val="Hipervnculo"/>
                <w:webHidden/>
                <w:sz w:val="20"/>
                <w:szCs w:val="20"/>
              </w:rPr>
              <w:fldChar w:fldCharType="end"/>
            </w:r>
          </w:hyperlink>
        </w:p>
        <w:p w14:paraId="32723648" w14:textId="5CB63795" w:rsidR="00C00CA7" w:rsidRPr="00FA2A3F" w:rsidRDefault="00000000" w:rsidP="00FA2A3F">
          <w:pPr>
            <w:pStyle w:val="TDC3"/>
            <w:rPr>
              <w:rStyle w:val="Hipervnculo"/>
              <w:i/>
              <w:iCs/>
              <w:noProof/>
              <w:sz w:val="18"/>
              <w:szCs w:val="18"/>
              <w:lang w:val="es-ES_tradnl"/>
            </w:rPr>
          </w:pPr>
          <w:hyperlink w:anchor="_Toc145618710" w:history="1">
            <w:r w:rsidR="00C00CA7" w:rsidRPr="00FA2A3F">
              <w:rPr>
                <w:rStyle w:val="Hipervnculo"/>
                <w:rFonts w:cs="Tahoma"/>
                <w:i/>
                <w:iCs/>
                <w:noProof/>
                <w:sz w:val="18"/>
                <w:szCs w:val="18"/>
                <w:lang w:val="es-ES_tradnl"/>
              </w:rPr>
              <w:t>6.2.1</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En tiempos de crisis, busquemos la ayuda divina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_Toc145618710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32</w:t>
            </w:r>
            <w:r w:rsidR="00C00CA7" w:rsidRPr="00FA2A3F">
              <w:rPr>
                <w:rStyle w:val="Hipervnculo"/>
                <w:i/>
                <w:iCs/>
                <w:noProof/>
                <w:webHidden/>
                <w:sz w:val="18"/>
                <w:szCs w:val="18"/>
                <w:lang w:val="es-ES_tradnl"/>
              </w:rPr>
              <w:fldChar w:fldCharType="end"/>
            </w:r>
          </w:hyperlink>
        </w:p>
        <w:p w14:paraId="629933AF" w14:textId="0BFCF0A1" w:rsidR="00C00CA7" w:rsidRPr="00FA2A3F" w:rsidRDefault="00000000" w:rsidP="00FA2A3F">
          <w:pPr>
            <w:pStyle w:val="TDC3"/>
            <w:rPr>
              <w:rStyle w:val="Hipervnculo"/>
              <w:i/>
              <w:iCs/>
              <w:noProof/>
              <w:sz w:val="18"/>
              <w:szCs w:val="18"/>
              <w:lang w:val="es-ES_tradnl"/>
            </w:rPr>
          </w:pPr>
          <w:hyperlink w:anchor="_Toc145618711" w:history="1">
            <w:r w:rsidR="00C00CA7" w:rsidRPr="00FA2A3F">
              <w:rPr>
                <w:rStyle w:val="Hipervnculo"/>
                <w:rFonts w:cs="Tahoma"/>
                <w:i/>
                <w:iCs/>
                <w:noProof/>
                <w:sz w:val="18"/>
                <w:szCs w:val="18"/>
                <w:lang w:val="es-ES_tradnl"/>
              </w:rPr>
              <w:t>6.2.2</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No renunciemos a ser restaurados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_Toc145618711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33</w:t>
            </w:r>
            <w:r w:rsidR="00C00CA7" w:rsidRPr="00FA2A3F">
              <w:rPr>
                <w:rStyle w:val="Hipervnculo"/>
                <w:i/>
                <w:iCs/>
                <w:noProof/>
                <w:webHidden/>
                <w:sz w:val="18"/>
                <w:szCs w:val="18"/>
                <w:lang w:val="es-ES_tradnl"/>
              </w:rPr>
              <w:fldChar w:fldCharType="end"/>
            </w:r>
          </w:hyperlink>
        </w:p>
        <w:p w14:paraId="2A609E03" w14:textId="26312675" w:rsidR="00C00CA7" w:rsidRPr="00FA2A3F" w:rsidRDefault="00000000" w:rsidP="00FA2A3F">
          <w:pPr>
            <w:pStyle w:val="TDC3"/>
            <w:rPr>
              <w:rStyle w:val="Hipervnculo"/>
              <w:i/>
              <w:iCs/>
              <w:noProof/>
              <w:sz w:val="18"/>
              <w:szCs w:val="18"/>
              <w:lang w:val="es-ES_tradnl"/>
            </w:rPr>
          </w:pPr>
          <w:hyperlink w:anchor="_Toc145618712" w:history="1">
            <w:r w:rsidR="00C00CA7" w:rsidRPr="00FA2A3F">
              <w:rPr>
                <w:rStyle w:val="Hipervnculo"/>
                <w:rFonts w:cs="Tahoma"/>
                <w:i/>
                <w:iCs/>
                <w:noProof/>
                <w:sz w:val="18"/>
                <w:szCs w:val="18"/>
                <w:lang w:val="es-ES_tradnl"/>
              </w:rPr>
              <w:t xml:space="preserve">6.2.3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Ánimo, manos a la obra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_Toc145618712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34</w:t>
            </w:r>
            <w:r w:rsidR="00C00CA7" w:rsidRPr="00FA2A3F">
              <w:rPr>
                <w:rStyle w:val="Hipervnculo"/>
                <w:i/>
                <w:iCs/>
                <w:noProof/>
                <w:webHidden/>
                <w:sz w:val="18"/>
                <w:szCs w:val="18"/>
                <w:lang w:val="es-ES_tradnl"/>
              </w:rPr>
              <w:fldChar w:fldCharType="end"/>
            </w:r>
          </w:hyperlink>
        </w:p>
        <w:p w14:paraId="579A9FF9" w14:textId="11D9BC42" w:rsidR="00C00CA7" w:rsidRPr="00FA2A3F" w:rsidRDefault="00000000" w:rsidP="00FA2A3F">
          <w:pPr>
            <w:pStyle w:val="TDC3"/>
            <w:rPr>
              <w:rStyle w:val="Hipervnculo"/>
              <w:i/>
              <w:iCs/>
              <w:noProof/>
              <w:sz w:val="18"/>
              <w:szCs w:val="18"/>
              <w:lang w:val="es-ES_tradnl"/>
            </w:rPr>
          </w:pPr>
          <w:hyperlink w:anchor="_Toc145618713" w:history="1">
            <w:r w:rsidR="00C00CA7" w:rsidRPr="00FA2A3F">
              <w:rPr>
                <w:rStyle w:val="Hipervnculo"/>
                <w:rFonts w:cs="Tahoma"/>
                <w:i/>
                <w:iCs/>
                <w:noProof/>
                <w:sz w:val="18"/>
                <w:szCs w:val="18"/>
                <w:lang w:val="es-ES_tradnl"/>
              </w:rPr>
              <w:t xml:space="preserve">6.2.4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El Ejército De Dios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_Toc145618713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35</w:t>
            </w:r>
            <w:r w:rsidR="00C00CA7" w:rsidRPr="00FA2A3F">
              <w:rPr>
                <w:rStyle w:val="Hipervnculo"/>
                <w:i/>
                <w:iCs/>
                <w:noProof/>
                <w:webHidden/>
                <w:sz w:val="18"/>
                <w:szCs w:val="18"/>
                <w:lang w:val="es-ES_tradnl"/>
              </w:rPr>
              <w:fldChar w:fldCharType="end"/>
            </w:r>
          </w:hyperlink>
        </w:p>
        <w:p w14:paraId="61F7E6DA" w14:textId="534A18A6" w:rsidR="00C00CA7" w:rsidRPr="00FA2A3F" w:rsidRDefault="00000000" w:rsidP="00FA2A3F">
          <w:pPr>
            <w:pStyle w:val="TDC3"/>
            <w:rPr>
              <w:rStyle w:val="Hipervnculo"/>
              <w:i/>
              <w:iCs/>
              <w:noProof/>
              <w:sz w:val="18"/>
              <w:szCs w:val="18"/>
              <w:lang w:val="es-ES_tradnl"/>
            </w:rPr>
          </w:pPr>
          <w:hyperlink w:anchor="_Toc145618714" w:history="1">
            <w:r w:rsidR="00C00CA7" w:rsidRPr="00FA2A3F">
              <w:rPr>
                <w:rStyle w:val="Hipervnculo"/>
                <w:rFonts w:cs="Tahoma"/>
                <w:i/>
                <w:iCs/>
                <w:noProof/>
                <w:sz w:val="18"/>
                <w:szCs w:val="18"/>
                <w:lang w:val="es-ES_tradnl"/>
              </w:rPr>
              <w:t>6.2.5</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Su Palabra, nuestra espada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_Toc145618714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36</w:t>
            </w:r>
            <w:r w:rsidR="00C00CA7" w:rsidRPr="00FA2A3F">
              <w:rPr>
                <w:rStyle w:val="Hipervnculo"/>
                <w:i/>
                <w:iCs/>
                <w:noProof/>
                <w:webHidden/>
                <w:sz w:val="18"/>
                <w:szCs w:val="18"/>
                <w:lang w:val="es-ES_tradnl"/>
              </w:rPr>
              <w:fldChar w:fldCharType="end"/>
            </w:r>
          </w:hyperlink>
        </w:p>
        <w:p w14:paraId="7E601966" w14:textId="150DC72C" w:rsidR="00C00CA7" w:rsidRPr="00FA2A3F" w:rsidRDefault="00000000" w:rsidP="00FA2A3F">
          <w:pPr>
            <w:pStyle w:val="TDC2"/>
            <w:rPr>
              <w:rStyle w:val="Hipervnculo"/>
              <w:sz w:val="20"/>
              <w:szCs w:val="20"/>
            </w:rPr>
          </w:pPr>
          <w:hyperlink w:anchor="_Toc145618715" w:history="1">
            <w:r w:rsidR="00C00CA7" w:rsidRPr="00FA2A3F">
              <w:rPr>
                <w:rStyle w:val="Hipervnculo"/>
                <w:sz w:val="20"/>
                <w:szCs w:val="20"/>
              </w:rPr>
              <w:t>6.3 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_Toc145618715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36</w:t>
            </w:r>
            <w:r w:rsidR="00C00CA7" w:rsidRPr="00FA2A3F">
              <w:rPr>
                <w:rStyle w:val="Hipervnculo"/>
                <w:webHidden/>
                <w:sz w:val="20"/>
                <w:szCs w:val="20"/>
              </w:rPr>
              <w:fldChar w:fldCharType="end"/>
            </w:r>
          </w:hyperlink>
        </w:p>
        <w:p w14:paraId="327AC6DD" w14:textId="77777777" w:rsidR="006A4AA4" w:rsidRPr="00FA2A3F" w:rsidRDefault="006A4AA4" w:rsidP="00FA2A3F">
          <w:pPr>
            <w:spacing w:line="240" w:lineRule="auto"/>
            <w:rPr>
              <w:noProof/>
              <w:sz w:val="21"/>
              <w:szCs w:val="21"/>
              <w:lang w:val="es-ES"/>
            </w:rPr>
          </w:pPr>
        </w:p>
        <w:p w14:paraId="47BB66F3" w14:textId="7D9CC067" w:rsidR="00C00CA7" w:rsidRPr="00FA2A3F" w:rsidRDefault="00000000" w:rsidP="00FA2A3F">
          <w:pPr>
            <w:pStyle w:val="TDC1"/>
            <w:spacing w:before="0" w:line="240" w:lineRule="auto"/>
            <w:rPr>
              <w:rFonts w:eastAsiaTheme="minorEastAsia"/>
              <w:noProof/>
              <w:kern w:val="2"/>
              <w:sz w:val="22"/>
              <w:szCs w:val="22"/>
              <w:lang w:val="es-MX" w:eastAsia="es-MX"/>
              <w14:ligatures w14:val="standardContextual"/>
            </w:rPr>
          </w:pPr>
          <w:hyperlink w:anchor="_Toc145618716" w:history="1">
            <w:r w:rsidR="00C00CA7" w:rsidRPr="00FA2A3F">
              <w:rPr>
                <w:rStyle w:val="Hipervnculo"/>
                <w:rFonts w:cs="Tahoma"/>
                <w:noProof/>
                <w:sz w:val="18"/>
                <w:szCs w:val="18"/>
                <w:lang w:val="es-ES" w:eastAsia="es-MX"/>
              </w:rPr>
              <w:t xml:space="preserve">Lección 7. </w:t>
            </w:r>
            <w:r w:rsidR="00C00CA7" w:rsidRPr="00FA2A3F">
              <w:rPr>
                <w:rFonts w:eastAsiaTheme="minorEastAsia"/>
                <w:noProof/>
                <w:kern w:val="2"/>
                <w:sz w:val="22"/>
                <w:szCs w:val="22"/>
                <w:lang w:val="es-MX" w:eastAsia="es-MX"/>
                <w14:ligatures w14:val="standardContextual"/>
              </w:rPr>
              <w:tab/>
            </w:r>
            <w:r w:rsidR="00C00CA7" w:rsidRPr="00FA2A3F">
              <w:rPr>
                <w:rStyle w:val="Hipervnculo"/>
                <w:rFonts w:eastAsia="Times New Roman" w:cs="Tahoma"/>
                <w:noProof/>
                <w:sz w:val="18"/>
                <w:szCs w:val="18"/>
                <w:lang w:val="es-ES" w:eastAsia="es-MX"/>
              </w:rPr>
              <w:t>Desintoxica tu Matrimonio</w:t>
            </w:r>
            <w:r w:rsidR="008B2051">
              <w:rPr>
                <w:rStyle w:val="Hipervnculo"/>
                <w:rFonts w:eastAsia="Times New Roman" w:cs="Tahoma"/>
                <w:noProof/>
                <w:sz w:val="18"/>
                <w:szCs w:val="18"/>
                <w:lang w:val="es-ES" w:eastAsia="es-MX"/>
              </w:rPr>
              <w:t xml:space="preserve"> </w:t>
            </w:r>
            <w:r w:rsidR="008B2051" w:rsidRPr="008B2051">
              <w:rPr>
                <w:rStyle w:val="Hipervnculo"/>
                <w:rFonts w:eastAsia="Times New Roman" w:cs="Tahoma"/>
                <w:b w:val="0"/>
                <w:bCs w:val="0"/>
                <w:noProof/>
                <w:sz w:val="18"/>
                <w:szCs w:val="18"/>
                <w:lang w:val="es-ES" w:eastAsia="es-MX"/>
              </w:rPr>
              <w:t>Autor: Pbro. Magdiel Martínez A.</w:t>
            </w:r>
            <w:r w:rsidR="00C00CA7" w:rsidRPr="00FA2A3F">
              <w:rPr>
                <w:noProof/>
                <w:webHidden/>
                <w:sz w:val="22"/>
                <w:szCs w:val="22"/>
              </w:rPr>
              <w:tab/>
            </w:r>
            <w:r w:rsidR="00C00CA7" w:rsidRPr="00FA2A3F">
              <w:rPr>
                <w:noProof/>
                <w:webHidden/>
                <w:sz w:val="22"/>
                <w:szCs w:val="22"/>
              </w:rPr>
              <w:fldChar w:fldCharType="begin"/>
            </w:r>
            <w:r w:rsidR="00C00CA7" w:rsidRPr="00FA2A3F">
              <w:rPr>
                <w:noProof/>
                <w:webHidden/>
                <w:sz w:val="22"/>
                <w:szCs w:val="22"/>
              </w:rPr>
              <w:instrText xml:space="preserve"> PAGEREF _Toc145618716 \h </w:instrText>
            </w:r>
            <w:r w:rsidR="00C00CA7" w:rsidRPr="00FA2A3F">
              <w:rPr>
                <w:noProof/>
                <w:webHidden/>
                <w:sz w:val="22"/>
                <w:szCs w:val="22"/>
              </w:rPr>
            </w:r>
            <w:r w:rsidR="00C00CA7" w:rsidRPr="00FA2A3F">
              <w:rPr>
                <w:noProof/>
                <w:webHidden/>
                <w:sz w:val="22"/>
                <w:szCs w:val="22"/>
              </w:rPr>
              <w:fldChar w:fldCharType="separate"/>
            </w:r>
            <w:r w:rsidR="006A1ABB">
              <w:rPr>
                <w:noProof/>
                <w:webHidden/>
                <w:sz w:val="22"/>
                <w:szCs w:val="22"/>
              </w:rPr>
              <w:t>39</w:t>
            </w:r>
            <w:r w:rsidR="00C00CA7" w:rsidRPr="00FA2A3F">
              <w:rPr>
                <w:noProof/>
                <w:webHidden/>
                <w:sz w:val="22"/>
                <w:szCs w:val="22"/>
              </w:rPr>
              <w:fldChar w:fldCharType="end"/>
            </w:r>
          </w:hyperlink>
        </w:p>
        <w:p w14:paraId="7B694CB8" w14:textId="46895B4D" w:rsidR="00C00CA7" w:rsidRPr="00FA2A3F" w:rsidRDefault="00000000" w:rsidP="00FA2A3F">
          <w:pPr>
            <w:pStyle w:val="TDC2"/>
            <w:rPr>
              <w:rStyle w:val="Hipervnculo"/>
              <w:sz w:val="20"/>
              <w:szCs w:val="20"/>
            </w:rPr>
          </w:pPr>
          <w:hyperlink w:anchor="_Toc145618717" w:history="1">
            <w:r w:rsidR="00C00CA7" w:rsidRPr="00FA2A3F">
              <w:rPr>
                <w:rStyle w:val="Hipervnculo"/>
                <w:sz w:val="20"/>
                <w:szCs w:val="20"/>
              </w:rPr>
              <w:t xml:space="preserve">7.1 </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_Toc145618717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39</w:t>
            </w:r>
            <w:r w:rsidR="00C00CA7" w:rsidRPr="00FA2A3F">
              <w:rPr>
                <w:rStyle w:val="Hipervnculo"/>
                <w:webHidden/>
                <w:sz w:val="20"/>
                <w:szCs w:val="20"/>
              </w:rPr>
              <w:fldChar w:fldCharType="end"/>
            </w:r>
          </w:hyperlink>
        </w:p>
        <w:p w14:paraId="11B123E3" w14:textId="3E7FACB1" w:rsidR="00C00CA7" w:rsidRPr="00FA2A3F" w:rsidRDefault="00000000" w:rsidP="00FA2A3F">
          <w:pPr>
            <w:pStyle w:val="TDC2"/>
            <w:rPr>
              <w:rStyle w:val="Hipervnculo"/>
              <w:sz w:val="20"/>
              <w:szCs w:val="20"/>
            </w:rPr>
          </w:pPr>
          <w:hyperlink w:anchor="_Toc145618718" w:history="1">
            <w:r w:rsidR="00C00CA7" w:rsidRPr="00FA2A3F">
              <w:rPr>
                <w:rStyle w:val="Hipervnculo"/>
                <w:sz w:val="20"/>
                <w:szCs w:val="20"/>
              </w:rPr>
              <w:t xml:space="preserve">7.2 </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_Toc145618718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39</w:t>
            </w:r>
            <w:r w:rsidR="00C00CA7" w:rsidRPr="00FA2A3F">
              <w:rPr>
                <w:rStyle w:val="Hipervnculo"/>
                <w:webHidden/>
                <w:sz w:val="20"/>
                <w:szCs w:val="20"/>
              </w:rPr>
              <w:fldChar w:fldCharType="end"/>
            </w:r>
          </w:hyperlink>
        </w:p>
        <w:p w14:paraId="53BA6473" w14:textId="7AFC4A2D" w:rsidR="00C00CA7" w:rsidRPr="00FA2A3F" w:rsidRDefault="00000000" w:rsidP="00FA2A3F">
          <w:pPr>
            <w:pStyle w:val="TDC3"/>
            <w:rPr>
              <w:rStyle w:val="Hipervnculo"/>
              <w:i/>
              <w:iCs/>
              <w:noProof/>
              <w:sz w:val="18"/>
              <w:szCs w:val="18"/>
              <w:lang w:val="es-ES_tradnl"/>
            </w:rPr>
          </w:pPr>
          <w:hyperlink w:anchor="_Toc145618719" w:history="1">
            <w:r w:rsidR="00C00CA7" w:rsidRPr="00FA2A3F">
              <w:rPr>
                <w:rStyle w:val="Hipervnculo"/>
                <w:rFonts w:cs="Tahoma"/>
                <w:i/>
                <w:iCs/>
                <w:noProof/>
                <w:sz w:val="18"/>
                <w:szCs w:val="18"/>
                <w:lang w:val="es-ES_tradnl"/>
              </w:rPr>
              <w:t xml:space="preserve">7.2.1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Dejando de ser tóxicos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_Toc145618719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39</w:t>
            </w:r>
            <w:r w:rsidR="00C00CA7" w:rsidRPr="00FA2A3F">
              <w:rPr>
                <w:rStyle w:val="Hipervnculo"/>
                <w:i/>
                <w:iCs/>
                <w:noProof/>
                <w:webHidden/>
                <w:sz w:val="18"/>
                <w:szCs w:val="18"/>
                <w:lang w:val="es-ES_tradnl"/>
              </w:rPr>
              <w:fldChar w:fldCharType="end"/>
            </w:r>
          </w:hyperlink>
        </w:p>
        <w:p w14:paraId="30AC7754" w14:textId="65CD2EE7" w:rsidR="00C00CA7" w:rsidRPr="00FA2A3F" w:rsidRDefault="00000000" w:rsidP="00FA2A3F">
          <w:pPr>
            <w:pStyle w:val="TDC3"/>
            <w:rPr>
              <w:rStyle w:val="Hipervnculo"/>
              <w:rFonts w:cs="Tahoma"/>
              <w:i/>
              <w:iCs/>
              <w:noProof/>
              <w:sz w:val="18"/>
              <w:szCs w:val="18"/>
              <w:lang w:val="es-ES_tradnl"/>
            </w:rPr>
          </w:pPr>
          <w:hyperlink w:anchor="_Toc145618720" w:history="1">
            <w:r w:rsidR="00C00CA7" w:rsidRPr="00FA2A3F">
              <w:rPr>
                <w:rStyle w:val="Hipervnculo"/>
                <w:rFonts w:cs="Tahoma"/>
                <w:i/>
                <w:iCs/>
                <w:noProof/>
                <w:sz w:val="18"/>
                <w:szCs w:val="18"/>
                <w:lang w:val="es-ES_tradnl"/>
              </w:rPr>
              <w:t>7.2.2</w:t>
            </w:r>
            <w:r w:rsidR="00C00CA7" w:rsidRPr="00FA2A3F">
              <w:rPr>
                <w:rStyle w:val="Hipervnculo"/>
                <w:rFonts w:cs="Tahoma"/>
                <w:i/>
                <w:iCs/>
                <w:noProof/>
                <w:sz w:val="18"/>
                <w:szCs w:val="18"/>
                <w:lang w:val="es-ES_tradnl"/>
              </w:rPr>
              <w:tab/>
              <w:t>Áreas donde podemos desintoxicar a nuestro matrimonio</w:t>
            </w:r>
            <w:r w:rsidR="00C00CA7" w:rsidRPr="00FA2A3F">
              <w:rPr>
                <w:rStyle w:val="Hipervnculo"/>
                <w:rFonts w:cs="Tahoma"/>
                <w:i/>
                <w:iCs/>
                <w:noProof/>
                <w:webHidden/>
                <w:sz w:val="18"/>
                <w:szCs w:val="18"/>
                <w:lang w:val="es-ES_tradnl"/>
              </w:rPr>
              <w:tab/>
            </w:r>
            <w:r w:rsidR="00C00CA7" w:rsidRPr="00FA2A3F">
              <w:rPr>
                <w:rStyle w:val="Hipervnculo"/>
                <w:rFonts w:cs="Tahoma"/>
                <w:i/>
                <w:iCs/>
                <w:noProof/>
                <w:webHidden/>
                <w:sz w:val="18"/>
                <w:szCs w:val="18"/>
                <w:lang w:val="es-ES_tradnl"/>
              </w:rPr>
              <w:fldChar w:fldCharType="begin"/>
            </w:r>
            <w:r w:rsidR="00C00CA7" w:rsidRPr="00FA2A3F">
              <w:rPr>
                <w:rStyle w:val="Hipervnculo"/>
                <w:rFonts w:cs="Tahoma"/>
                <w:i/>
                <w:iCs/>
                <w:noProof/>
                <w:webHidden/>
                <w:sz w:val="18"/>
                <w:szCs w:val="18"/>
                <w:lang w:val="es-ES_tradnl"/>
              </w:rPr>
              <w:instrText xml:space="preserve"> PAGEREF _Toc145618720 \h </w:instrText>
            </w:r>
            <w:r w:rsidR="00C00CA7" w:rsidRPr="00FA2A3F">
              <w:rPr>
                <w:rStyle w:val="Hipervnculo"/>
                <w:rFonts w:cs="Tahoma"/>
                <w:i/>
                <w:iCs/>
                <w:noProof/>
                <w:webHidden/>
                <w:sz w:val="18"/>
                <w:szCs w:val="18"/>
                <w:lang w:val="es-ES_tradnl"/>
              </w:rPr>
            </w:r>
            <w:r w:rsidR="00C00CA7" w:rsidRPr="00FA2A3F">
              <w:rPr>
                <w:rStyle w:val="Hipervnculo"/>
                <w:rFonts w:cs="Tahoma"/>
                <w:i/>
                <w:iCs/>
                <w:noProof/>
                <w:webHidden/>
                <w:sz w:val="18"/>
                <w:szCs w:val="18"/>
                <w:lang w:val="es-ES_tradnl"/>
              </w:rPr>
              <w:fldChar w:fldCharType="separate"/>
            </w:r>
            <w:r w:rsidR="006A1ABB">
              <w:rPr>
                <w:rStyle w:val="Hipervnculo"/>
                <w:rFonts w:cs="Tahoma"/>
                <w:i/>
                <w:iCs/>
                <w:noProof/>
                <w:webHidden/>
                <w:sz w:val="18"/>
                <w:szCs w:val="18"/>
                <w:lang w:val="es-ES_tradnl"/>
              </w:rPr>
              <w:t>40</w:t>
            </w:r>
            <w:r w:rsidR="00C00CA7" w:rsidRPr="00FA2A3F">
              <w:rPr>
                <w:rStyle w:val="Hipervnculo"/>
                <w:rFonts w:cs="Tahoma"/>
                <w:i/>
                <w:iCs/>
                <w:noProof/>
                <w:webHidden/>
                <w:sz w:val="18"/>
                <w:szCs w:val="18"/>
                <w:lang w:val="es-ES_tradnl"/>
              </w:rPr>
              <w:fldChar w:fldCharType="end"/>
            </w:r>
          </w:hyperlink>
        </w:p>
        <w:p w14:paraId="636AAC67" w14:textId="44464472" w:rsidR="00C00CA7" w:rsidRPr="00FA2A3F" w:rsidRDefault="00000000" w:rsidP="00FA2A3F">
          <w:pPr>
            <w:pStyle w:val="TDC2"/>
            <w:rPr>
              <w:rStyle w:val="Hipervnculo"/>
              <w:sz w:val="20"/>
              <w:szCs w:val="20"/>
            </w:rPr>
          </w:pPr>
          <w:hyperlink w:anchor="_Toc145618721" w:history="1">
            <w:r w:rsidR="00C00CA7" w:rsidRPr="00FA2A3F">
              <w:rPr>
                <w:rStyle w:val="Hipervnculo"/>
                <w:sz w:val="20"/>
                <w:szCs w:val="20"/>
              </w:rPr>
              <w:t>7.3 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_Toc145618721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44</w:t>
            </w:r>
            <w:r w:rsidR="00C00CA7" w:rsidRPr="00FA2A3F">
              <w:rPr>
                <w:rStyle w:val="Hipervnculo"/>
                <w:webHidden/>
                <w:sz w:val="20"/>
                <w:szCs w:val="20"/>
              </w:rPr>
              <w:fldChar w:fldCharType="end"/>
            </w:r>
          </w:hyperlink>
        </w:p>
        <w:p w14:paraId="44C39645" w14:textId="77777777" w:rsidR="006A4AA4" w:rsidRPr="00FA2A3F" w:rsidRDefault="006A4AA4" w:rsidP="00FA2A3F">
          <w:pPr>
            <w:spacing w:line="240" w:lineRule="auto"/>
            <w:rPr>
              <w:noProof/>
              <w:sz w:val="21"/>
              <w:szCs w:val="21"/>
              <w:lang w:val="es-ES"/>
            </w:rPr>
          </w:pPr>
        </w:p>
        <w:p w14:paraId="0E64D1EC" w14:textId="2084871F" w:rsidR="00C00CA7" w:rsidRPr="00FA2A3F" w:rsidRDefault="00000000" w:rsidP="009D19C3">
          <w:pPr>
            <w:pStyle w:val="TDC1"/>
            <w:spacing w:before="0" w:line="240" w:lineRule="auto"/>
            <w:rPr>
              <w:rFonts w:eastAsiaTheme="minorEastAsia"/>
              <w:noProof/>
              <w:kern w:val="2"/>
              <w:sz w:val="22"/>
              <w:szCs w:val="22"/>
              <w:lang w:val="es-MX" w:eastAsia="es-MX"/>
              <w14:ligatures w14:val="standardContextual"/>
            </w:rPr>
          </w:pPr>
          <w:hyperlink w:anchor="_Toc145618722" w:history="1">
            <w:r w:rsidR="00C00CA7" w:rsidRPr="009D19C3">
              <w:rPr>
                <w:rStyle w:val="Hipervnculo"/>
                <w:rFonts w:cs="Tahoma"/>
                <w:noProof/>
                <w:sz w:val="18"/>
                <w:szCs w:val="18"/>
                <w:lang w:val="es-ES" w:eastAsia="es-MX"/>
              </w:rPr>
              <w:t xml:space="preserve">Lección 8. </w:t>
            </w:r>
            <w:r w:rsidR="00C00CA7" w:rsidRPr="009D19C3">
              <w:rPr>
                <w:rStyle w:val="Hipervnculo"/>
                <w:rFonts w:eastAsiaTheme="minorEastAsia"/>
                <w:noProof/>
                <w:kern w:val="2"/>
                <w:sz w:val="22"/>
                <w:szCs w:val="22"/>
                <w:lang w:val="es-MX" w:eastAsia="es-MX"/>
                <w14:ligatures w14:val="standardContextual"/>
              </w:rPr>
              <w:tab/>
            </w:r>
            <w:r w:rsidR="00C00CA7" w:rsidRPr="009D19C3">
              <w:rPr>
                <w:rStyle w:val="Hipervnculo"/>
                <w:rFonts w:eastAsia="Times New Roman" w:cs="Tahoma"/>
                <w:noProof/>
                <w:sz w:val="18"/>
                <w:szCs w:val="18"/>
                <w:lang w:val="es-ES" w:eastAsia="es-MX"/>
              </w:rPr>
              <w:t>El matrimonio crece en la Gracia</w:t>
            </w:r>
            <w:r w:rsidR="009D19C3" w:rsidRPr="009D19C3">
              <w:rPr>
                <w:rStyle w:val="Hipervnculo"/>
                <w:rFonts w:eastAsia="Times New Roman" w:cs="Tahoma"/>
                <w:noProof/>
                <w:sz w:val="18"/>
                <w:szCs w:val="18"/>
                <w:lang w:val="es-ES" w:eastAsia="es-MX"/>
              </w:rPr>
              <w:t xml:space="preserve"> </w:t>
            </w:r>
            <w:r w:rsidR="009D19C3" w:rsidRPr="009D19C3">
              <w:rPr>
                <w:rStyle w:val="Hipervnculo"/>
                <w:rFonts w:eastAsia="Times New Roman" w:cs="Tahoma"/>
                <w:b w:val="0"/>
                <w:bCs w:val="0"/>
                <w:noProof/>
                <w:sz w:val="18"/>
                <w:szCs w:val="18"/>
                <w:lang w:val="es-MX" w:eastAsia="es-MX"/>
              </w:rPr>
              <w:t>Autor: Ps. Oscar Gámez D.L.</w:t>
            </w:r>
            <w:r w:rsidR="00C00CA7" w:rsidRPr="009D19C3">
              <w:rPr>
                <w:rStyle w:val="Hipervnculo"/>
                <w:noProof/>
                <w:webHidden/>
                <w:sz w:val="22"/>
                <w:szCs w:val="22"/>
              </w:rPr>
              <w:tab/>
            </w:r>
            <w:r w:rsidR="00C00CA7" w:rsidRPr="009D19C3">
              <w:rPr>
                <w:rStyle w:val="Hipervnculo"/>
                <w:noProof/>
                <w:webHidden/>
                <w:sz w:val="22"/>
                <w:szCs w:val="22"/>
              </w:rPr>
              <w:fldChar w:fldCharType="begin"/>
            </w:r>
            <w:r w:rsidR="00C00CA7" w:rsidRPr="009D19C3">
              <w:rPr>
                <w:rStyle w:val="Hipervnculo"/>
                <w:noProof/>
                <w:webHidden/>
                <w:sz w:val="22"/>
                <w:szCs w:val="22"/>
              </w:rPr>
              <w:instrText xml:space="preserve"> PAGEREF _Toc145618722 \h </w:instrText>
            </w:r>
            <w:r w:rsidR="00C00CA7" w:rsidRPr="009D19C3">
              <w:rPr>
                <w:rStyle w:val="Hipervnculo"/>
                <w:noProof/>
                <w:webHidden/>
                <w:sz w:val="22"/>
                <w:szCs w:val="22"/>
              </w:rPr>
            </w:r>
            <w:r w:rsidR="00C00CA7" w:rsidRPr="009D19C3">
              <w:rPr>
                <w:rStyle w:val="Hipervnculo"/>
                <w:noProof/>
                <w:webHidden/>
                <w:sz w:val="22"/>
                <w:szCs w:val="22"/>
              </w:rPr>
              <w:fldChar w:fldCharType="separate"/>
            </w:r>
            <w:r w:rsidR="006A1ABB">
              <w:rPr>
                <w:rStyle w:val="Hipervnculo"/>
                <w:noProof/>
                <w:webHidden/>
                <w:sz w:val="22"/>
                <w:szCs w:val="22"/>
              </w:rPr>
              <w:t>46</w:t>
            </w:r>
            <w:r w:rsidR="00C00CA7" w:rsidRPr="009D19C3">
              <w:rPr>
                <w:rStyle w:val="Hipervnculo"/>
                <w:noProof/>
                <w:webHidden/>
                <w:sz w:val="22"/>
                <w:szCs w:val="22"/>
              </w:rPr>
              <w:fldChar w:fldCharType="end"/>
            </w:r>
          </w:hyperlink>
        </w:p>
        <w:p w14:paraId="4CD610CB" w14:textId="1CD1B4BD" w:rsidR="00C00CA7" w:rsidRPr="00FA2A3F" w:rsidRDefault="00000000" w:rsidP="00FA2A3F">
          <w:pPr>
            <w:pStyle w:val="TDC2"/>
            <w:rPr>
              <w:rStyle w:val="Hipervnculo"/>
              <w:sz w:val="20"/>
              <w:szCs w:val="20"/>
            </w:rPr>
          </w:pPr>
          <w:hyperlink w:anchor="_Toc145618723" w:history="1">
            <w:r w:rsidR="00C00CA7" w:rsidRPr="00FA2A3F">
              <w:rPr>
                <w:rStyle w:val="Hipervnculo"/>
                <w:sz w:val="20"/>
                <w:szCs w:val="20"/>
              </w:rPr>
              <w:t xml:space="preserve">8.1 </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_Toc145618723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46</w:t>
            </w:r>
            <w:r w:rsidR="00C00CA7" w:rsidRPr="00FA2A3F">
              <w:rPr>
                <w:rStyle w:val="Hipervnculo"/>
                <w:webHidden/>
                <w:sz w:val="20"/>
                <w:szCs w:val="20"/>
              </w:rPr>
              <w:fldChar w:fldCharType="end"/>
            </w:r>
          </w:hyperlink>
        </w:p>
        <w:p w14:paraId="4B4F0F37" w14:textId="5155D0A2" w:rsidR="00C00CA7" w:rsidRPr="00FA2A3F" w:rsidRDefault="00000000" w:rsidP="00FA2A3F">
          <w:pPr>
            <w:pStyle w:val="TDC2"/>
            <w:rPr>
              <w:rStyle w:val="Hipervnculo"/>
              <w:sz w:val="20"/>
              <w:szCs w:val="20"/>
            </w:rPr>
          </w:pPr>
          <w:hyperlink w:anchor="_Toc145618724" w:history="1">
            <w:r w:rsidR="00C00CA7" w:rsidRPr="00FA2A3F">
              <w:rPr>
                <w:rStyle w:val="Hipervnculo"/>
                <w:sz w:val="20"/>
                <w:szCs w:val="20"/>
              </w:rPr>
              <w:t>8.2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_Toc145618724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46</w:t>
            </w:r>
            <w:r w:rsidR="00C00CA7" w:rsidRPr="00FA2A3F">
              <w:rPr>
                <w:rStyle w:val="Hipervnculo"/>
                <w:webHidden/>
                <w:sz w:val="20"/>
                <w:szCs w:val="20"/>
              </w:rPr>
              <w:fldChar w:fldCharType="end"/>
            </w:r>
          </w:hyperlink>
        </w:p>
        <w:p w14:paraId="33079828" w14:textId="610C6B34" w:rsidR="00C00CA7" w:rsidRPr="00FA2A3F" w:rsidRDefault="00000000" w:rsidP="00FA2A3F">
          <w:pPr>
            <w:pStyle w:val="TDC3"/>
            <w:rPr>
              <w:rStyle w:val="Hipervnculo"/>
              <w:noProof/>
              <w:sz w:val="18"/>
              <w:szCs w:val="18"/>
              <w:lang w:val="es-ES_tradnl"/>
            </w:rPr>
          </w:pPr>
          <w:hyperlink w:anchor="_Toc145618725" w:history="1">
            <w:r w:rsidR="00C00CA7" w:rsidRPr="00FA2A3F">
              <w:rPr>
                <w:rStyle w:val="Hipervnculo"/>
                <w:rFonts w:cs="Tahoma"/>
                <w:i/>
                <w:iCs/>
                <w:noProof/>
                <w:sz w:val="18"/>
                <w:szCs w:val="18"/>
                <w:lang w:val="es-ES_tradnl"/>
              </w:rPr>
              <w:t xml:space="preserve">8.2.1 </w:t>
            </w:r>
            <w:r w:rsidR="00C00CA7" w:rsidRPr="00FA2A3F">
              <w:rPr>
                <w:rStyle w:val="Hipervnculo"/>
                <w:noProof/>
                <w:sz w:val="18"/>
                <w:szCs w:val="18"/>
                <w:lang w:val="es-ES_tradnl"/>
              </w:rPr>
              <w:tab/>
            </w:r>
            <w:r w:rsidR="00C00CA7" w:rsidRPr="00FA2A3F">
              <w:rPr>
                <w:rStyle w:val="Hipervnculo"/>
                <w:rFonts w:cs="Tahoma"/>
                <w:i/>
                <w:iCs/>
                <w:noProof/>
                <w:sz w:val="18"/>
                <w:szCs w:val="18"/>
                <w:lang w:val="es-ES_tradnl"/>
              </w:rPr>
              <w:t>La Gracia en nuestro matrimonio</w:t>
            </w:r>
            <w:r w:rsidR="00C00CA7" w:rsidRPr="00FA2A3F">
              <w:rPr>
                <w:rStyle w:val="Hipervnculo"/>
                <w:noProof/>
                <w:webHidden/>
                <w:sz w:val="18"/>
                <w:szCs w:val="18"/>
                <w:lang w:val="es-ES_tradnl"/>
              </w:rPr>
              <w:tab/>
            </w:r>
            <w:r w:rsidR="00C00CA7" w:rsidRPr="00FA2A3F">
              <w:rPr>
                <w:rStyle w:val="Hipervnculo"/>
                <w:noProof/>
                <w:webHidden/>
                <w:sz w:val="18"/>
                <w:szCs w:val="18"/>
                <w:lang w:val="es-ES_tradnl"/>
              </w:rPr>
              <w:fldChar w:fldCharType="begin"/>
            </w:r>
            <w:r w:rsidR="00C00CA7" w:rsidRPr="00FA2A3F">
              <w:rPr>
                <w:rStyle w:val="Hipervnculo"/>
                <w:noProof/>
                <w:webHidden/>
                <w:sz w:val="18"/>
                <w:szCs w:val="18"/>
                <w:lang w:val="es-ES_tradnl"/>
              </w:rPr>
              <w:instrText xml:space="preserve"> PAGEREF _Toc145618725 \h </w:instrText>
            </w:r>
            <w:r w:rsidR="00C00CA7" w:rsidRPr="00FA2A3F">
              <w:rPr>
                <w:rStyle w:val="Hipervnculo"/>
                <w:noProof/>
                <w:webHidden/>
                <w:sz w:val="18"/>
                <w:szCs w:val="18"/>
                <w:lang w:val="es-ES_tradnl"/>
              </w:rPr>
            </w:r>
            <w:r w:rsidR="00C00CA7" w:rsidRPr="00FA2A3F">
              <w:rPr>
                <w:rStyle w:val="Hipervnculo"/>
                <w:noProof/>
                <w:webHidden/>
                <w:sz w:val="18"/>
                <w:szCs w:val="18"/>
                <w:lang w:val="es-ES_tradnl"/>
              </w:rPr>
              <w:fldChar w:fldCharType="separate"/>
            </w:r>
            <w:r w:rsidR="006A1ABB">
              <w:rPr>
                <w:rStyle w:val="Hipervnculo"/>
                <w:noProof/>
                <w:webHidden/>
                <w:sz w:val="18"/>
                <w:szCs w:val="18"/>
                <w:lang w:val="es-ES_tradnl"/>
              </w:rPr>
              <w:t>46</w:t>
            </w:r>
            <w:r w:rsidR="00C00CA7" w:rsidRPr="00FA2A3F">
              <w:rPr>
                <w:rStyle w:val="Hipervnculo"/>
                <w:noProof/>
                <w:webHidden/>
                <w:sz w:val="18"/>
                <w:szCs w:val="18"/>
                <w:lang w:val="es-ES_tradnl"/>
              </w:rPr>
              <w:fldChar w:fldCharType="end"/>
            </w:r>
          </w:hyperlink>
        </w:p>
        <w:p w14:paraId="456514F1" w14:textId="389F21FD" w:rsidR="00C00CA7" w:rsidRPr="00FA2A3F" w:rsidRDefault="00000000" w:rsidP="00FA2A3F">
          <w:pPr>
            <w:pStyle w:val="TDC3"/>
            <w:rPr>
              <w:rStyle w:val="Hipervnculo"/>
              <w:noProof/>
              <w:sz w:val="18"/>
              <w:szCs w:val="18"/>
              <w:lang w:val="es-ES_tradnl"/>
            </w:rPr>
          </w:pPr>
          <w:hyperlink w:anchor="_Toc145618726" w:history="1">
            <w:r w:rsidR="00C00CA7" w:rsidRPr="00FA2A3F">
              <w:rPr>
                <w:rStyle w:val="Hipervnculo"/>
                <w:rFonts w:cs="Tahoma"/>
                <w:i/>
                <w:iCs/>
                <w:noProof/>
                <w:sz w:val="18"/>
                <w:szCs w:val="18"/>
                <w:lang w:val="es-ES_tradnl"/>
              </w:rPr>
              <w:t>8.2.2</w:t>
            </w:r>
            <w:r w:rsidR="00C00CA7" w:rsidRPr="00FA2A3F">
              <w:rPr>
                <w:rStyle w:val="Hipervnculo"/>
                <w:noProof/>
                <w:sz w:val="18"/>
                <w:szCs w:val="18"/>
                <w:lang w:val="es-ES_tradnl"/>
              </w:rPr>
              <w:tab/>
            </w:r>
            <w:r w:rsidR="00C00CA7" w:rsidRPr="00FA2A3F">
              <w:rPr>
                <w:rStyle w:val="Hipervnculo"/>
                <w:rFonts w:cs="Tahoma"/>
                <w:i/>
                <w:iCs/>
                <w:noProof/>
                <w:sz w:val="18"/>
                <w:szCs w:val="18"/>
                <w:lang w:val="es-ES_tradnl"/>
              </w:rPr>
              <w:t>Principios para crecer en la Gracia</w:t>
            </w:r>
            <w:r w:rsidR="00C00CA7" w:rsidRPr="00FA2A3F">
              <w:rPr>
                <w:rStyle w:val="Hipervnculo"/>
                <w:noProof/>
                <w:webHidden/>
                <w:sz w:val="18"/>
                <w:szCs w:val="18"/>
                <w:lang w:val="es-ES_tradnl"/>
              </w:rPr>
              <w:tab/>
            </w:r>
            <w:r w:rsidR="00C00CA7" w:rsidRPr="00FA2A3F">
              <w:rPr>
                <w:rStyle w:val="Hipervnculo"/>
                <w:noProof/>
                <w:webHidden/>
                <w:sz w:val="18"/>
                <w:szCs w:val="18"/>
                <w:lang w:val="es-ES_tradnl"/>
              </w:rPr>
              <w:fldChar w:fldCharType="begin"/>
            </w:r>
            <w:r w:rsidR="00C00CA7" w:rsidRPr="00FA2A3F">
              <w:rPr>
                <w:rStyle w:val="Hipervnculo"/>
                <w:noProof/>
                <w:webHidden/>
                <w:sz w:val="18"/>
                <w:szCs w:val="18"/>
                <w:lang w:val="es-ES_tradnl"/>
              </w:rPr>
              <w:instrText xml:space="preserve"> PAGEREF _Toc145618726 \h </w:instrText>
            </w:r>
            <w:r w:rsidR="00C00CA7" w:rsidRPr="00FA2A3F">
              <w:rPr>
                <w:rStyle w:val="Hipervnculo"/>
                <w:noProof/>
                <w:webHidden/>
                <w:sz w:val="18"/>
                <w:szCs w:val="18"/>
                <w:lang w:val="es-ES_tradnl"/>
              </w:rPr>
            </w:r>
            <w:r w:rsidR="00C00CA7" w:rsidRPr="00FA2A3F">
              <w:rPr>
                <w:rStyle w:val="Hipervnculo"/>
                <w:noProof/>
                <w:webHidden/>
                <w:sz w:val="18"/>
                <w:szCs w:val="18"/>
                <w:lang w:val="es-ES_tradnl"/>
              </w:rPr>
              <w:fldChar w:fldCharType="separate"/>
            </w:r>
            <w:r w:rsidR="006A1ABB">
              <w:rPr>
                <w:rStyle w:val="Hipervnculo"/>
                <w:noProof/>
                <w:webHidden/>
                <w:sz w:val="18"/>
                <w:szCs w:val="18"/>
                <w:lang w:val="es-ES_tradnl"/>
              </w:rPr>
              <w:t>47</w:t>
            </w:r>
            <w:r w:rsidR="00C00CA7" w:rsidRPr="00FA2A3F">
              <w:rPr>
                <w:rStyle w:val="Hipervnculo"/>
                <w:noProof/>
                <w:webHidden/>
                <w:sz w:val="18"/>
                <w:szCs w:val="18"/>
                <w:lang w:val="es-ES_tradnl"/>
              </w:rPr>
              <w:fldChar w:fldCharType="end"/>
            </w:r>
          </w:hyperlink>
        </w:p>
        <w:p w14:paraId="51E1364B" w14:textId="146FFC36" w:rsidR="00C00CA7" w:rsidRPr="00FA2A3F" w:rsidRDefault="00000000" w:rsidP="00FA2A3F">
          <w:pPr>
            <w:pStyle w:val="TDC2"/>
            <w:rPr>
              <w:rStyle w:val="Hipervnculo"/>
              <w:sz w:val="20"/>
              <w:szCs w:val="20"/>
            </w:rPr>
          </w:pPr>
          <w:hyperlink w:anchor="_Toc145618727" w:history="1">
            <w:r w:rsidR="00C00CA7" w:rsidRPr="00FA2A3F">
              <w:rPr>
                <w:rStyle w:val="Hipervnculo"/>
                <w:sz w:val="20"/>
                <w:szCs w:val="20"/>
              </w:rPr>
              <w:t xml:space="preserve">8.3 </w:t>
            </w:r>
            <w:r w:rsidR="00C00CA7" w:rsidRPr="00FA2A3F">
              <w:rPr>
                <w:rStyle w:val="Hipervnculo"/>
                <w:sz w:val="20"/>
                <w:szCs w:val="20"/>
              </w:rPr>
              <w:tab/>
              <w:t>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_Toc145618727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49</w:t>
            </w:r>
            <w:r w:rsidR="00C00CA7" w:rsidRPr="00FA2A3F">
              <w:rPr>
                <w:rStyle w:val="Hipervnculo"/>
                <w:webHidden/>
                <w:sz w:val="20"/>
                <w:szCs w:val="20"/>
              </w:rPr>
              <w:fldChar w:fldCharType="end"/>
            </w:r>
          </w:hyperlink>
        </w:p>
        <w:p w14:paraId="38F3EE72" w14:textId="77777777" w:rsidR="006A4AA4" w:rsidRPr="00FA2A3F" w:rsidRDefault="006A4AA4" w:rsidP="00FA2A3F">
          <w:pPr>
            <w:spacing w:line="240" w:lineRule="auto"/>
            <w:rPr>
              <w:noProof/>
              <w:sz w:val="21"/>
              <w:szCs w:val="21"/>
              <w:lang w:val="es-ES"/>
            </w:rPr>
          </w:pPr>
        </w:p>
        <w:p w14:paraId="47ECC5CB" w14:textId="448267D9" w:rsidR="00C00CA7" w:rsidRPr="00FA2A3F" w:rsidRDefault="00000000" w:rsidP="009D19C3">
          <w:pPr>
            <w:pStyle w:val="TDC1"/>
            <w:spacing w:before="0" w:line="240" w:lineRule="auto"/>
            <w:rPr>
              <w:rFonts w:eastAsiaTheme="minorEastAsia"/>
              <w:noProof/>
              <w:kern w:val="2"/>
              <w:sz w:val="22"/>
              <w:szCs w:val="22"/>
              <w:lang w:val="es-MX" w:eastAsia="es-MX"/>
              <w14:ligatures w14:val="standardContextual"/>
            </w:rPr>
          </w:pPr>
          <w:hyperlink w:anchor="_Toc145618728" w:history="1">
            <w:r w:rsidR="00C00CA7" w:rsidRPr="009D19C3">
              <w:rPr>
                <w:rStyle w:val="Hipervnculo"/>
                <w:rFonts w:cs="Tahoma"/>
                <w:noProof/>
                <w:sz w:val="18"/>
                <w:szCs w:val="18"/>
                <w:lang w:val="es-ES" w:eastAsia="es-MX"/>
              </w:rPr>
              <w:t xml:space="preserve">Lección 9. </w:t>
            </w:r>
            <w:r w:rsidR="00C00CA7" w:rsidRPr="009D19C3">
              <w:rPr>
                <w:rStyle w:val="Hipervnculo"/>
                <w:rFonts w:eastAsiaTheme="minorEastAsia"/>
                <w:noProof/>
                <w:kern w:val="2"/>
                <w:sz w:val="22"/>
                <w:szCs w:val="22"/>
                <w:lang w:val="es-MX" w:eastAsia="es-MX"/>
                <w14:ligatures w14:val="standardContextual"/>
              </w:rPr>
              <w:tab/>
            </w:r>
            <w:r w:rsidR="00C00CA7" w:rsidRPr="009D19C3">
              <w:rPr>
                <w:rStyle w:val="Hipervnculo"/>
                <w:rFonts w:eastAsia="Times New Roman" w:cs="Tahoma"/>
                <w:noProof/>
                <w:sz w:val="18"/>
                <w:szCs w:val="18"/>
                <w:lang w:val="es-ES" w:eastAsia="es-MX"/>
              </w:rPr>
              <w:t>Manejando el estrés en el matrimonio</w:t>
            </w:r>
            <w:r w:rsidR="009D19C3" w:rsidRPr="009D19C3">
              <w:rPr>
                <w:rStyle w:val="Hipervnculo"/>
                <w:rFonts w:eastAsia="Times New Roman" w:cs="Tahoma"/>
                <w:noProof/>
                <w:sz w:val="18"/>
                <w:szCs w:val="18"/>
                <w:lang w:val="es-ES" w:eastAsia="es-MX"/>
              </w:rPr>
              <w:t xml:space="preserve"> </w:t>
            </w:r>
            <w:r w:rsidR="009D19C3" w:rsidRPr="009D19C3">
              <w:rPr>
                <w:rStyle w:val="Hipervnculo"/>
                <w:rFonts w:eastAsia="Times New Roman" w:cs="Tahoma"/>
                <w:b w:val="0"/>
                <w:bCs w:val="0"/>
                <w:noProof/>
                <w:sz w:val="18"/>
                <w:szCs w:val="18"/>
                <w:lang w:val="es-MX" w:eastAsia="es-MX"/>
              </w:rPr>
              <w:t>Autor: Angel Rodríguez G.</w:t>
            </w:r>
            <w:r w:rsidR="00C00CA7" w:rsidRPr="009D19C3">
              <w:rPr>
                <w:rStyle w:val="Hipervnculo"/>
                <w:noProof/>
                <w:webHidden/>
                <w:sz w:val="22"/>
                <w:szCs w:val="22"/>
              </w:rPr>
              <w:tab/>
            </w:r>
            <w:r w:rsidR="00C00CA7" w:rsidRPr="009D19C3">
              <w:rPr>
                <w:rStyle w:val="Hipervnculo"/>
                <w:noProof/>
                <w:webHidden/>
                <w:sz w:val="22"/>
                <w:szCs w:val="22"/>
              </w:rPr>
              <w:fldChar w:fldCharType="begin"/>
            </w:r>
            <w:r w:rsidR="00C00CA7" w:rsidRPr="009D19C3">
              <w:rPr>
                <w:rStyle w:val="Hipervnculo"/>
                <w:noProof/>
                <w:webHidden/>
                <w:sz w:val="22"/>
                <w:szCs w:val="22"/>
              </w:rPr>
              <w:instrText xml:space="preserve"> PAGEREF _Toc145618728 \h </w:instrText>
            </w:r>
            <w:r w:rsidR="00C00CA7" w:rsidRPr="009D19C3">
              <w:rPr>
                <w:rStyle w:val="Hipervnculo"/>
                <w:noProof/>
                <w:webHidden/>
                <w:sz w:val="22"/>
                <w:szCs w:val="22"/>
              </w:rPr>
            </w:r>
            <w:r w:rsidR="00C00CA7" w:rsidRPr="009D19C3">
              <w:rPr>
                <w:rStyle w:val="Hipervnculo"/>
                <w:noProof/>
                <w:webHidden/>
                <w:sz w:val="22"/>
                <w:szCs w:val="22"/>
              </w:rPr>
              <w:fldChar w:fldCharType="separate"/>
            </w:r>
            <w:r w:rsidR="006A1ABB">
              <w:rPr>
                <w:rStyle w:val="Hipervnculo"/>
                <w:noProof/>
                <w:webHidden/>
                <w:sz w:val="22"/>
                <w:szCs w:val="22"/>
              </w:rPr>
              <w:t>51</w:t>
            </w:r>
            <w:r w:rsidR="00C00CA7" w:rsidRPr="009D19C3">
              <w:rPr>
                <w:rStyle w:val="Hipervnculo"/>
                <w:noProof/>
                <w:webHidden/>
                <w:sz w:val="22"/>
                <w:szCs w:val="22"/>
              </w:rPr>
              <w:fldChar w:fldCharType="end"/>
            </w:r>
          </w:hyperlink>
        </w:p>
        <w:p w14:paraId="616CE1D3" w14:textId="202EBB38" w:rsidR="00C00CA7" w:rsidRPr="00FA2A3F" w:rsidRDefault="00000000" w:rsidP="00FA2A3F">
          <w:pPr>
            <w:pStyle w:val="TDC2"/>
            <w:rPr>
              <w:rStyle w:val="Hipervnculo"/>
              <w:sz w:val="20"/>
              <w:szCs w:val="20"/>
            </w:rPr>
          </w:pPr>
          <w:hyperlink w:anchor="_Toc145618729" w:history="1">
            <w:r w:rsidR="00C00CA7" w:rsidRPr="00FA2A3F">
              <w:rPr>
                <w:rStyle w:val="Hipervnculo"/>
                <w:sz w:val="20"/>
                <w:szCs w:val="20"/>
              </w:rPr>
              <w:t xml:space="preserve">9.1 </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_Toc145618729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51</w:t>
            </w:r>
            <w:r w:rsidR="00C00CA7" w:rsidRPr="00FA2A3F">
              <w:rPr>
                <w:rStyle w:val="Hipervnculo"/>
                <w:webHidden/>
                <w:sz w:val="20"/>
                <w:szCs w:val="20"/>
              </w:rPr>
              <w:fldChar w:fldCharType="end"/>
            </w:r>
          </w:hyperlink>
        </w:p>
        <w:p w14:paraId="292036C4" w14:textId="5F2A3F00" w:rsidR="00C00CA7" w:rsidRPr="00FA2A3F" w:rsidRDefault="00000000" w:rsidP="00FA2A3F">
          <w:pPr>
            <w:pStyle w:val="TDC2"/>
            <w:rPr>
              <w:rStyle w:val="Hipervnculo"/>
              <w:sz w:val="20"/>
              <w:szCs w:val="20"/>
            </w:rPr>
          </w:pPr>
          <w:hyperlink w:anchor="_Toc145618730" w:history="1">
            <w:r w:rsidR="00C00CA7" w:rsidRPr="00FA2A3F">
              <w:rPr>
                <w:rStyle w:val="Hipervnculo"/>
                <w:sz w:val="20"/>
                <w:szCs w:val="20"/>
              </w:rPr>
              <w:t>9.2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_Toc145618730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51</w:t>
            </w:r>
            <w:r w:rsidR="00C00CA7" w:rsidRPr="00FA2A3F">
              <w:rPr>
                <w:rStyle w:val="Hipervnculo"/>
                <w:webHidden/>
                <w:sz w:val="20"/>
                <w:szCs w:val="20"/>
              </w:rPr>
              <w:fldChar w:fldCharType="end"/>
            </w:r>
          </w:hyperlink>
        </w:p>
        <w:p w14:paraId="53E1D23F" w14:textId="4234E4D6" w:rsidR="00C00CA7" w:rsidRPr="00FA2A3F" w:rsidRDefault="00000000" w:rsidP="00FA2A3F">
          <w:pPr>
            <w:pStyle w:val="TDC3"/>
            <w:rPr>
              <w:rStyle w:val="Hipervnculo"/>
              <w:i/>
              <w:iCs/>
              <w:noProof/>
              <w:sz w:val="18"/>
              <w:szCs w:val="18"/>
              <w:lang w:val="es-ES_tradnl"/>
            </w:rPr>
          </w:pPr>
          <w:hyperlink w:anchor="_Toc145618731" w:history="1">
            <w:r w:rsidR="00C00CA7" w:rsidRPr="00FA2A3F">
              <w:rPr>
                <w:rStyle w:val="Hipervnculo"/>
                <w:rFonts w:cs="Tahoma"/>
                <w:i/>
                <w:iCs/>
                <w:noProof/>
                <w:sz w:val="18"/>
                <w:szCs w:val="18"/>
                <w:lang w:val="es-ES_tradnl"/>
              </w:rPr>
              <w:t xml:space="preserve">9.2.1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El estrés y la Biblia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_Toc145618731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51</w:t>
            </w:r>
            <w:r w:rsidR="00C00CA7" w:rsidRPr="00FA2A3F">
              <w:rPr>
                <w:rStyle w:val="Hipervnculo"/>
                <w:i/>
                <w:iCs/>
                <w:noProof/>
                <w:webHidden/>
                <w:sz w:val="18"/>
                <w:szCs w:val="18"/>
                <w:lang w:val="es-ES_tradnl"/>
              </w:rPr>
              <w:fldChar w:fldCharType="end"/>
            </w:r>
          </w:hyperlink>
        </w:p>
        <w:p w14:paraId="194B9AF3" w14:textId="48B8CE3B" w:rsidR="00C00CA7" w:rsidRPr="00FA2A3F" w:rsidRDefault="00000000" w:rsidP="00FA2A3F">
          <w:pPr>
            <w:pStyle w:val="TDC3"/>
            <w:rPr>
              <w:rStyle w:val="Hipervnculo"/>
              <w:i/>
              <w:iCs/>
              <w:noProof/>
              <w:sz w:val="18"/>
              <w:szCs w:val="18"/>
              <w:lang w:val="es-ES_tradnl"/>
            </w:rPr>
          </w:pPr>
          <w:hyperlink w:anchor="_Toc145618732" w:history="1">
            <w:r w:rsidR="00C00CA7" w:rsidRPr="00FA2A3F">
              <w:rPr>
                <w:rStyle w:val="Hipervnculo"/>
                <w:rFonts w:cs="Tahoma"/>
                <w:i/>
                <w:iCs/>
                <w:noProof/>
                <w:sz w:val="18"/>
                <w:szCs w:val="18"/>
                <w:lang w:val="es-ES_tradnl"/>
              </w:rPr>
              <w:t xml:space="preserve">9.2.2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El estrés en el matrimonio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_Toc145618732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53</w:t>
            </w:r>
            <w:r w:rsidR="00C00CA7" w:rsidRPr="00FA2A3F">
              <w:rPr>
                <w:rStyle w:val="Hipervnculo"/>
                <w:i/>
                <w:iCs/>
                <w:noProof/>
                <w:webHidden/>
                <w:sz w:val="18"/>
                <w:szCs w:val="18"/>
                <w:lang w:val="es-ES_tradnl"/>
              </w:rPr>
              <w:fldChar w:fldCharType="end"/>
            </w:r>
          </w:hyperlink>
        </w:p>
        <w:p w14:paraId="04840A83" w14:textId="684E4FFF" w:rsidR="00C00CA7" w:rsidRPr="00FA2A3F" w:rsidRDefault="00000000" w:rsidP="00FA2A3F">
          <w:pPr>
            <w:pStyle w:val="TDC3"/>
            <w:rPr>
              <w:rStyle w:val="Hipervnculo"/>
              <w:i/>
              <w:iCs/>
              <w:noProof/>
              <w:sz w:val="18"/>
              <w:szCs w:val="18"/>
              <w:lang w:val="es-ES_tradnl"/>
            </w:rPr>
          </w:pPr>
          <w:hyperlink w:anchor="_Toc145618733" w:history="1">
            <w:r w:rsidR="00C00CA7" w:rsidRPr="00FA2A3F">
              <w:rPr>
                <w:rStyle w:val="Hipervnculo"/>
                <w:rFonts w:cs="Tahoma"/>
                <w:i/>
                <w:iCs/>
                <w:noProof/>
                <w:sz w:val="18"/>
                <w:szCs w:val="18"/>
                <w:lang w:val="es-ES_tradnl"/>
              </w:rPr>
              <w:t>9.2.3</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 xml:space="preserve"> Factores estresantes en el matrimonio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_Toc145618733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54</w:t>
            </w:r>
            <w:r w:rsidR="00C00CA7" w:rsidRPr="00FA2A3F">
              <w:rPr>
                <w:rStyle w:val="Hipervnculo"/>
                <w:i/>
                <w:iCs/>
                <w:noProof/>
                <w:webHidden/>
                <w:sz w:val="18"/>
                <w:szCs w:val="18"/>
                <w:lang w:val="es-ES_tradnl"/>
              </w:rPr>
              <w:fldChar w:fldCharType="end"/>
            </w:r>
          </w:hyperlink>
        </w:p>
        <w:p w14:paraId="5893F9D6" w14:textId="3950A02E" w:rsidR="00C00CA7" w:rsidRPr="00FA2A3F" w:rsidRDefault="00000000" w:rsidP="00FA2A3F">
          <w:pPr>
            <w:pStyle w:val="TDC3"/>
            <w:rPr>
              <w:rStyle w:val="Hipervnculo"/>
              <w:i/>
              <w:iCs/>
              <w:noProof/>
              <w:sz w:val="18"/>
              <w:szCs w:val="18"/>
              <w:lang w:val="es-ES_tradnl"/>
            </w:rPr>
          </w:pPr>
          <w:hyperlink w:anchor="_Toc145618734" w:history="1">
            <w:r w:rsidR="00C00CA7" w:rsidRPr="00FA2A3F">
              <w:rPr>
                <w:rStyle w:val="Hipervnculo"/>
                <w:rFonts w:cs="Tahoma"/>
                <w:i/>
                <w:iCs/>
                <w:noProof/>
                <w:sz w:val="18"/>
                <w:szCs w:val="18"/>
                <w:lang w:val="es-ES_tradnl"/>
              </w:rPr>
              <w:t>9.2.4</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 xml:space="preserve"> Consecuencia de no manejar bien el estrés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_Toc145618734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55</w:t>
            </w:r>
            <w:r w:rsidR="00C00CA7" w:rsidRPr="00FA2A3F">
              <w:rPr>
                <w:rStyle w:val="Hipervnculo"/>
                <w:i/>
                <w:iCs/>
                <w:noProof/>
                <w:webHidden/>
                <w:sz w:val="18"/>
                <w:szCs w:val="18"/>
                <w:lang w:val="es-ES_tradnl"/>
              </w:rPr>
              <w:fldChar w:fldCharType="end"/>
            </w:r>
          </w:hyperlink>
        </w:p>
        <w:p w14:paraId="3FE47410" w14:textId="46121758" w:rsidR="00C00CA7" w:rsidRPr="00FA2A3F" w:rsidRDefault="00000000" w:rsidP="00FA2A3F">
          <w:pPr>
            <w:pStyle w:val="TDC3"/>
            <w:rPr>
              <w:rStyle w:val="Hipervnculo"/>
              <w:i/>
              <w:iCs/>
              <w:noProof/>
              <w:sz w:val="18"/>
              <w:szCs w:val="18"/>
              <w:lang w:val="es-ES_tradnl"/>
            </w:rPr>
          </w:pPr>
          <w:hyperlink w:anchor="_Toc145618735" w:history="1">
            <w:r w:rsidR="00C00CA7" w:rsidRPr="00FA2A3F">
              <w:rPr>
                <w:rStyle w:val="Hipervnculo"/>
                <w:rFonts w:cs="Tahoma"/>
                <w:i/>
                <w:iCs/>
                <w:noProof/>
                <w:sz w:val="18"/>
                <w:szCs w:val="18"/>
                <w:lang w:val="es-ES_tradnl"/>
              </w:rPr>
              <w:t>9.2.5</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Acciones por implementar para manejar adecuadamente el estrés conyugal</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_Toc145618735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55</w:t>
            </w:r>
            <w:r w:rsidR="00C00CA7" w:rsidRPr="00FA2A3F">
              <w:rPr>
                <w:rStyle w:val="Hipervnculo"/>
                <w:i/>
                <w:iCs/>
                <w:noProof/>
                <w:webHidden/>
                <w:sz w:val="18"/>
                <w:szCs w:val="18"/>
                <w:lang w:val="es-ES_tradnl"/>
              </w:rPr>
              <w:fldChar w:fldCharType="end"/>
            </w:r>
          </w:hyperlink>
        </w:p>
        <w:p w14:paraId="3A45642D" w14:textId="576B7EC9" w:rsidR="00C00CA7" w:rsidRPr="00FA2A3F" w:rsidRDefault="00000000" w:rsidP="00FA2A3F">
          <w:pPr>
            <w:pStyle w:val="TDC2"/>
            <w:rPr>
              <w:rStyle w:val="Hipervnculo"/>
              <w:sz w:val="20"/>
              <w:szCs w:val="20"/>
            </w:rPr>
          </w:pPr>
          <w:hyperlink w:anchor="_Toc145618736" w:history="1">
            <w:r w:rsidR="00C00CA7" w:rsidRPr="00FA2A3F">
              <w:rPr>
                <w:rStyle w:val="Hipervnculo"/>
                <w:sz w:val="20"/>
                <w:szCs w:val="20"/>
              </w:rPr>
              <w:t>9.3</w:t>
            </w:r>
            <w:r w:rsidR="00C00CA7" w:rsidRPr="00FA2A3F">
              <w:rPr>
                <w:rStyle w:val="Hipervnculo"/>
                <w:sz w:val="20"/>
                <w:szCs w:val="20"/>
              </w:rPr>
              <w:tab/>
              <w:t>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_Toc145618736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57</w:t>
            </w:r>
            <w:r w:rsidR="00C00CA7" w:rsidRPr="00FA2A3F">
              <w:rPr>
                <w:rStyle w:val="Hipervnculo"/>
                <w:webHidden/>
                <w:sz w:val="20"/>
                <w:szCs w:val="20"/>
              </w:rPr>
              <w:fldChar w:fldCharType="end"/>
            </w:r>
          </w:hyperlink>
        </w:p>
        <w:p w14:paraId="14E24F69" w14:textId="77777777" w:rsidR="006A4AA4" w:rsidRPr="00FA2A3F" w:rsidRDefault="006A4AA4" w:rsidP="00FA2A3F">
          <w:pPr>
            <w:spacing w:line="240" w:lineRule="auto"/>
            <w:rPr>
              <w:noProof/>
              <w:sz w:val="21"/>
              <w:szCs w:val="21"/>
              <w:lang w:val="es-ES"/>
            </w:rPr>
          </w:pPr>
        </w:p>
        <w:p w14:paraId="1320EE70" w14:textId="5F13AC6A" w:rsidR="00C00CA7" w:rsidRPr="00FA2A3F" w:rsidRDefault="00000000" w:rsidP="009D19C3">
          <w:pPr>
            <w:pStyle w:val="TDC1"/>
            <w:spacing w:before="0" w:line="240" w:lineRule="auto"/>
            <w:rPr>
              <w:rFonts w:eastAsiaTheme="minorEastAsia"/>
              <w:noProof/>
              <w:kern w:val="2"/>
              <w:sz w:val="22"/>
              <w:szCs w:val="22"/>
              <w:lang w:val="es-MX" w:eastAsia="es-MX"/>
              <w14:ligatures w14:val="standardContextual"/>
            </w:rPr>
          </w:pPr>
          <w:hyperlink w:anchor="_Toc145618737" w:history="1">
            <w:r w:rsidR="00C00CA7" w:rsidRPr="009D19C3">
              <w:rPr>
                <w:rStyle w:val="Hipervnculo"/>
                <w:rFonts w:cs="Tahoma"/>
                <w:noProof/>
                <w:sz w:val="18"/>
                <w:szCs w:val="18"/>
                <w:lang w:val="es-ES" w:eastAsia="es-MX"/>
              </w:rPr>
              <w:t xml:space="preserve">Lección 10. </w:t>
            </w:r>
            <w:r w:rsidR="00C00CA7" w:rsidRPr="009D19C3">
              <w:rPr>
                <w:rStyle w:val="Hipervnculo"/>
                <w:rFonts w:eastAsiaTheme="minorEastAsia"/>
                <w:noProof/>
                <w:kern w:val="2"/>
                <w:sz w:val="22"/>
                <w:szCs w:val="22"/>
                <w:lang w:val="es-MX" w:eastAsia="es-MX"/>
                <w14:ligatures w14:val="standardContextual"/>
              </w:rPr>
              <w:tab/>
            </w:r>
            <w:r w:rsidR="00C00CA7" w:rsidRPr="009D19C3">
              <w:rPr>
                <w:rStyle w:val="Hipervnculo"/>
                <w:rFonts w:eastAsia="Times New Roman" w:cs="Tahoma"/>
                <w:noProof/>
                <w:sz w:val="18"/>
                <w:szCs w:val="18"/>
                <w:lang w:val="es-ES" w:eastAsia="es-MX"/>
              </w:rPr>
              <w:t>Un matrimonio Agradecido</w:t>
            </w:r>
            <w:r w:rsidR="009D19C3" w:rsidRPr="009D19C3">
              <w:rPr>
                <w:rStyle w:val="Hipervnculo"/>
                <w:rFonts w:eastAsia="Times New Roman" w:cs="Tahoma"/>
                <w:noProof/>
                <w:sz w:val="18"/>
                <w:szCs w:val="18"/>
                <w:lang w:val="es-ES" w:eastAsia="es-MX"/>
              </w:rPr>
              <w:t xml:space="preserve"> </w:t>
            </w:r>
            <w:r w:rsidR="009D19C3" w:rsidRPr="009D19C3">
              <w:rPr>
                <w:rStyle w:val="Hipervnculo"/>
                <w:rFonts w:eastAsia="Times New Roman" w:cs="Tahoma"/>
                <w:b w:val="0"/>
                <w:bCs w:val="0"/>
                <w:noProof/>
                <w:sz w:val="18"/>
                <w:szCs w:val="18"/>
                <w:lang w:val="es-MX" w:eastAsia="es-MX"/>
              </w:rPr>
              <w:t>Autor: Angel Rodríguez G.</w:t>
            </w:r>
            <w:r w:rsidR="00C00CA7" w:rsidRPr="009D19C3">
              <w:rPr>
                <w:rStyle w:val="Hipervnculo"/>
                <w:noProof/>
                <w:webHidden/>
                <w:sz w:val="22"/>
                <w:szCs w:val="22"/>
              </w:rPr>
              <w:tab/>
            </w:r>
            <w:r w:rsidR="00C00CA7" w:rsidRPr="009D19C3">
              <w:rPr>
                <w:rStyle w:val="Hipervnculo"/>
                <w:noProof/>
                <w:webHidden/>
                <w:sz w:val="22"/>
                <w:szCs w:val="22"/>
              </w:rPr>
              <w:fldChar w:fldCharType="begin"/>
            </w:r>
            <w:r w:rsidR="00C00CA7" w:rsidRPr="009D19C3">
              <w:rPr>
                <w:rStyle w:val="Hipervnculo"/>
                <w:noProof/>
                <w:webHidden/>
                <w:sz w:val="22"/>
                <w:szCs w:val="22"/>
              </w:rPr>
              <w:instrText xml:space="preserve"> PAGEREF _Toc145618737 \h </w:instrText>
            </w:r>
            <w:r w:rsidR="00C00CA7" w:rsidRPr="009D19C3">
              <w:rPr>
                <w:rStyle w:val="Hipervnculo"/>
                <w:noProof/>
                <w:webHidden/>
                <w:sz w:val="22"/>
                <w:szCs w:val="22"/>
              </w:rPr>
            </w:r>
            <w:r w:rsidR="00C00CA7" w:rsidRPr="009D19C3">
              <w:rPr>
                <w:rStyle w:val="Hipervnculo"/>
                <w:noProof/>
                <w:webHidden/>
                <w:sz w:val="22"/>
                <w:szCs w:val="22"/>
              </w:rPr>
              <w:fldChar w:fldCharType="separate"/>
            </w:r>
            <w:r w:rsidR="006A1ABB">
              <w:rPr>
                <w:rStyle w:val="Hipervnculo"/>
                <w:noProof/>
                <w:webHidden/>
                <w:sz w:val="22"/>
                <w:szCs w:val="22"/>
              </w:rPr>
              <w:t>59</w:t>
            </w:r>
            <w:r w:rsidR="00C00CA7" w:rsidRPr="009D19C3">
              <w:rPr>
                <w:rStyle w:val="Hipervnculo"/>
                <w:noProof/>
                <w:webHidden/>
                <w:sz w:val="22"/>
                <w:szCs w:val="22"/>
              </w:rPr>
              <w:fldChar w:fldCharType="end"/>
            </w:r>
          </w:hyperlink>
        </w:p>
        <w:p w14:paraId="7167FB3A" w14:textId="3D4D0D0D" w:rsidR="00C00CA7" w:rsidRPr="00FA2A3F" w:rsidRDefault="00000000" w:rsidP="00FA2A3F">
          <w:pPr>
            <w:pStyle w:val="TDC2"/>
            <w:rPr>
              <w:rStyle w:val="Hipervnculo"/>
              <w:sz w:val="20"/>
              <w:szCs w:val="20"/>
            </w:rPr>
          </w:pPr>
          <w:hyperlink w:anchor="_Toc145618738" w:history="1">
            <w:r w:rsidR="00C00CA7" w:rsidRPr="00FA2A3F">
              <w:rPr>
                <w:rStyle w:val="Hipervnculo"/>
                <w:sz w:val="20"/>
                <w:szCs w:val="20"/>
              </w:rPr>
              <w:t xml:space="preserve">10.1 </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_Toc145618738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59</w:t>
            </w:r>
            <w:r w:rsidR="00C00CA7" w:rsidRPr="00FA2A3F">
              <w:rPr>
                <w:rStyle w:val="Hipervnculo"/>
                <w:webHidden/>
                <w:sz w:val="20"/>
                <w:szCs w:val="20"/>
              </w:rPr>
              <w:fldChar w:fldCharType="end"/>
            </w:r>
          </w:hyperlink>
        </w:p>
        <w:p w14:paraId="3D1DD748" w14:textId="56F44D3A" w:rsidR="00C00CA7" w:rsidRPr="00FA2A3F" w:rsidRDefault="00000000" w:rsidP="00FA2A3F">
          <w:pPr>
            <w:pStyle w:val="TDC2"/>
            <w:rPr>
              <w:rStyle w:val="Hipervnculo"/>
              <w:sz w:val="20"/>
              <w:szCs w:val="20"/>
            </w:rPr>
          </w:pPr>
          <w:hyperlink w:anchor="_Toc145618739" w:history="1">
            <w:r w:rsidR="00C00CA7" w:rsidRPr="00FA2A3F">
              <w:rPr>
                <w:rStyle w:val="Hipervnculo"/>
                <w:sz w:val="20"/>
                <w:szCs w:val="20"/>
              </w:rPr>
              <w:t>10.2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_Toc145618739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59</w:t>
            </w:r>
            <w:r w:rsidR="00C00CA7" w:rsidRPr="00FA2A3F">
              <w:rPr>
                <w:rStyle w:val="Hipervnculo"/>
                <w:webHidden/>
                <w:sz w:val="20"/>
                <w:szCs w:val="20"/>
              </w:rPr>
              <w:fldChar w:fldCharType="end"/>
            </w:r>
          </w:hyperlink>
        </w:p>
        <w:p w14:paraId="3CD8BEB2" w14:textId="3CD4748A" w:rsidR="00C00CA7" w:rsidRPr="00FA2A3F" w:rsidRDefault="00000000" w:rsidP="00FA2A3F">
          <w:pPr>
            <w:pStyle w:val="TDC3"/>
            <w:rPr>
              <w:rStyle w:val="Hipervnculo"/>
              <w:i/>
              <w:iCs/>
              <w:noProof/>
              <w:sz w:val="18"/>
              <w:szCs w:val="18"/>
              <w:lang w:val="es-ES_tradnl"/>
            </w:rPr>
          </w:pPr>
          <w:hyperlink w:anchor="_Toc145618740" w:history="1">
            <w:r w:rsidR="00C00CA7" w:rsidRPr="00FA2A3F">
              <w:rPr>
                <w:rStyle w:val="Hipervnculo"/>
                <w:rFonts w:cs="Tahoma"/>
                <w:i/>
                <w:iCs/>
                <w:noProof/>
                <w:sz w:val="18"/>
                <w:szCs w:val="18"/>
                <w:lang w:val="es-ES_tradnl"/>
              </w:rPr>
              <w:t xml:space="preserve">10.2.1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Qué significa ser agradecido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_Toc145618740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59</w:t>
            </w:r>
            <w:r w:rsidR="00C00CA7" w:rsidRPr="00FA2A3F">
              <w:rPr>
                <w:rStyle w:val="Hipervnculo"/>
                <w:i/>
                <w:iCs/>
                <w:noProof/>
                <w:webHidden/>
                <w:sz w:val="18"/>
                <w:szCs w:val="18"/>
                <w:lang w:val="es-ES_tradnl"/>
              </w:rPr>
              <w:fldChar w:fldCharType="end"/>
            </w:r>
          </w:hyperlink>
        </w:p>
        <w:p w14:paraId="62188ED3" w14:textId="158A676A" w:rsidR="00C00CA7" w:rsidRPr="00FA2A3F" w:rsidRDefault="00000000" w:rsidP="00FA2A3F">
          <w:pPr>
            <w:pStyle w:val="TDC3"/>
            <w:rPr>
              <w:rStyle w:val="Hipervnculo"/>
              <w:i/>
              <w:iCs/>
              <w:noProof/>
              <w:sz w:val="18"/>
              <w:szCs w:val="18"/>
              <w:lang w:val="es-ES_tradnl"/>
            </w:rPr>
          </w:pPr>
          <w:hyperlink w:anchor="_Toc145618741" w:history="1">
            <w:r w:rsidR="00C00CA7" w:rsidRPr="00FA2A3F">
              <w:rPr>
                <w:rStyle w:val="Hipervnculo"/>
                <w:rFonts w:cs="Tahoma"/>
                <w:i/>
                <w:iCs/>
                <w:noProof/>
                <w:sz w:val="18"/>
                <w:szCs w:val="18"/>
                <w:lang w:val="es-ES_tradnl"/>
              </w:rPr>
              <w:t>10.2.2</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Que enseña la Biblia sobre ser agradecidos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_Toc145618741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60</w:t>
            </w:r>
            <w:r w:rsidR="00C00CA7" w:rsidRPr="00FA2A3F">
              <w:rPr>
                <w:rStyle w:val="Hipervnculo"/>
                <w:i/>
                <w:iCs/>
                <w:noProof/>
                <w:webHidden/>
                <w:sz w:val="18"/>
                <w:szCs w:val="18"/>
                <w:lang w:val="es-ES_tradnl"/>
              </w:rPr>
              <w:fldChar w:fldCharType="end"/>
            </w:r>
          </w:hyperlink>
        </w:p>
        <w:p w14:paraId="632C1E86" w14:textId="222C6372" w:rsidR="00C00CA7" w:rsidRPr="00FA2A3F" w:rsidRDefault="00000000" w:rsidP="00FA2A3F">
          <w:pPr>
            <w:pStyle w:val="TDC3"/>
            <w:rPr>
              <w:rStyle w:val="Hipervnculo"/>
              <w:i/>
              <w:iCs/>
              <w:noProof/>
              <w:sz w:val="18"/>
              <w:szCs w:val="18"/>
              <w:lang w:val="es-ES_tradnl"/>
            </w:rPr>
          </w:pPr>
          <w:hyperlink w:anchor="_Toc145618742" w:history="1">
            <w:r w:rsidR="00C00CA7" w:rsidRPr="00FA2A3F">
              <w:rPr>
                <w:rStyle w:val="Hipervnculo"/>
                <w:rFonts w:cs="Tahoma"/>
                <w:i/>
                <w:iCs/>
                <w:noProof/>
                <w:sz w:val="18"/>
                <w:szCs w:val="18"/>
                <w:lang w:val="es-ES_tradnl"/>
              </w:rPr>
              <w:t>10.2.3</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Lo que produce ser agradecidos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_Toc145618742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60</w:t>
            </w:r>
            <w:r w:rsidR="00C00CA7" w:rsidRPr="00FA2A3F">
              <w:rPr>
                <w:rStyle w:val="Hipervnculo"/>
                <w:i/>
                <w:iCs/>
                <w:noProof/>
                <w:webHidden/>
                <w:sz w:val="18"/>
                <w:szCs w:val="18"/>
                <w:lang w:val="es-ES_tradnl"/>
              </w:rPr>
              <w:fldChar w:fldCharType="end"/>
            </w:r>
          </w:hyperlink>
        </w:p>
        <w:p w14:paraId="2E9BEDC5" w14:textId="5C41AA37" w:rsidR="00C00CA7" w:rsidRPr="00FA2A3F" w:rsidRDefault="00000000" w:rsidP="00FA2A3F">
          <w:pPr>
            <w:pStyle w:val="TDC3"/>
            <w:rPr>
              <w:rStyle w:val="Hipervnculo"/>
              <w:i/>
              <w:iCs/>
              <w:noProof/>
              <w:sz w:val="18"/>
              <w:szCs w:val="18"/>
              <w:lang w:val="es-ES_tradnl"/>
            </w:rPr>
          </w:pPr>
          <w:hyperlink w:anchor="_Toc145618743" w:history="1">
            <w:r w:rsidR="00C00CA7" w:rsidRPr="00FA2A3F">
              <w:rPr>
                <w:rStyle w:val="Hipervnculo"/>
                <w:rFonts w:cs="Tahoma"/>
                <w:i/>
                <w:iCs/>
                <w:noProof/>
                <w:sz w:val="18"/>
                <w:szCs w:val="18"/>
                <w:lang w:val="es-ES_tradnl"/>
              </w:rPr>
              <w:t>10.2.4</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Algunas actitudes que impiden ser agradecidos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_Toc145618743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61</w:t>
            </w:r>
            <w:r w:rsidR="00C00CA7" w:rsidRPr="00FA2A3F">
              <w:rPr>
                <w:rStyle w:val="Hipervnculo"/>
                <w:i/>
                <w:iCs/>
                <w:noProof/>
                <w:webHidden/>
                <w:sz w:val="18"/>
                <w:szCs w:val="18"/>
                <w:lang w:val="es-ES_tradnl"/>
              </w:rPr>
              <w:fldChar w:fldCharType="end"/>
            </w:r>
          </w:hyperlink>
        </w:p>
        <w:p w14:paraId="2EFD7868" w14:textId="57832E98" w:rsidR="00C00CA7" w:rsidRPr="00FA2A3F" w:rsidRDefault="00000000" w:rsidP="00FA2A3F">
          <w:pPr>
            <w:pStyle w:val="TDC3"/>
            <w:rPr>
              <w:rStyle w:val="Hipervnculo"/>
              <w:i/>
              <w:iCs/>
              <w:noProof/>
              <w:sz w:val="18"/>
              <w:szCs w:val="18"/>
              <w:lang w:val="es-ES_tradnl"/>
            </w:rPr>
          </w:pPr>
          <w:hyperlink w:anchor="_Toc145618744" w:history="1">
            <w:r w:rsidR="00C00CA7" w:rsidRPr="00FA2A3F">
              <w:rPr>
                <w:rStyle w:val="Hipervnculo"/>
                <w:rFonts w:cs="Tahoma"/>
                <w:i/>
                <w:iCs/>
                <w:noProof/>
                <w:sz w:val="18"/>
                <w:szCs w:val="18"/>
                <w:lang w:val="es-ES_tradnl"/>
              </w:rPr>
              <w:t>10.2.5</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Como puedo ser más agradecido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_Toc145618744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62</w:t>
            </w:r>
            <w:r w:rsidR="00C00CA7" w:rsidRPr="00FA2A3F">
              <w:rPr>
                <w:rStyle w:val="Hipervnculo"/>
                <w:i/>
                <w:iCs/>
                <w:noProof/>
                <w:webHidden/>
                <w:sz w:val="18"/>
                <w:szCs w:val="18"/>
                <w:lang w:val="es-ES_tradnl"/>
              </w:rPr>
              <w:fldChar w:fldCharType="end"/>
            </w:r>
          </w:hyperlink>
        </w:p>
        <w:p w14:paraId="4D00FF74" w14:textId="20C7B88A" w:rsidR="00C00CA7" w:rsidRPr="00FA2A3F" w:rsidRDefault="00000000" w:rsidP="00FA2A3F">
          <w:pPr>
            <w:pStyle w:val="TDC3"/>
            <w:rPr>
              <w:rStyle w:val="Hipervnculo"/>
              <w:i/>
              <w:iCs/>
              <w:noProof/>
              <w:sz w:val="18"/>
              <w:szCs w:val="18"/>
              <w:lang w:val="es-ES_tradnl"/>
            </w:rPr>
          </w:pPr>
          <w:hyperlink w:anchor="_Toc145618745" w:history="1">
            <w:r w:rsidR="00C00CA7" w:rsidRPr="00FA2A3F">
              <w:rPr>
                <w:rStyle w:val="Hipervnculo"/>
                <w:rFonts w:cs="Tahoma"/>
                <w:i/>
                <w:iCs/>
                <w:noProof/>
                <w:sz w:val="18"/>
                <w:szCs w:val="18"/>
                <w:lang w:val="es-ES_tradnl"/>
              </w:rPr>
              <w:t>10.2.6</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Mostrando mi agradecimiento a mi cónyuge.</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_Toc145618745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63</w:t>
            </w:r>
            <w:r w:rsidR="00C00CA7" w:rsidRPr="00FA2A3F">
              <w:rPr>
                <w:rStyle w:val="Hipervnculo"/>
                <w:i/>
                <w:iCs/>
                <w:noProof/>
                <w:webHidden/>
                <w:sz w:val="18"/>
                <w:szCs w:val="18"/>
                <w:lang w:val="es-ES_tradnl"/>
              </w:rPr>
              <w:fldChar w:fldCharType="end"/>
            </w:r>
          </w:hyperlink>
        </w:p>
        <w:p w14:paraId="3A54DE88" w14:textId="640C936D" w:rsidR="00C00CA7" w:rsidRPr="00FA2A3F" w:rsidRDefault="00000000" w:rsidP="00FA2A3F">
          <w:pPr>
            <w:pStyle w:val="TDC2"/>
            <w:rPr>
              <w:rStyle w:val="Hipervnculo"/>
              <w:sz w:val="18"/>
              <w:szCs w:val="18"/>
            </w:rPr>
          </w:pPr>
          <w:hyperlink w:anchor="_Toc145618746" w:history="1">
            <w:r w:rsidR="00C00CA7" w:rsidRPr="00FA2A3F">
              <w:rPr>
                <w:rStyle w:val="Hipervnculo"/>
                <w:sz w:val="18"/>
                <w:szCs w:val="18"/>
              </w:rPr>
              <w:t>10.3</w:t>
            </w:r>
            <w:r w:rsidR="00C00CA7" w:rsidRPr="00FA2A3F">
              <w:rPr>
                <w:rFonts w:eastAsiaTheme="minorEastAsia"/>
                <w:b/>
                <w:bCs/>
                <w:kern w:val="2"/>
                <w:sz w:val="21"/>
                <w:szCs w:val="21"/>
                <w:lang w:val="es-MX" w:eastAsia="es-MX"/>
                <w14:ligatures w14:val="standardContextual"/>
              </w:rPr>
              <w:tab/>
            </w:r>
            <w:r w:rsidR="00C00CA7" w:rsidRPr="00FA2A3F">
              <w:rPr>
                <w:rStyle w:val="Hipervnculo"/>
                <w:sz w:val="18"/>
                <w:szCs w:val="18"/>
              </w:rPr>
              <w:t>Conclusiones</w:t>
            </w:r>
            <w:r w:rsidR="00C00CA7" w:rsidRPr="00FA2A3F">
              <w:rPr>
                <w:webHidden/>
                <w:sz w:val="21"/>
                <w:szCs w:val="21"/>
              </w:rPr>
              <w:tab/>
            </w:r>
            <w:r w:rsidR="00C00CA7" w:rsidRPr="00FA2A3F">
              <w:rPr>
                <w:webHidden/>
                <w:sz w:val="21"/>
                <w:szCs w:val="21"/>
              </w:rPr>
              <w:fldChar w:fldCharType="begin"/>
            </w:r>
            <w:r w:rsidR="00C00CA7" w:rsidRPr="00FA2A3F">
              <w:rPr>
                <w:webHidden/>
                <w:sz w:val="21"/>
                <w:szCs w:val="21"/>
              </w:rPr>
              <w:instrText xml:space="preserve"> PAGEREF _Toc145618746 \h </w:instrText>
            </w:r>
            <w:r w:rsidR="00C00CA7" w:rsidRPr="00FA2A3F">
              <w:rPr>
                <w:webHidden/>
                <w:sz w:val="21"/>
                <w:szCs w:val="21"/>
              </w:rPr>
            </w:r>
            <w:r w:rsidR="00C00CA7" w:rsidRPr="00FA2A3F">
              <w:rPr>
                <w:webHidden/>
                <w:sz w:val="21"/>
                <w:szCs w:val="21"/>
              </w:rPr>
              <w:fldChar w:fldCharType="separate"/>
            </w:r>
            <w:r w:rsidR="006A1ABB">
              <w:rPr>
                <w:webHidden/>
                <w:sz w:val="21"/>
                <w:szCs w:val="21"/>
              </w:rPr>
              <w:t>64</w:t>
            </w:r>
            <w:r w:rsidR="00C00CA7" w:rsidRPr="00FA2A3F">
              <w:rPr>
                <w:webHidden/>
                <w:sz w:val="21"/>
                <w:szCs w:val="21"/>
              </w:rPr>
              <w:fldChar w:fldCharType="end"/>
            </w:r>
          </w:hyperlink>
        </w:p>
        <w:p w14:paraId="197A0DFA" w14:textId="77777777" w:rsidR="006A4AA4" w:rsidRPr="00FA2A3F" w:rsidRDefault="006A4AA4" w:rsidP="00FA2A3F">
          <w:pPr>
            <w:spacing w:line="240" w:lineRule="auto"/>
            <w:rPr>
              <w:noProof/>
              <w:sz w:val="21"/>
              <w:szCs w:val="21"/>
              <w:lang w:val="es-ES"/>
            </w:rPr>
          </w:pPr>
        </w:p>
        <w:p w14:paraId="64E9D5A1" w14:textId="4FA77ADF" w:rsidR="00C00CA7" w:rsidRPr="00FA2A3F" w:rsidRDefault="00000000" w:rsidP="009D19C3">
          <w:pPr>
            <w:pStyle w:val="TDC2"/>
            <w:ind w:left="0" w:firstLine="0"/>
            <w:rPr>
              <w:rStyle w:val="Hipervnculo"/>
              <w:rFonts w:eastAsia="Times New Roman"/>
              <w:sz w:val="18"/>
              <w:szCs w:val="18"/>
            </w:rPr>
          </w:pPr>
          <w:hyperlink w:anchor="_Toc145618747" w:history="1">
            <w:r w:rsidR="00C00CA7" w:rsidRPr="009D19C3">
              <w:rPr>
                <w:rStyle w:val="Hipervnculo"/>
                <w:rFonts w:eastAsia="Times New Roman"/>
                <w:b/>
                <w:bCs/>
                <w:i/>
                <w:iCs/>
                <w:sz w:val="18"/>
                <w:szCs w:val="18"/>
                <w:lang w:eastAsia="es-MX"/>
              </w:rPr>
              <w:t xml:space="preserve">Lección 11. </w:t>
            </w:r>
            <w:r w:rsidR="006A4AA4" w:rsidRPr="009D19C3">
              <w:rPr>
                <w:rStyle w:val="Hipervnculo"/>
                <w:rFonts w:eastAsia="Times New Roman"/>
                <w:sz w:val="18"/>
                <w:szCs w:val="18"/>
              </w:rPr>
              <w:t xml:space="preserve">    </w:t>
            </w:r>
            <w:r w:rsidR="00C00CA7" w:rsidRPr="009D19C3">
              <w:rPr>
                <w:rStyle w:val="Hipervnculo"/>
                <w:rFonts w:eastAsia="Times New Roman"/>
                <w:b/>
                <w:bCs/>
                <w:i/>
                <w:iCs/>
                <w:sz w:val="18"/>
                <w:szCs w:val="18"/>
                <w:lang w:eastAsia="es-MX"/>
              </w:rPr>
              <w:t>Un modelo de servicio como matrimonio</w:t>
            </w:r>
            <w:r w:rsidR="009D19C3" w:rsidRPr="009D19C3">
              <w:rPr>
                <w:rStyle w:val="Hipervnculo"/>
                <w:rFonts w:eastAsia="Times New Roman"/>
                <w:b/>
                <w:bCs/>
                <w:i/>
                <w:iCs/>
                <w:sz w:val="18"/>
                <w:szCs w:val="18"/>
                <w:lang w:eastAsia="es-MX"/>
              </w:rPr>
              <w:t xml:space="preserve"> </w:t>
            </w:r>
            <w:r w:rsidR="009D19C3" w:rsidRPr="009D19C3">
              <w:rPr>
                <w:rStyle w:val="Hipervnculo"/>
                <w:rFonts w:eastAsia="Times New Roman"/>
                <w:i/>
                <w:iCs/>
                <w:sz w:val="18"/>
                <w:szCs w:val="18"/>
                <w:lang w:val="es-MX" w:eastAsia="es-MX"/>
              </w:rPr>
              <w:t>Autor: Angel Rodríguez G.</w:t>
            </w:r>
            <w:r w:rsidR="00C00CA7" w:rsidRPr="009D19C3">
              <w:rPr>
                <w:rStyle w:val="Hipervnculo"/>
                <w:rFonts w:eastAsia="Times New Roman"/>
                <w:b/>
                <w:bCs/>
                <w:i/>
                <w:iCs/>
                <w:webHidden/>
                <w:sz w:val="18"/>
                <w:szCs w:val="18"/>
                <w:lang w:eastAsia="es-MX"/>
              </w:rPr>
              <w:tab/>
            </w:r>
            <w:r w:rsidR="00C00CA7" w:rsidRPr="009D19C3">
              <w:rPr>
                <w:rStyle w:val="Hipervnculo"/>
                <w:rFonts w:eastAsia="Times New Roman"/>
                <w:b/>
                <w:bCs/>
                <w:i/>
                <w:iCs/>
                <w:webHidden/>
                <w:sz w:val="18"/>
                <w:szCs w:val="18"/>
                <w:lang w:eastAsia="es-MX"/>
              </w:rPr>
              <w:fldChar w:fldCharType="begin"/>
            </w:r>
            <w:r w:rsidR="00C00CA7" w:rsidRPr="009D19C3">
              <w:rPr>
                <w:rStyle w:val="Hipervnculo"/>
                <w:rFonts w:eastAsia="Times New Roman"/>
                <w:b/>
                <w:bCs/>
                <w:i/>
                <w:iCs/>
                <w:webHidden/>
                <w:sz w:val="18"/>
                <w:szCs w:val="18"/>
                <w:lang w:eastAsia="es-MX"/>
              </w:rPr>
              <w:instrText xml:space="preserve"> PAGEREF _Toc145618747 \h </w:instrText>
            </w:r>
            <w:r w:rsidR="00C00CA7" w:rsidRPr="009D19C3">
              <w:rPr>
                <w:rStyle w:val="Hipervnculo"/>
                <w:rFonts w:eastAsia="Times New Roman"/>
                <w:b/>
                <w:bCs/>
                <w:i/>
                <w:iCs/>
                <w:webHidden/>
                <w:sz w:val="18"/>
                <w:szCs w:val="18"/>
                <w:lang w:eastAsia="es-MX"/>
              </w:rPr>
            </w:r>
            <w:r w:rsidR="00C00CA7" w:rsidRPr="009D19C3">
              <w:rPr>
                <w:rStyle w:val="Hipervnculo"/>
                <w:rFonts w:eastAsia="Times New Roman"/>
                <w:b/>
                <w:bCs/>
                <w:i/>
                <w:iCs/>
                <w:webHidden/>
                <w:sz w:val="18"/>
                <w:szCs w:val="18"/>
                <w:lang w:eastAsia="es-MX"/>
              </w:rPr>
              <w:fldChar w:fldCharType="separate"/>
            </w:r>
            <w:r w:rsidR="006A1ABB">
              <w:rPr>
                <w:rStyle w:val="Hipervnculo"/>
                <w:rFonts w:eastAsia="Times New Roman"/>
                <w:b/>
                <w:bCs/>
                <w:i/>
                <w:iCs/>
                <w:webHidden/>
                <w:sz w:val="18"/>
                <w:szCs w:val="18"/>
                <w:lang w:eastAsia="es-MX"/>
              </w:rPr>
              <w:t>67</w:t>
            </w:r>
            <w:r w:rsidR="00C00CA7" w:rsidRPr="009D19C3">
              <w:rPr>
                <w:rStyle w:val="Hipervnculo"/>
                <w:rFonts w:eastAsia="Times New Roman"/>
                <w:b/>
                <w:bCs/>
                <w:i/>
                <w:iCs/>
                <w:webHidden/>
                <w:sz w:val="18"/>
                <w:szCs w:val="18"/>
                <w:lang w:eastAsia="es-MX"/>
              </w:rPr>
              <w:fldChar w:fldCharType="end"/>
            </w:r>
          </w:hyperlink>
        </w:p>
        <w:p w14:paraId="79B5739A" w14:textId="117F1A06" w:rsidR="00C00CA7" w:rsidRPr="00FA2A3F" w:rsidRDefault="00000000" w:rsidP="00FA2A3F">
          <w:pPr>
            <w:pStyle w:val="TDC2"/>
            <w:rPr>
              <w:rFonts w:eastAsiaTheme="minorEastAsia"/>
              <w:b/>
              <w:bCs/>
              <w:kern w:val="2"/>
              <w:sz w:val="21"/>
              <w:szCs w:val="21"/>
              <w:lang w:val="es-MX" w:eastAsia="es-MX"/>
              <w14:ligatures w14:val="standardContextual"/>
            </w:rPr>
          </w:pPr>
          <w:hyperlink w:anchor="_Toc145618748" w:history="1">
            <w:r w:rsidR="00C00CA7" w:rsidRPr="00FA2A3F">
              <w:rPr>
                <w:rStyle w:val="Hipervnculo"/>
                <w:sz w:val="18"/>
                <w:szCs w:val="18"/>
              </w:rPr>
              <w:t>11.1</w:t>
            </w:r>
            <w:r w:rsidR="00C00CA7" w:rsidRPr="00FA2A3F">
              <w:rPr>
                <w:rFonts w:eastAsiaTheme="minorEastAsia"/>
                <w:b/>
                <w:bCs/>
                <w:kern w:val="2"/>
                <w:sz w:val="21"/>
                <w:szCs w:val="21"/>
                <w:lang w:val="es-MX" w:eastAsia="es-MX"/>
                <w14:ligatures w14:val="standardContextual"/>
              </w:rPr>
              <w:tab/>
            </w:r>
            <w:r w:rsidR="00C00CA7" w:rsidRPr="00FA2A3F">
              <w:rPr>
                <w:rStyle w:val="Hipervnculo"/>
                <w:sz w:val="18"/>
                <w:szCs w:val="18"/>
              </w:rPr>
              <w:t>Introducción</w:t>
            </w:r>
            <w:r w:rsidR="00C00CA7" w:rsidRPr="00FA2A3F">
              <w:rPr>
                <w:webHidden/>
                <w:sz w:val="21"/>
                <w:szCs w:val="21"/>
              </w:rPr>
              <w:tab/>
            </w:r>
            <w:r w:rsidR="00C00CA7" w:rsidRPr="00FA2A3F">
              <w:rPr>
                <w:webHidden/>
                <w:sz w:val="21"/>
                <w:szCs w:val="21"/>
              </w:rPr>
              <w:fldChar w:fldCharType="begin"/>
            </w:r>
            <w:r w:rsidR="00C00CA7" w:rsidRPr="00FA2A3F">
              <w:rPr>
                <w:webHidden/>
                <w:sz w:val="21"/>
                <w:szCs w:val="21"/>
              </w:rPr>
              <w:instrText xml:space="preserve"> PAGEREF _Toc145618748 \h </w:instrText>
            </w:r>
            <w:r w:rsidR="00C00CA7" w:rsidRPr="00FA2A3F">
              <w:rPr>
                <w:webHidden/>
                <w:sz w:val="21"/>
                <w:szCs w:val="21"/>
              </w:rPr>
            </w:r>
            <w:r w:rsidR="00C00CA7" w:rsidRPr="00FA2A3F">
              <w:rPr>
                <w:webHidden/>
                <w:sz w:val="21"/>
                <w:szCs w:val="21"/>
              </w:rPr>
              <w:fldChar w:fldCharType="separate"/>
            </w:r>
            <w:r w:rsidR="006A1ABB">
              <w:rPr>
                <w:webHidden/>
                <w:sz w:val="21"/>
                <w:szCs w:val="21"/>
              </w:rPr>
              <w:t>67</w:t>
            </w:r>
            <w:r w:rsidR="00C00CA7" w:rsidRPr="00FA2A3F">
              <w:rPr>
                <w:webHidden/>
                <w:sz w:val="21"/>
                <w:szCs w:val="21"/>
              </w:rPr>
              <w:fldChar w:fldCharType="end"/>
            </w:r>
          </w:hyperlink>
        </w:p>
        <w:p w14:paraId="4120CD49" w14:textId="6B15115C" w:rsidR="00C00CA7" w:rsidRPr="00FA2A3F" w:rsidRDefault="00000000" w:rsidP="00FA2A3F">
          <w:pPr>
            <w:pStyle w:val="TDC2"/>
            <w:rPr>
              <w:rFonts w:eastAsiaTheme="minorEastAsia"/>
              <w:b/>
              <w:bCs/>
              <w:kern w:val="2"/>
              <w:sz w:val="21"/>
              <w:szCs w:val="21"/>
              <w:lang w:val="es-MX" w:eastAsia="es-MX"/>
              <w14:ligatures w14:val="standardContextual"/>
            </w:rPr>
          </w:pPr>
          <w:hyperlink w:anchor="_Toc145618749" w:history="1">
            <w:r w:rsidR="00C00CA7" w:rsidRPr="00FA2A3F">
              <w:rPr>
                <w:rStyle w:val="Hipervnculo"/>
                <w:sz w:val="18"/>
                <w:szCs w:val="18"/>
              </w:rPr>
              <w:t>11.2</w:t>
            </w:r>
            <w:r w:rsidR="00C00CA7" w:rsidRPr="00FA2A3F">
              <w:rPr>
                <w:rFonts w:eastAsiaTheme="minorEastAsia"/>
                <w:b/>
                <w:bCs/>
                <w:kern w:val="2"/>
                <w:sz w:val="21"/>
                <w:szCs w:val="21"/>
                <w:lang w:val="es-MX" w:eastAsia="es-MX"/>
                <w14:ligatures w14:val="standardContextual"/>
              </w:rPr>
              <w:tab/>
            </w:r>
            <w:r w:rsidR="00C00CA7" w:rsidRPr="00FA2A3F">
              <w:rPr>
                <w:rStyle w:val="Hipervnculo"/>
                <w:sz w:val="18"/>
                <w:szCs w:val="18"/>
              </w:rPr>
              <w:t>Desarrollo</w:t>
            </w:r>
            <w:r w:rsidR="00C00CA7" w:rsidRPr="00FA2A3F">
              <w:rPr>
                <w:webHidden/>
                <w:sz w:val="21"/>
                <w:szCs w:val="21"/>
              </w:rPr>
              <w:tab/>
            </w:r>
            <w:r w:rsidR="00C00CA7" w:rsidRPr="00FA2A3F">
              <w:rPr>
                <w:webHidden/>
                <w:sz w:val="21"/>
                <w:szCs w:val="21"/>
              </w:rPr>
              <w:fldChar w:fldCharType="begin"/>
            </w:r>
            <w:r w:rsidR="00C00CA7" w:rsidRPr="00FA2A3F">
              <w:rPr>
                <w:webHidden/>
                <w:sz w:val="21"/>
                <w:szCs w:val="21"/>
              </w:rPr>
              <w:instrText xml:space="preserve"> PAGEREF _Toc145618749 \h </w:instrText>
            </w:r>
            <w:r w:rsidR="00C00CA7" w:rsidRPr="00FA2A3F">
              <w:rPr>
                <w:webHidden/>
                <w:sz w:val="21"/>
                <w:szCs w:val="21"/>
              </w:rPr>
            </w:r>
            <w:r w:rsidR="00C00CA7" w:rsidRPr="00FA2A3F">
              <w:rPr>
                <w:webHidden/>
                <w:sz w:val="21"/>
                <w:szCs w:val="21"/>
              </w:rPr>
              <w:fldChar w:fldCharType="separate"/>
            </w:r>
            <w:r w:rsidR="006A1ABB">
              <w:rPr>
                <w:webHidden/>
                <w:sz w:val="21"/>
                <w:szCs w:val="21"/>
              </w:rPr>
              <w:t>67</w:t>
            </w:r>
            <w:r w:rsidR="00C00CA7" w:rsidRPr="00FA2A3F">
              <w:rPr>
                <w:webHidden/>
                <w:sz w:val="21"/>
                <w:szCs w:val="21"/>
              </w:rPr>
              <w:fldChar w:fldCharType="end"/>
            </w:r>
          </w:hyperlink>
        </w:p>
        <w:p w14:paraId="22704A8E" w14:textId="39DF1723" w:rsidR="00C00CA7" w:rsidRPr="00FA2A3F" w:rsidRDefault="00000000" w:rsidP="00FA2A3F">
          <w:pPr>
            <w:pStyle w:val="TDC3"/>
            <w:rPr>
              <w:rStyle w:val="Hipervnculo"/>
              <w:i/>
              <w:iCs/>
              <w:noProof/>
              <w:sz w:val="18"/>
              <w:szCs w:val="18"/>
              <w:lang w:val="es-ES_tradnl"/>
            </w:rPr>
          </w:pPr>
          <w:hyperlink w:anchor="_Toc145618750" w:history="1">
            <w:r w:rsidR="00C00CA7" w:rsidRPr="00FA2A3F">
              <w:rPr>
                <w:rStyle w:val="Hipervnculo"/>
                <w:rFonts w:cs="Tahoma"/>
                <w:i/>
                <w:iCs/>
                <w:noProof/>
                <w:sz w:val="18"/>
                <w:szCs w:val="18"/>
                <w:lang w:val="es-ES_tradnl"/>
              </w:rPr>
              <w:t xml:space="preserve">11.2.1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Lo que la Biblia nos dice sobre Priscila y Aquila</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_Toc145618750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68</w:t>
            </w:r>
            <w:r w:rsidR="00C00CA7" w:rsidRPr="00FA2A3F">
              <w:rPr>
                <w:rStyle w:val="Hipervnculo"/>
                <w:i/>
                <w:iCs/>
                <w:noProof/>
                <w:webHidden/>
                <w:sz w:val="18"/>
                <w:szCs w:val="18"/>
                <w:lang w:val="es-ES_tradnl"/>
              </w:rPr>
              <w:fldChar w:fldCharType="end"/>
            </w:r>
          </w:hyperlink>
        </w:p>
        <w:p w14:paraId="48E8E5AE" w14:textId="6C12CFA5" w:rsidR="00C00CA7" w:rsidRPr="00FA2A3F" w:rsidRDefault="00000000" w:rsidP="00FA2A3F">
          <w:pPr>
            <w:pStyle w:val="TDC3"/>
            <w:rPr>
              <w:rStyle w:val="Hipervnculo"/>
              <w:i/>
              <w:iCs/>
              <w:noProof/>
              <w:sz w:val="18"/>
              <w:szCs w:val="18"/>
              <w:lang w:val="es-ES_tradnl"/>
            </w:rPr>
          </w:pPr>
          <w:hyperlink w:anchor="_Toc145618751" w:history="1">
            <w:r w:rsidR="00C00CA7" w:rsidRPr="00FA2A3F">
              <w:rPr>
                <w:rStyle w:val="Hipervnculo"/>
                <w:rFonts w:cs="Tahoma"/>
                <w:i/>
                <w:iCs/>
                <w:noProof/>
                <w:sz w:val="18"/>
                <w:szCs w:val="18"/>
                <w:lang w:val="es-ES_tradnl"/>
              </w:rPr>
              <w:t xml:space="preserve">11.2.2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Lecciones de Priscila y Aquila para nuestros días</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_Toc145618751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69</w:t>
            </w:r>
            <w:r w:rsidR="00C00CA7" w:rsidRPr="00FA2A3F">
              <w:rPr>
                <w:rStyle w:val="Hipervnculo"/>
                <w:i/>
                <w:iCs/>
                <w:noProof/>
                <w:webHidden/>
                <w:sz w:val="18"/>
                <w:szCs w:val="18"/>
                <w:lang w:val="es-ES_tradnl"/>
              </w:rPr>
              <w:fldChar w:fldCharType="end"/>
            </w:r>
          </w:hyperlink>
        </w:p>
        <w:p w14:paraId="29C0119D" w14:textId="3EAA2565" w:rsidR="00C00CA7" w:rsidRPr="00FA2A3F" w:rsidRDefault="00C00CA7" w:rsidP="00FA2A3F">
          <w:pPr>
            <w:pStyle w:val="TDC2"/>
            <w:rPr>
              <w:rStyle w:val="Hipervnculo"/>
              <w:sz w:val="20"/>
              <w:szCs w:val="20"/>
            </w:rPr>
          </w:pPr>
          <w:hyperlink w:anchor="_Toc145618752" w:history="1">
            <w:r w:rsidRPr="00FA2A3F">
              <w:rPr>
                <w:rStyle w:val="Hipervnculo"/>
                <w:sz w:val="20"/>
                <w:szCs w:val="20"/>
              </w:rPr>
              <w:t>11.3</w:t>
            </w:r>
            <w:r w:rsidRPr="00FA2A3F">
              <w:rPr>
                <w:rStyle w:val="Hipervnculo"/>
                <w:sz w:val="20"/>
                <w:szCs w:val="20"/>
              </w:rPr>
              <w:tab/>
              <w:t>Conclusiones</w:t>
            </w:r>
            <w:r w:rsidRPr="00FA2A3F">
              <w:rPr>
                <w:rStyle w:val="Hipervnculo"/>
                <w:webHidden/>
                <w:sz w:val="20"/>
                <w:szCs w:val="20"/>
              </w:rPr>
              <w:tab/>
            </w:r>
            <w:r w:rsidRPr="00FA2A3F">
              <w:rPr>
                <w:rStyle w:val="Hipervnculo"/>
                <w:webHidden/>
                <w:sz w:val="20"/>
                <w:szCs w:val="20"/>
              </w:rPr>
              <w:fldChar w:fldCharType="begin"/>
            </w:r>
            <w:r w:rsidRPr="00FA2A3F">
              <w:rPr>
                <w:rStyle w:val="Hipervnculo"/>
                <w:webHidden/>
                <w:sz w:val="20"/>
                <w:szCs w:val="20"/>
              </w:rPr>
              <w:instrText xml:space="preserve"> PAGEREF _Toc145618752 \h </w:instrText>
            </w:r>
            <w:r w:rsidRPr="00FA2A3F">
              <w:rPr>
                <w:rStyle w:val="Hipervnculo"/>
                <w:webHidden/>
                <w:sz w:val="20"/>
                <w:szCs w:val="20"/>
              </w:rPr>
            </w:r>
            <w:r w:rsidRPr="00FA2A3F">
              <w:rPr>
                <w:rStyle w:val="Hipervnculo"/>
                <w:webHidden/>
                <w:sz w:val="20"/>
                <w:szCs w:val="20"/>
              </w:rPr>
              <w:fldChar w:fldCharType="separate"/>
            </w:r>
            <w:r w:rsidR="006A1ABB">
              <w:rPr>
                <w:rStyle w:val="Hipervnculo"/>
                <w:webHidden/>
                <w:sz w:val="20"/>
                <w:szCs w:val="20"/>
              </w:rPr>
              <w:t>71</w:t>
            </w:r>
            <w:r w:rsidRPr="00FA2A3F">
              <w:rPr>
                <w:rStyle w:val="Hipervnculo"/>
                <w:webHidden/>
                <w:sz w:val="20"/>
                <w:szCs w:val="20"/>
              </w:rPr>
              <w:fldChar w:fldCharType="end"/>
            </w:r>
          </w:hyperlink>
        </w:p>
        <w:p w14:paraId="40C66C14" w14:textId="77777777" w:rsidR="006A4AA4" w:rsidRPr="00FA2A3F" w:rsidRDefault="006A4AA4" w:rsidP="00FA2A3F">
          <w:pPr>
            <w:spacing w:line="240" w:lineRule="auto"/>
            <w:rPr>
              <w:noProof/>
              <w:sz w:val="21"/>
              <w:szCs w:val="21"/>
              <w:lang w:val="es-ES"/>
            </w:rPr>
          </w:pPr>
        </w:p>
        <w:p w14:paraId="48707FDD" w14:textId="0725F162" w:rsidR="00C00CA7" w:rsidRPr="00FA2A3F" w:rsidRDefault="00000000" w:rsidP="009D19C3">
          <w:pPr>
            <w:pStyle w:val="TDC1"/>
            <w:spacing w:before="0" w:line="240" w:lineRule="auto"/>
            <w:rPr>
              <w:rFonts w:eastAsiaTheme="minorEastAsia"/>
              <w:noProof/>
              <w:kern w:val="2"/>
              <w:sz w:val="22"/>
              <w:szCs w:val="22"/>
              <w:lang w:val="es-MX" w:eastAsia="es-MX"/>
              <w14:ligatures w14:val="standardContextual"/>
            </w:rPr>
          </w:pPr>
          <w:hyperlink w:anchor="_Toc145618753" w:history="1">
            <w:r w:rsidR="00C00CA7" w:rsidRPr="009D19C3">
              <w:rPr>
                <w:rStyle w:val="Hipervnculo"/>
                <w:rFonts w:cs="Tahoma"/>
                <w:noProof/>
                <w:sz w:val="18"/>
                <w:szCs w:val="18"/>
                <w:lang w:val="es-ES" w:eastAsia="es-MX"/>
              </w:rPr>
              <w:t xml:space="preserve">Lección 12. </w:t>
            </w:r>
            <w:r w:rsidR="00C00CA7" w:rsidRPr="009D19C3">
              <w:rPr>
                <w:rStyle w:val="Hipervnculo"/>
                <w:rFonts w:eastAsiaTheme="minorEastAsia"/>
                <w:noProof/>
                <w:kern w:val="2"/>
                <w:sz w:val="22"/>
                <w:szCs w:val="22"/>
                <w:lang w:val="es-MX" w:eastAsia="es-MX"/>
                <w14:ligatures w14:val="standardContextual"/>
              </w:rPr>
              <w:tab/>
            </w:r>
            <w:r w:rsidR="00C00CA7" w:rsidRPr="009D19C3">
              <w:rPr>
                <w:rStyle w:val="Hipervnculo"/>
                <w:rFonts w:eastAsia="Times New Roman" w:cs="Tahoma"/>
                <w:noProof/>
                <w:sz w:val="18"/>
                <w:szCs w:val="18"/>
                <w:lang w:val="es-ES" w:eastAsia="es-MX"/>
              </w:rPr>
              <w:t>Previniendo y sanando el rechazo</w:t>
            </w:r>
            <w:r w:rsidR="009D19C3" w:rsidRPr="009D19C3">
              <w:rPr>
                <w:rStyle w:val="Hipervnculo"/>
                <w:rFonts w:eastAsia="Times New Roman" w:cs="Tahoma"/>
                <w:noProof/>
                <w:sz w:val="18"/>
                <w:szCs w:val="18"/>
                <w:lang w:val="es-ES" w:eastAsia="es-MX"/>
              </w:rPr>
              <w:t xml:space="preserve"> </w:t>
            </w:r>
            <w:r w:rsidR="009D19C3" w:rsidRPr="009D19C3">
              <w:rPr>
                <w:rStyle w:val="Hipervnculo"/>
                <w:rFonts w:eastAsia="Times New Roman" w:cs="Tahoma"/>
                <w:b w:val="0"/>
                <w:bCs w:val="0"/>
                <w:noProof/>
                <w:sz w:val="18"/>
                <w:szCs w:val="18"/>
                <w:lang w:val="es-MX" w:eastAsia="es-MX"/>
              </w:rPr>
              <w:t>Autor: Angel Rodríguez G.</w:t>
            </w:r>
            <w:r w:rsidR="00C00CA7" w:rsidRPr="009D19C3">
              <w:rPr>
                <w:rStyle w:val="Hipervnculo"/>
                <w:noProof/>
                <w:webHidden/>
                <w:sz w:val="22"/>
                <w:szCs w:val="22"/>
              </w:rPr>
              <w:tab/>
            </w:r>
            <w:r w:rsidR="00C00CA7" w:rsidRPr="009D19C3">
              <w:rPr>
                <w:rStyle w:val="Hipervnculo"/>
                <w:noProof/>
                <w:webHidden/>
                <w:sz w:val="22"/>
                <w:szCs w:val="22"/>
              </w:rPr>
              <w:fldChar w:fldCharType="begin"/>
            </w:r>
            <w:r w:rsidR="00C00CA7" w:rsidRPr="009D19C3">
              <w:rPr>
                <w:rStyle w:val="Hipervnculo"/>
                <w:noProof/>
                <w:webHidden/>
                <w:sz w:val="22"/>
                <w:szCs w:val="22"/>
              </w:rPr>
              <w:instrText xml:space="preserve"> PAGEREF _Toc145618753 \h </w:instrText>
            </w:r>
            <w:r w:rsidR="00C00CA7" w:rsidRPr="009D19C3">
              <w:rPr>
                <w:rStyle w:val="Hipervnculo"/>
                <w:noProof/>
                <w:webHidden/>
                <w:sz w:val="22"/>
                <w:szCs w:val="22"/>
              </w:rPr>
            </w:r>
            <w:r w:rsidR="00C00CA7" w:rsidRPr="009D19C3">
              <w:rPr>
                <w:rStyle w:val="Hipervnculo"/>
                <w:noProof/>
                <w:webHidden/>
                <w:sz w:val="22"/>
                <w:szCs w:val="22"/>
              </w:rPr>
              <w:fldChar w:fldCharType="separate"/>
            </w:r>
            <w:r w:rsidR="006A1ABB">
              <w:rPr>
                <w:rStyle w:val="Hipervnculo"/>
                <w:noProof/>
                <w:webHidden/>
                <w:sz w:val="22"/>
                <w:szCs w:val="22"/>
              </w:rPr>
              <w:t>74</w:t>
            </w:r>
            <w:r w:rsidR="00C00CA7" w:rsidRPr="009D19C3">
              <w:rPr>
                <w:rStyle w:val="Hipervnculo"/>
                <w:noProof/>
                <w:webHidden/>
                <w:sz w:val="22"/>
                <w:szCs w:val="22"/>
              </w:rPr>
              <w:fldChar w:fldCharType="end"/>
            </w:r>
          </w:hyperlink>
        </w:p>
        <w:p w14:paraId="1EE6143C" w14:textId="75ADC6F1" w:rsidR="00C00CA7" w:rsidRPr="00FA2A3F" w:rsidRDefault="00000000" w:rsidP="00FA2A3F">
          <w:pPr>
            <w:pStyle w:val="TDC2"/>
            <w:rPr>
              <w:rStyle w:val="Hipervnculo"/>
              <w:sz w:val="20"/>
              <w:szCs w:val="20"/>
            </w:rPr>
          </w:pPr>
          <w:hyperlink w:anchor="_Toc145618754" w:history="1">
            <w:r w:rsidR="00C00CA7" w:rsidRPr="00FA2A3F">
              <w:rPr>
                <w:rStyle w:val="Hipervnculo"/>
                <w:sz w:val="20"/>
                <w:szCs w:val="20"/>
              </w:rPr>
              <w:t>12.1</w:t>
            </w:r>
            <w:r w:rsidR="00C00CA7" w:rsidRPr="00FA2A3F">
              <w:rPr>
                <w:rStyle w:val="Hipervnculo"/>
                <w:sz w:val="20"/>
                <w:szCs w:val="20"/>
              </w:rPr>
              <w:tab/>
              <w:t>Introducción</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_Toc145618754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74</w:t>
            </w:r>
            <w:r w:rsidR="00C00CA7" w:rsidRPr="00FA2A3F">
              <w:rPr>
                <w:rStyle w:val="Hipervnculo"/>
                <w:webHidden/>
                <w:sz w:val="20"/>
                <w:szCs w:val="20"/>
              </w:rPr>
              <w:fldChar w:fldCharType="end"/>
            </w:r>
          </w:hyperlink>
        </w:p>
        <w:p w14:paraId="7BA2F831" w14:textId="2D7584E6" w:rsidR="00C00CA7" w:rsidRPr="00FA2A3F" w:rsidRDefault="00000000" w:rsidP="00FA2A3F">
          <w:pPr>
            <w:pStyle w:val="TDC2"/>
            <w:rPr>
              <w:rStyle w:val="Hipervnculo"/>
              <w:sz w:val="20"/>
              <w:szCs w:val="20"/>
            </w:rPr>
          </w:pPr>
          <w:hyperlink w:anchor="_Toc145618755" w:history="1">
            <w:r w:rsidR="00C00CA7" w:rsidRPr="00FA2A3F">
              <w:rPr>
                <w:rStyle w:val="Hipervnculo"/>
                <w:sz w:val="20"/>
                <w:szCs w:val="20"/>
              </w:rPr>
              <w:t>12.2</w:t>
            </w:r>
            <w:r w:rsidR="00C00CA7" w:rsidRPr="00FA2A3F">
              <w:rPr>
                <w:rStyle w:val="Hipervnculo"/>
                <w:sz w:val="20"/>
                <w:szCs w:val="20"/>
              </w:rPr>
              <w:tab/>
              <w:t>Desarrollo</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_Toc145618755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74</w:t>
            </w:r>
            <w:r w:rsidR="00C00CA7" w:rsidRPr="00FA2A3F">
              <w:rPr>
                <w:rStyle w:val="Hipervnculo"/>
                <w:webHidden/>
                <w:sz w:val="20"/>
                <w:szCs w:val="20"/>
              </w:rPr>
              <w:fldChar w:fldCharType="end"/>
            </w:r>
          </w:hyperlink>
        </w:p>
        <w:p w14:paraId="36186B0F" w14:textId="6E6D437E" w:rsidR="00C00CA7" w:rsidRPr="00FA2A3F" w:rsidRDefault="00000000" w:rsidP="00FA2A3F">
          <w:pPr>
            <w:pStyle w:val="TDC3"/>
            <w:rPr>
              <w:rStyle w:val="Hipervnculo"/>
              <w:i/>
              <w:iCs/>
              <w:noProof/>
              <w:sz w:val="18"/>
              <w:szCs w:val="18"/>
              <w:lang w:val="es-ES_tradnl"/>
            </w:rPr>
          </w:pPr>
          <w:hyperlink w:anchor="_Toc145618756" w:history="1">
            <w:r w:rsidR="00C00CA7" w:rsidRPr="00FA2A3F">
              <w:rPr>
                <w:rStyle w:val="Hipervnculo"/>
                <w:rFonts w:cs="Tahoma"/>
                <w:i/>
                <w:iCs/>
                <w:noProof/>
                <w:sz w:val="18"/>
                <w:szCs w:val="18"/>
                <w:lang w:val="es-ES_tradnl"/>
              </w:rPr>
              <w:t xml:space="preserve">12.2.1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Qué es la herida del rechazo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_Toc145618756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74</w:t>
            </w:r>
            <w:r w:rsidR="00C00CA7" w:rsidRPr="00FA2A3F">
              <w:rPr>
                <w:rStyle w:val="Hipervnculo"/>
                <w:i/>
                <w:iCs/>
                <w:noProof/>
                <w:webHidden/>
                <w:sz w:val="18"/>
                <w:szCs w:val="18"/>
                <w:lang w:val="es-ES_tradnl"/>
              </w:rPr>
              <w:fldChar w:fldCharType="end"/>
            </w:r>
          </w:hyperlink>
        </w:p>
        <w:p w14:paraId="61CFF0A5" w14:textId="0C877F55" w:rsidR="00C00CA7" w:rsidRPr="00FA2A3F" w:rsidRDefault="00000000" w:rsidP="00FA2A3F">
          <w:pPr>
            <w:pStyle w:val="TDC3"/>
            <w:rPr>
              <w:rStyle w:val="Hipervnculo"/>
              <w:i/>
              <w:iCs/>
              <w:noProof/>
              <w:sz w:val="18"/>
              <w:szCs w:val="18"/>
              <w:lang w:val="es-ES_tradnl"/>
            </w:rPr>
          </w:pPr>
          <w:hyperlink w:anchor="_Toc145618757" w:history="1">
            <w:r w:rsidR="00C00CA7" w:rsidRPr="00FA2A3F">
              <w:rPr>
                <w:rStyle w:val="Hipervnculo"/>
                <w:rFonts w:cs="Tahoma"/>
                <w:i/>
                <w:iCs/>
                <w:noProof/>
                <w:sz w:val="18"/>
                <w:szCs w:val="18"/>
                <w:lang w:val="es-ES_tradnl"/>
              </w:rPr>
              <w:t xml:space="preserve">12.2.2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Casos en la Biblia de personajes que sufrieron algún tipo de rechazo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_Toc145618757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75</w:t>
            </w:r>
            <w:r w:rsidR="00C00CA7" w:rsidRPr="00FA2A3F">
              <w:rPr>
                <w:rStyle w:val="Hipervnculo"/>
                <w:i/>
                <w:iCs/>
                <w:noProof/>
                <w:webHidden/>
                <w:sz w:val="18"/>
                <w:szCs w:val="18"/>
                <w:lang w:val="es-ES_tradnl"/>
              </w:rPr>
              <w:fldChar w:fldCharType="end"/>
            </w:r>
          </w:hyperlink>
        </w:p>
        <w:p w14:paraId="014FCDC0" w14:textId="5A405A2D" w:rsidR="00C00CA7" w:rsidRPr="00FA2A3F" w:rsidRDefault="00000000" w:rsidP="00FA2A3F">
          <w:pPr>
            <w:pStyle w:val="TDC3"/>
            <w:rPr>
              <w:rStyle w:val="Hipervnculo"/>
              <w:i/>
              <w:iCs/>
              <w:noProof/>
              <w:sz w:val="18"/>
              <w:szCs w:val="18"/>
              <w:lang w:val="es-ES_tradnl"/>
            </w:rPr>
          </w:pPr>
          <w:hyperlink w:anchor="_Toc145618758" w:history="1">
            <w:r w:rsidR="00C00CA7" w:rsidRPr="00FA2A3F">
              <w:rPr>
                <w:rStyle w:val="Hipervnculo"/>
                <w:rFonts w:cs="Tahoma"/>
                <w:i/>
                <w:iCs/>
                <w:noProof/>
                <w:sz w:val="18"/>
                <w:szCs w:val="18"/>
                <w:lang w:val="es-ES_tradnl"/>
              </w:rPr>
              <w:t xml:space="preserve">12.2.3 </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Síntomas de la herida del rechazo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_Toc145618758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75</w:t>
            </w:r>
            <w:r w:rsidR="00C00CA7" w:rsidRPr="00FA2A3F">
              <w:rPr>
                <w:rStyle w:val="Hipervnculo"/>
                <w:i/>
                <w:iCs/>
                <w:noProof/>
                <w:webHidden/>
                <w:sz w:val="18"/>
                <w:szCs w:val="18"/>
                <w:lang w:val="es-ES_tradnl"/>
              </w:rPr>
              <w:fldChar w:fldCharType="end"/>
            </w:r>
          </w:hyperlink>
        </w:p>
        <w:p w14:paraId="6D94F020" w14:textId="62BFF6CF" w:rsidR="00C00CA7" w:rsidRPr="00FA2A3F" w:rsidRDefault="00000000" w:rsidP="00FA2A3F">
          <w:pPr>
            <w:pStyle w:val="TDC3"/>
            <w:rPr>
              <w:rStyle w:val="Hipervnculo"/>
              <w:i/>
              <w:iCs/>
              <w:noProof/>
              <w:sz w:val="18"/>
              <w:szCs w:val="18"/>
              <w:lang w:val="es-ES_tradnl"/>
            </w:rPr>
          </w:pPr>
          <w:hyperlink w:anchor="_Toc145618759" w:history="1">
            <w:r w:rsidR="00C00CA7" w:rsidRPr="00FA2A3F">
              <w:rPr>
                <w:rStyle w:val="Hipervnculo"/>
                <w:rFonts w:cs="Tahoma"/>
                <w:i/>
                <w:iCs/>
                <w:noProof/>
                <w:sz w:val="18"/>
                <w:szCs w:val="18"/>
                <w:lang w:val="es-ES_tradnl"/>
              </w:rPr>
              <w:t>12.2.4</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Consecuencias de la herida del rechazo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_Toc145618759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76</w:t>
            </w:r>
            <w:r w:rsidR="00C00CA7" w:rsidRPr="00FA2A3F">
              <w:rPr>
                <w:rStyle w:val="Hipervnculo"/>
                <w:i/>
                <w:iCs/>
                <w:noProof/>
                <w:webHidden/>
                <w:sz w:val="18"/>
                <w:szCs w:val="18"/>
                <w:lang w:val="es-ES_tradnl"/>
              </w:rPr>
              <w:fldChar w:fldCharType="end"/>
            </w:r>
          </w:hyperlink>
        </w:p>
        <w:p w14:paraId="05CCF05E" w14:textId="4B7C5721" w:rsidR="00C00CA7" w:rsidRPr="00FA2A3F" w:rsidRDefault="00000000" w:rsidP="00FA2A3F">
          <w:pPr>
            <w:pStyle w:val="TDC3"/>
            <w:rPr>
              <w:rStyle w:val="Hipervnculo"/>
              <w:i/>
              <w:iCs/>
              <w:noProof/>
              <w:sz w:val="18"/>
              <w:szCs w:val="18"/>
              <w:lang w:val="es-ES_tradnl"/>
            </w:rPr>
          </w:pPr>
          <w:hyperlink w:anchor="_Toc145618760" w:history="1">
            <w:r w:rsidR="00C00CA7" w:rsidRPr="00FA2A3F">
              <w:rPr>
                <w:rStyle w:val="Hipervnculo"/>
                <w:rFonts w:cs="Tahoma"/>
                <w:i/>
                <w:iCs/>
                <w:noProof/>
                <w:sz w:val="18"/>
                <w:szCs w:val="18"/>
                <w:lang w:val="es-ES_tradnl"/>
              </w:rPr>
              <w:t>12.2.5</w:t>
            </w:r>
            <w:r w:rsidR="00C00CA7" w:rsidRPr="00FA2A3F">
              <w:rPr>
                <w:rStyle w:val="Hipervnculo"/>
                <w:i/>
                <w:iCs/>
                <w:noProof/>
                <w:sz w:val="18"/>
                <w:szCs w:val="18"/>
                <w:lang w:val="es-ES_tradnl"/>
              </w:rPr>
              <w:tab/>
            </w:r>
            <w:r w:rsidR="00C00CA7" w:rsidRPr="00FA2A3F">
              <w:rPr>
                <w:rStyle w:val="Hipervnculo"/>
                <w:rFonts w:cs="Tahoma"/>
                <w:i/>
                <w:iCs/>
                <w:noProof/>
                <w:sz w:val="18"/>
                <w:szCs w:val="18"/>
                <w:lang w:val="es-ES_tradnl"/>
              </w:rPr>
              <w:t>Como sanar la herida del rechazo</w:t>
            </w:r>
            <w:r w:rsidR="00C00CA7" w:rsidRPr="00FA2A3F">
              <w:rPr>
                <w:rStyle w:val="Hipervnculo"/>
                <w:i/>
                <w:iCs/>
                <w:noProof/>
                <w:webHidden/>
                <w:sz w:val="18"/>
                <w:szCs w:val="18"/>
                <w:lang w:val="es-ES_tradnl"/>
              </w:rPr>
              <w:tab/>
            </w:r>
            <w:r w:rsidR="00C00CA7" w:rsidRPr="00FA2A3F">
              <w:rPr>
                <w:rStyle w:val="Hipervnculo"/>
                <w:i/>
                <w:iCs/>
                <w:noProof/>
                <w:webHidden/>
                <w:sz w:val="18"/>
                <w:szCs w:val="18"/>
                <w:lang w:val="es-ES_tradnl"/>
              </w:rPr>
              <w:fldChar w:fldCharType="begin"/>
            </w:r>
            <w:r w:rsidR="00C00CA7" w:rsidRPr="00FA2A3F">
              <w:rPr>
                <w:rStyle w:val="Hipervnculo"/>
                <w:i/>
                <w:iCs/>
                <w:noProof/>
                <w:webHidden/>
                <w:sz w:val="18"/>
                <w:szCs w:val="18"/>
                <w:lang w:val="es-ES_tradnl"/>
              </w:rPr>
              <w:instrText xml:space="preserve"> PAGEREF _Toc145618760 \h </w:instrText>
            </w:r>
            <w:r w:rsidR="00C00CA7" w:rsidRPr="00FA2A3F">
              <w:rPr>
                <w:rStyle w:val="Hipervnculo"/>
                <w:i/>
                <w:iCs/>
                <w:noProof/>
                <w:webHidden/>
                <w:sz w:val="18"/>
                <w:szCs w:val="18"/>
                <w:lang w:val="es-ES_tradnl"/>
              </w:rPr>
            </w:r>
            <w:r w:rsidR="00C00CA7" w:rsidRPr="00FA2A3F">
              <w:rPr>
                <w:rStyle w:val="Hipervnculo"/>
                <w:i/>
                <w:iCs/>
                <w:noProof/>
                <w:webHidden/>
                <w:sz w:val="18"/>
                <w:szCs w:val="18"/>
                <w:lang w:val="es-ES_tradnl"/>
              </w:rPr>
              <w:fldChar w:fldCharType="separate"/>
            </w:r>
            <w:r w:rsidR="006A1ABB">
              <w:rPr>
                <w:rStyle w:val="Hipervnculo"/>
                <w:i/>
                <w:iCs/>
                <w:noProof/>
                <w:webHidden/>
                <w:sz w:val="18"/>
                <w:szCs w:val="18"/>
                <w:lang w:val="es-ES_tradnl"/>
              </w:rPr>
              <w:t>77</w:t>
            </w:r>
            <w:r w:rsidR="00C00CA7" w:rsidRPr="00FA2A3F">
              <w:rPr>
                <w:rStyle w:val="Hipervnculo"/>
                <w:i/>
                <w:iCs/>
                <w:noProof/>
                <w:webHidden/>
                <w:sz w:val="18"/>
                <w:szCs w:val="18"/>
                <w:lang w:val="es-ES_tradnl"/>
              </w:rPr>
              <w:fldChar w:fldCharType="end"/>
            </w:r>
          </w:hyperlink>
        </w:p>
        <w:p w14:paraId="222E0504" w14:textId="0D5333B1" w:rsidR="00C00CA7" w:rsidRPr="00FA2A3F" w:rsidRDefault="00000000" w:rsidP="00FA2A3F">
          <w:pPr>
            <w:pStyle w:val="TDC2"/>
            <w:rPr>
              <w:rStyle w:val="Hipervnculo"/>
              <w:sz w:val="20"/>
              <w:szCs w:val="20"/>
            </w:rPr>
          </w:pPr>
          <w:hyperlink w:anchor="_Toc145618761" w:history="1">
            <w:r w:rsidR="00C00CA7" w:rsidRPr="00FA2A3F">
              <w:rPr>
                <w:rStyle w:val="Hipervnculo"/>
                <w:sz w:val="20"/>
                <w:szCs w:val="20"/>
              </w:rPr>
              <w:t>12.3</w:t>
            </w:r>
            <w:r w:rsidR="00C00CA7" w:rsidRPr="00FA2A3F">
              <w:rPr>
                <w:rStyle w:val="Hipervnculo"/>
                <w:sz w:val="20"/>
                <w:szCs w:val="20"/>
              </w:rPr>
              <w:tab/>
              <w:t>Conclusiones</w:t>
            </w:r>
            <w:r w:rsidR="00C00CA7" w:rsidRPr="00FA2A3F">
              <w:rPr>
                <w:rStyle w:val="Hipervnculo"/>
                <w:webHidden/>
                <w:sz w:val="20"/>
                <w:szCs w:val="20"/>
              </w:rPr>
              <w:tab/>
            </w:r>
            <w:r w:rsidR="00C00CA7" w:rsidRPr="00FA2A3F">
              <w:rPr>
                <w:rStyle w:val="Hipervnculo"/>
                <w:webHidden/>
                <w:sz w:val="20"/>
                <w:szCs w:val="20"/>
              </w:rPr>
              <w:fldChar w:fldCharType="begin"/>
            </w:r>
            <w:r w:rsidR="00C00CA7" w:rsidRPr="00FA2A3F">
              <w:rPr>
                <w:rStyle w:val="Hipervnculo"/>
                <w:webHidden/>
                <w:sz w:val="20"/>
                <w:szCs w:val="20"/>
              </w:rPr>
              <w:instrText xml:space="preserve"> PAGEREF _Toc145618761 \h </w:instrText>
            </w:r>
            <w:r w:rsidR="00C00CA7" w:rsidRPr="00FA2A3F">
              <w:rPr>
                <w:rStyle w:val="Hipervnculo"/>
                <w:webHidden/>
                <w:sz w:val="20"/>
                <w:szCs w:val="20"/>
              </w:rPr>
            </w:r>
            <w:r w:rsidR="00C00CA7" w:rsidRPr="00FA2A3F">
              <w:rPr>
                <w:rStyle w:val="Hipervnculo"/>
                <w:webHidden/>
                <w:sz w:val="20"/>
                <w:szCs w:val="20"/>
              </w:rPr>
              <w:fldChar w:fldCharType="separate"/>
            </w:r>
            <w:r w:rsidR="006A1ABB">
              <w:rPr>
                <w:rStyle w:val="Hipervnculo"/>
                <w:webHidden/>
                <w:sz w:val="20"/>
                <w:szCs w:val="20"/>
              </w:rPr>
              <w:t>77</w:t>
            </w:r>
            <w:r w:rsidR="00C00CA7" w:rsidRPr="00FA2A3F">
              <w:rPr>
                <w:rStyle w:val="Hipervnculo"/>
                <w:webHidden/>
                <w:sz w:val="20"/>
                <w:szCs w:val="20"/>
              </w:rPr>
              <w:fldChar w:fldCharType="end"/>
            </w:r>
          </w:hyperlink>
        </w:p>
        <w:p w14:paraId="35E4300B" w14:textId="5A832D23" w:rsidR="000B4BD7" w:rsidRPr="00FA2A3F" w:rsidRDefault="000B4BD7" w:rsidP="00FA2A3F">
          <w:pPr>
            <w:spacing w:line="240" w:lineRule="auto"/>
            <w:rPr>
              <w:sz w:val="21"/>
              <w:szCs w:val="21"/>
            </w:rPr>
          </w:pPr>
          <w:r w:rsidRPr="00FA2A3F">
            <w:rPr>
              <w:rFonts w:cs="Tahoma"/>
              <w:b/>
              <w:bCs/>
              <w:noProof/>
              <w:sz w:val="18"/>
              <w:szCs w:val="18"/>
            </w:rPr>
            <w:fldChar w:fldCharType="end"/>
          </w:r>
        </w:p>
      </w:sdtContent>
    </w:sdt>
    <w:p w14:paraId="02D77F77" w14:textId="77777777" w:rsidR="000B4BD7" w:rsidRPr="00FA2A3F" w:rsidRDefault="000B4BD7">
      <w:pPr>
        <w:rPr>
          <w:rFonts w:cs="Tahoma"/>
          <w:b/>
          <w:sz w:val="4"/>
          <w:szCs w:val="4"/>
        </w:rPr>
      </w:pPr>
      <w:r w:rsidRPr="00FA2A3F">
        <w:rPr>
          <w:rFonts w:cs="Tahoma"/>
          <w:b/>
          <w:sz w:val="4"/>
          <w:szCs w:val="4"/>
        </w:rPr>
        <w:br w:type="page"/>
      </w:r>
    </w:p>
    <w:p w14:paraId="085D2816" w14:textId="65DE4B7B" w:rsidR="000B4BD7" w:rsidRPr="00B87EEF" w:rsidRDefault="000B4BD7" w:rsidP="000B4BD7">
      <w:pPr>
        <w:keepNext/>
        <w:keepLines/>
        <w:shd w:val="clear" w:color="auto" w:fill="FFFFFF"/>
        <w:spacing w:before="240" w:line="240" w:lineRule="auto"/>
        <w:outlineLvl w:val="0"/>
        <w:rPr>
          <w:rFonts w:ascii="Aharoni" w:eastAsiaTheme="majorEastAsia" w:hAnsi="Aharoni" w:cs="Aharoni"/>
          <w:color w:val="000000" w:themeColor="text1"/>
          <w:sz w:val="28"/>
          <w:szCs w:val="36"/>
          <w:lang w:val="es-ES" w:eastAsia="es-MX"/>
        </w:rPr>
      </w:pPr>
      <w:bookmarkStart w:id="2" w:name="_Toc51798061"/>
      <w:bookmarkStart w:id="3" w:name="_Toc145618668"/>
      <w:r w:rsidRPr="00B87EEF">
        <w:rPr>
          <w:rFonts w:ascii="Aharoni" w:eastAsiaTheme="majorEastAsia" w:hAnsi="Aharoni" w:cs="Aharoni" w:hint="cs"/>
          <w:color w:val="000000" w:themeColor="text1"/>
          <w:sz w:val="28"/>
          <w:szCs w:val="36"/>
          <w:lang w:val="es-ES" w:eastAsia="es-MX"/>
        </w:rPr>
        <w:lastRenderedPageBreak/>
        <w:t>Presentación</w:t>
      </w:r>
      <w:bookmarkEnd w:id="2"/>
      <w:bookmarkEnd w:id="3"/>
    </w:p>
    <w:p w14:paraId="78D79BD8" w14:textId="77777777" w:rsidR="000B4BD7" w:rsidRPr="00B87EEF" w:rsidRDefault="000B4BD7" w:rsidP="002560FD">
      <w:pPr>
        <w:spacing w:line="240" w:lineRule="auto"/>
        <w:rPr>
          <w:rFonts w:eastAsia="MingLiU" w:cs="Tahoma"/>
          <w:color w:val="000000" w:themeColor="text1"/>
          <w:sz w:val="21"/>
          <w:szCs w:val="21"/>
          <w:lang w:val="es-ES" w:eastAsia="es-MX"/>
        </w:rPr>
      </w:pPr>
    </w:p>
    <w:p w14:paraId="0282B518" w14:textId="22EA3FE2"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El Discipulado Nazareno Internacional (DNI) de la Iglesia del Nazareno se organiza desarrollando los Ministerios entre Adultos, Ministerios entre Jóvenes y Ministerios entre los Niños.</w:t>
      </w:r>
    </w:p>
    <w:p w14:paraId="6B6A0480" w14:textId="77777777" w:rsidR="000B4BD7" w:rsidRPr="00B87EEF" w:rsidRDefault="000B4BD7" w:rsidP="00B87EEF">
      <w:pPr>
        <w:spacing w:line="240" w:lineRule="auto"/>
        <w:rPr>
          <w:rFonts w:eastAsia="MingLiU" w:cs="Tahoma"/>
          <w:color w:val="000000" w:themeColor="text1"/>
          <w:sz w:val="21"/>
          <w:szCs w:val="21"/>
          <w:lang w:val="es-ES" w:eastAsia="es-MX"/>
        </w:rPr>
      </w:pPr>
    </w:p>
    <w:p w14:paraId="5D3B97D7" w14:textId="4A1E76C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 xml:space="preserve">Este material es parte del Ministerio entre Adultos del DNI y tiene como objetivo ayudar a los miembros de la Iglesia del Nazareno a conocer la enseñanza bíblica sobre la vida santa del matrimonio y llevarla a la práctica en su diario vivir, a fin de crecer a semejanza de Jesucristo. </w:t>
      </w:r>
    </w:p>
    <w:p w14:paraId="523CEEE4" w14:textId="77777777" w:rsidR="000B4BD7" w:rsidRPr="00B87EEF" w:rsidRDefault="000B4BD7" w:rsidP="00B87EEF">
      <w:pPr>
        <w:spacing w:line="240" w:lineRule="auto"/>
        <w:rPr>
          <w:rFonts w:eastAsia="MingLiU" w:cs="Tahoma"/>
          <w:color w:val="000000" w:themeColor="text1"/>
          <w:sz w:val="21"/>
          <w:szCs w:val="21"/>
          <w:lang w:val="es-ES" w:eastAsia="es-MX"/>
        </w:rPr>
      </w:pPr>
    </w:p>
    <w:p w14:paraId="06A58E3A" w14:textId="7777777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Las áreas de este ministerio para los matrimonios y sus objetivos son los siguientes:</w:t>
      </w:r>
    </w:p>
    <w:p w14:paraId="184E020B" w14:textId="77777777" w:rsidR="000B4BD7" w:rsidRPr="00B87EEF" w:rsidRDefault="000B4BD7" w:rsidP="00B87EEF">
      <w:pPr>
        <w:spacing w:line="240" w:lineRule="auto"/>
        <w:rPr>
          <w:rFonts w:eastAsia="MingLiU" w:cs="Tahoma"/>
          <w:color w:val="000000" w:themeColor="text1"/>
          <w:sz w:val="21"/>
          <w:szCs w:val="21"/>
          <w:lang w:val="es-ES" w:eastAsia="es-MX"/>
        </w:rPr>
      </w:pPr>
    </w:p>
    <w:p w14:paraId="03B1119A" w14:textId="77777777" w:rsidR="000B4BD7" w:rsidRPr="00B87EEF" w:rsidRDefault="000B4BD7" w:rsidP="00B87EEF">
      <w:pPr>
        <w:numPr>
          <w:ilvl w:val="0"/>
          <w:numId w:val="35"/>
        </w:numPr>
        <w:spacing w:line="240" w:lineRule="auto"/>
        <w:contextualSpacing/>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Área espiritual:</w:t>
      </w:r>
    </w:p>
    <w:p w14:paraId="3AFCFDDD" w14:textId="63DB8150"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Motivar a las parejas a consagra</w:t>
      </w:r>
      <w:r w:rsidR="00C60FB4" w:rsidRPr="00B87EEF">
        <w:rPr>
          <w:rFonts w:eastAsia="MingLiU" w:cs="Tahoma"/>
          <w:color w:val="000000" w:themeColor="text1"/>
          <w:sz w:val="21"/>
          <w:szCs w:val="21"/>
          <w:lang w:val="es-ES" w:eastAsia="es-MX"/>
        </w:rPr>
        <w:t xml:space="preserve">rse </w:t>
      </w:r>
      <w:r w:rsidRPr="00B87EEF">
        <w:rPr>
          <w:rFonts w:eastAsia="MingLiU" w:cs="Tahoma"/>
          <w:color w:val="000000" w:themeColor="text1"/>
          <w:sz w:val="21"/>
          <w:szCs w:val="21"/>
          <w:lang w:val="es-ES" w:eastAsia="es-MX"/>
        </w:rPr>
        <w:t>bajo la dirección del Espíritu Santo.</w:t>
      </w:r>
    </w:p>
    <w:p w14:paraId="16A3D49D" w14:textId="77777777"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Hacer evangelismo personal con otras parejas.</w:t>
      </w:r>
    </w:p>
    <w:p w14:paraId="26204FE5" w14:textId="77777777"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Fortalecer la adoración a Dios y la vida devocional.</w:t>
      </w:r>
    </w:p>
    <w:p w14:paraId="40A5DB42" w14:textId="77777777" w:rsidR="000B4BD7" w:rsidRPr="00B87EEF" w:rsidRDefault="000B4BD7" w:rsidP="00B87EEF">
      <w:pPr>
        <w:spacing w:line="240" w:lineRule="auto"/>
        <w:rPr>
          <w:rFonts w:eastAsia="MingLiU" w:cs="Tahoma"/>
          <w:color w:val="000000" w:themeColor="text1"/>
          <w:sz w:val="21"/>
          <w:szCs w:val="21"/>
          <w:lang w:val="es-ES" w:eastAsia="es-MX"/>
        </w:rPr>
      </w:pPr>
    </w:p>
    <w:p w14:paraId="35D94F5D" w14:textId="77777777" w:rsidR="000B4BD7" w:rsidRPr="00B87EEF" w:rsidRDefault="000B4BD7" w:rsidP="00B87EEF">
      <w:pPr>
        <w:numPr>
          <w:ilvl w:val="0"/>
          <w:numId w:val="35"/>
        </w:numPr>
        <w:spacing w:line="240" w:lineRule="auto"/>
        <w:contextualSpacing/>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Área ministerial:</w:t>
      </w:r>
    </w:p>
    <w:p w14:paraId="6CC67B33" w14:textId="718723D8"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Reconocer que los matrimonios tienen responsabilidad para la preservación y crecimiento de la obra</w:t>
      </w:r>
      <w:r w:rsidR="00C60FB4" w:rsidRPr="00B87EEF">
        <w:rPr>
          <w:rFonts w:eastAsia="MingLiU" w:cs="Tahoma"/>
          <w:color w:val="000000" w:themeColor="text1"/>
          <w:sz w:val="21"/>
          <w:szCs w:val="21"/>
          <w:lang w:val="es-ES" w:eastAsia="es-MX"/>
        </w:rPr>
        <w:t xml:space="preserve"> de Dios</w:t>
      </w:r>
      <w:r w:rsidRPr="00B87EEF">
        <w:rPr>
          <w:rFonts w:eastAsia="MingLiU" w:cs="Tahoma"/>
          <w:color w:val="000000" w:themeColor="text1"/>
          <w:sz w:val="21"/>
          <w:szCs w:val="21"/>
          <w:lang w:val="es-ES" w:eastAsia="es-MX"/>
        </w:rPr>
        <w:t>.</w:t>
      </w:r>
    </w:p>
    <w:p w14:paraId="15713A42" w14:textId="77777777"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Trabajar en la edificación familiar y de la iglesia.</w:t>
      </w:r>
    </w:p>
    <w:p w14:paraId="33D4AAA7" w14:textId="77777777"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Facilitar el servicio de los matrimonios en la iglesia.</w:t>
      </w:r>
    </w:p>
    <w:p w14:paraId="00A396BF" w14:textId="77777777" w:rsidR="000B4BD7" w:rsidRPr="00B87EEF" w:rsidRDefault="000B4BD7" w:rsidP="00B87EEF">
      <w:pPr>
        <w:spacing w:line="240" w:lineRule="auto"/>
        <w:rPr>
          <w:rFonts w:eastAsia="MingLiU" w:cs="Tahoma"/>
          <w:color w:val="000000" w:themeColor="text1"/>
          <w:sz w:val="21"/>
          <w:szCs w:val="21"/>
          <w:lang w:val="es-ES" w:eastAsia="es-MX"/>
        </w:rPr>
      </w:pPr>
    </w:p>
    <w:p w14:paraId="1EDADB34" w14:textId="77777777" w:rsidR="000B4BD7" w:rsidRPr="00B87EEF" w:rsidRDefault="000B4BD7" w:rsidP="00B87EEF">
      <w:pPr>
        <w:numPr>
          <w:ilvl w:val="0"/>
          <w:numId w:val="35"/>
        </w:numPr>
        <w:spacing w:line="240" w:lineRule="auto"/>
        <w:contextualSpacing/>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Área familiar:</w:t>
      </w:r>
    </w:p>
    <w:p w14:paraId="4D182E1C" w14:textId="77777777"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Construir su hogar sobre los principios y valores del Reino de Dios manifestados en la Biblia.</w:t>
      </w:r>
    </w:p>
    <w:p w14:paraId="33ADD3CF" w14:textId="77777777"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Aplicar principios y valores bíblicos para la buena relación matrimonial.</w:t>
      </w:r>
    </w:p>
    <w:p w14:paraId="2EA37016" w14:textId="77777777" w:rsidR="000B4BD7" w:rsidRPr="00B87EEF" w:rsidRDefault="000B4BD7" w:rsidP="00B87EEF">
      <w:pPr>
        <w:numPr>
          <w:ilvl w:val="0"/>
          <w:numId w:val="34"/>
        </w:numPr>
        <w:spacing w:line="240" w:lineRule="auto"/>
        <w:contextualSpacing/>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Aplicar principios y valores bíblicos para la crianza de los hijos.</w:t>
      </w:r>
    </w:p>
    <w:p w14:paraId="4F0FC532" w14:textId="77777777" w:rsidR="000B4BD7" w:rsidRPr="00B87EEF" w:rsidRDefault="000B4BD7" w:rsidP="00B87EEF">
      <w:pPr>
        <w:spacing w:line="240" w:lineRule="auto"/>
        <w:rPr>
          <w:rFonts w:eastAsia="MingLiU" w:cs="Tahoma"/>
          <w:color w:val="000000" w:themeColor="text1"/>
          <w:sz w:val="21"/>
          <w:szCs w:val="21"/>
          <w:lang w:val="es-ES" w:eastAsia="es-MX"/>
        </w:rPr>
      </w:pPr>
    </w:p>
    <w:p w14:paraId="2B0CFAC3" w14:textId="7777777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El libro contiene 12 lecciones que pueden ser compartidas una por mes en las reuniones de los matrimonios. Cada lección contiene:</w:t>
      </w:r>
    </w:p>
    <w:p w14:paraId="2BFCDE63" w14:textId="77777777" w:rsidR="000B4BD7" w:rsidRPr="00B87EEF" w:rsidRDefault="000B4BD7" w:rsidP="00B87EEF">
      <w:pPr>
        <w:spacing w:line="240" w:lineRule="auto"/>
        <w:rPr>
          <w:rFonts w:eastAsia="MingLiU" w:cs="Tahoma"/>
          <w:color w:val="000000" w:themeColor="text1"/>
          <w:sz w:val="21"/>
          <w:szCs w:val="21"/>
          <w:lang w:val="es-ES" w:eastAsia="es-MX"/>
        </w:rPr>
      </w:pPr>
    </w:p>
    <w:p w14:paraId="1EEC43C0" w14:textId="77777777" w:rsidR="000B4BD7" w:rsidRPr="00B87EEF" w:rsidRDefault="000B4BD7" w:rsidP="00B87EEF">
      <w:pPr>
        <w:spacing w:line="240" w:lineRule="auto"/>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Objetivos</w:t>
      </w:r>
      <w:r w:rsidRPr="00B87EEF">
        <w:rPr>
          <w:rFonts w:eastAsia="MingLiU" w:cs="Tahoma"/>
          <w:color w:val="000000" w:themeColor="text1"/>
          <w:sz w:val="21"/>
          <w:szCs w:val="21"/>
          <w:lang w:val="es-ES" w:eastAsia="es-MX"/>
        </w:rPr>
        <w:t xml:space="preserve"> </w:t>
      </w:r>
      <w:r w:rsidRPr="00B87EEF">
        <w:rPr>
          <w:rFonts w:eastAsia="MingLiU" w:cs="Tahoma"/>
          <w:b/>
          <w:bCs/>
          <w:i/>
          <w:iCs/>
          <w:color w:val="000000" w:themeColor="text1"/>
          <w:sz w:val="21"/>
          <w:szCs w:val="21"/>
          <w:lang w:val="es-ES" w:eastAsia="es-MX"/>
        </w:rPr>
        <w:t>de aprendizaje.</w:t>
      </w:r>
      <w:r w:rsidRPr="00B87EEF">
        <w:rPr>
          <w:rFonts w:eastAsia="MingLiU" w:cs="Tahoma"/>
          <w:color w:val="000000" w:themeColor="text1"/>
          <w:sz w:val="21"/>
          <w:szCs w:val="21"/>
          <w:lang w:val="es-ES" w:eastAsia="es-MX"/>
        </w:rPr>
        <w:t xml:space="preserve"> </w:t>
      </w:r>
    </w:p>
    <w:p w14:paraId="68EFD0AC" w14:textId="7777777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Se refieren a los logros que se esperan del alumno al terminar el estudio de la lección.</w:t>
      </w:r>
    </w:p>
    <w:p w14:paraId="532551F7" w14:textId="77777777" w:rsidR="000B4BD7" w:rsidRPr="00B87EEF" w:rsidRDefault="000B4BD7" w:rsidP="00B87EEF">
      <w:pPr>
        <w:spacing w:line="240" w:lineRule="auto"/>
        <w:rPr>
          <w:rFonts w:eastAsia="MingLiU" w:cs="Tahoma"/>
          <w:color w:val="000000" w:themeColor="text1"/>
          <w:sz w:val="21"/>
          <w:szCs w:val="21"/>
          <w:lang w:val="es-ES" w:eastAsia="es-MX"/>
        </w:rPr>
      </w:pPr>
    </w:p>
    <w:p w14:paraId="59C657C1" w14:textId="77777777" w:rsidR="000B4BD7" w:rsidRPr="00B87EEF" w:rsidRDefault="000B4BD7" w:rsidP="00B87EEF">
      <w:pPr>
        <w:spacing w:line="240" w:lineRule="auto"/>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Introducción.</w:t>
      </w:r>
    </w:p>
    <w:p w14:paraId="29217DF4" w14:textId="7777777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Es una presentación inicial que contextualiza el tema a abordar, a fin de poner en antecedente al lector.</w:t>
      </w:r>
    </w:p>
    <w:p w14:paraId="04E9B044" w14:textId="77777777" w:rsidR="000B4BD7" w:rsidRPr="00B87EEF" w:rsidRDefault="000B4BD7" w:rsidP="00B87EEF">
      <w:pPr>
        <w:spacing w:line="240" w:lineRule="auto"/>
        <w:rPr>
          <w:rFonts w:eastAsia="MingLiU" w:cs="Tahoma"/>
          <w:color w:val="000000" w:themeColor="text1"/>
          <w:sz w:val="21"/>
          <w:szCs w:val="21"/>
          <w:lang w:val="es-ES" w:eastAsia="es-MX"/>
        </w:rPr>
      </w:pPr>
    </w:p>
    <w:p w14:paraId="141BE424" w14:textId="77777777" w:rsidR="000B4BD7" w:rsidRPr="00B87EEF" w:rsidRDefault="000B4BD7" w:rsidP="00B87EEF">
      <w:pPr>
        <w:spacing w:line="240" w:lineRule="auto"/>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Desarrollo del tema.</w:t>
      </w:r>
    </w:p>
    <w:p w14:paraId="0D0BFED7" w14:textId="7777777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Estas lecciones se han escrito en lenguaje sencillo, dinámico y conectado con las ideas del mundo contemporáneo, a fin de facilitar su uso para la enseñanza.</w:t>
      </w:r>
    </w:p>
    <w:p w14:paraId="203C35B4" w14:textId="77777777" w:rsidR="000B4BD7" w:rsidRPr="00B87EEF" w:rsidRDefault="000B4BD7" w:rsidP="00B87EEF">
      <w:pPr>
        <w:spacing w:line="240" w:lineRule="auto"/>
        <w:rPr>
          <w:rFonts w:eastAsia="MingLiU" w:cs="Tahoma"/>
          <w:color w:val="000000" w:themeColor="text1"/>
          <w:sz w:val="21"/>
          <w:szCs w:val="21"/>
          <w:lang w:val="es-ES" w:eastAsia="es-MX"/>
        </w:rPr>
      </w:pPr>
    </w:p>
    <w:p w14:paraId="40E50BB0" w14:textId="77777777" w:rsidR="000B4BD7" w:rsidRPr="00B87EEF" w:rsidRDefault="000B4BD7" w:rsidP="00B87EEF">
      <w:pPr>
        <w:spacing w:line="240" w:lineRule="auto"/>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Conclusión de la enseñanza principal.</w:t>
      </w:r>
    </w:p>
    <w:p w14:paraId="2DFE3BDA" w14:textId="7777777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Al final de cada lección se provee una conclusión breve de lo aprendido, que puede ser usada al final de la clase como cierre y en la siguiente sesión para recordar los temas tratados.</w:t>
      </w:r>
    </w:p>
    <w:p w14:paraId="0D4AD6AA" w14:textId="77777777" w:rsidR="000B4BD7" w:rsidRPr="00B87EEF" w:rsidRDefault="000B4BD7" w:rsidP="00B87EEF">
      <w:pPr>
        <w:spacing w:line="240" w:lineRule="auto"/>
        <w:rPr>
          <w:rFonts w:eastAsia="MingLiU" w:cs="Tahoma"/>
          <w:color w:val="000000" w:themeColor="text1"/>
          <w:sz w:val="21"/>
          <w:szCs w:val="21"/>
          <w:lang w:val="es-ES" w:eastAsia="es-MX"/>
        </w:rPr>
      </w:pPr>
    </w:p>
    <w:p w14:paraId="0B1A01A4" w14:textId="77777777" w:rsidR="000B4BD7" w:rsidRPr="00B87EEF" w:rsidRDefault="000B4BD7" w:rsidP="00B87EEF">
      <w:pPr>
        <w:spacing w:line="240" w:lineRule="auto"/>
        <w:rPr>
          <w:rFonts w:eastAsia="MingLiU" w:cs="Tahoma"/>
          <w:b/>
          <w:bCs/>
          <w:i/>
          <w:iCs/>
          <w:color w:val="000000" w:themeColor="text1"/>
          <w:sz w:val="21"/>
          <w:szCs w:val="21"/>
          <w:lang w:val="es-ES" w:eastAsia="es-MX"/>
        </w:rPr>
      </w:pPr>
      <w:r w:rsidRPr="00B87EEF">
        <w:rPr>
          <w:rFonts w:eastAsia="MingLiU" w:cs="Tahoma"/>
          <w:b/>
          <w:bCs/>
          <w:i/>
          <w:iCs/>
          <w:color w:val="000000" w:themeColor="text1"/>
          <w:sz w:val="21"/>
          <w:szCs w:val="21"/>
          <w:lang w:val="es-ES" w:eastAsia="es-MX"/>
        </w:rPr>
        <w:t>Dinámicas o actividades:</w:t>
      </w:r>
    </w:p>
    <w:p w14:paraId="7FBDA7CC" w14:textId="77777777" w:rsidR="000B4BD7" w:rsidRPr="00B87EEF" w:rsidRDefault="000B4BD7" w:rsidP="00B87EEF">
      <w:pPr>
        <w:spacing w:line="240" w:lineRule="auto"/>
        <w:rPr>
          <w:rFonts w:eastAsia="MingLiU" w:cs="Tahoma"/>
          <w:color w:val="000000" w:themeColor="text1"/>
          <w:sz w:val="21"/>
          <w:szCs w:val="21"/>
          <w:lang w:val="es-ES" w:eastAsia="es-MX"/>
        </w:rPr>
      </w:pPr>
      <w:r w:rsidRPr="00B87EEF">
        <w:rPr>
          <w:rFonts w:eastAsia="MingLiU" w:cs="Tahoma"/>
          <w:color w:val="000000" w:themeColor="text1"/>
          <w:sz w:val="21"/>
          <w:szCs w:val="21"/>
          <w:lang w:val="es-ES" w:eastAsia="es-MX"/>
        </w:rPr>
        <w:t>Se sugieren actividades o dinámicas de aprendizaje individuales o grupales relativas al tema estudiado. Estas pueden reproducirse para los participantes, aunque lo más recomendable es que cada participante tenga su propio libro.</w:t>
      </w:r>
    </w:p>
    <w:p w14:paraId="532974CD" w14:textId="77777777" w:rsidR="00E46442" w:rsidRDefault="00E46442">
      <w:pPr>
        <w:spacing w:after="160" w:line="259" w:lineRule="auto"/>
        <w:jc w:val="left"/>
        <w:rPr>
          <w:rFonts w:eastAsia="Times New Roman" w:cs="Tahoma"/>
          <w:color w:val="000000" w:themeColor="text1"/>
          <w:sz w:val="20"/>
          <w:szCs w:val="20"/>
          <w:lang w:val="es-ES" w:eastAsia="es-MX"/>
        </w:rPr>
      </w:pPr>
      <w:r>
        <w:rPr>
          <w:rFonts w:eastAsia="Times New Roman" w:cs="Tahoma"/>
          <w:color w:val="000000" w:themeColor="text1"/>
          <w:sz w:val="20"/>
          <w:szCs w:val="20"/>
          <w:lang w:val="es-ES" w:eastAsia="es-MX"/>
        </w:rPr>
        <w:br w:type="page"/>
      </w:r>
    </w:p>
    <w:p w14:paraId="538CF8DD" w14:textId="77777777" w:rsidR="00E46442" w:rsidRDefault="00E46442">
      <w:pPr>
        <w:spacing w:after="160" w:line="259" w:lineRule="auto"/>
        <w:jc w:val="left"/>
        <w:rPr>
          <w:rFonts w:eastAsia="Times New Roman" w:cs="Tahoma"/>
          <w:color w:val="000000" w:themeColor="text1"/>
          <w:sz w:val="20"/>
          <w:szCs w:val="20"/>
          <w:lang w:val="es-ES" w:eastAsia="es-MX"/>
        </w:rPr>
      </w:pPr>
    </w:p>
    <w:p w14:paraId="2CAEBA7A" w14:textId="77777777" w:rsidR="00E46442" w:rsidRDefault="00E46442">
      <w:pPr>
        <w:spacing w:after="160" w:line="259" w:lineRule="auto"/>
        <w:jc w:val="left"/>
        <w:rPr>
          <w:rFonts w:eastAsia="Times New Roman" w:cs="Tahoma"/>
          <w:color w:val="000000" w:themeColor="text1"/>
          <w:sz w:val="20"/>
          <w:szCs w:val="20"/>
          <w:lang w:val="es-ES" w:eastAsia="es-MX"/>
        </w:rPr>
      </w:pPr>
    </w:p>
    <w:p w14:paraId="2CFBBF6D" w14:textId="77777777" w:rsidR="00E46442" w:rsidRDefault="00E46442">
      <w:pPr>
        <w:spacing w:after="160" w:line="259" w:lineRule="auto"/>
        <w:jc w:val="left"/>
        <w:rPr>
          <w:rFonts w:eastAsia="Times New Roman" w:cs="Tahoma"/>
          <w:color w:val="000000" w:themeColor="text1"/>
          <w:sz w:val="20"/>
          <w:szCs w:val="20"/>
          <w:lang w:val="es-ES" w:eastAsia="es-MX"/>
        </w:rPr>
      </w:pPr>
    </w:p>
    <w:p w14:paraId="2126CC61" w14:textId="77777777" w:rsidR="00E46442" w:rsidRDefault="00E46442">
      <w:pPr>
        <w:spacing w:after="160" w:line="259" w:lineRule="auto"/>
        <w:jc w:val="left"/>
        <w:rPr>
          <w:rFonts w:eastAsia="Times New Roman" w:cs="Tahoma"/>
          <w:color w:val="000000" w:themeColor="text1"/>
          <w:sz w:val="20"/>
          <w:szCs w:val="20"/>
          <w:lang w:val="es-ES" w:eastAsia="es-MX"/>
        </w:rPr>
      </w:pPr>
    </w:p>
    <w:p w14:paraId="6E82D61F" w14:textId="77777777" w:rsidR="00E46442" w:rsidRDefault="00E46442">
      <w:pPr>
        <w:spacing w:after="160" w:line="259" w:lineRule="auto"/>
        <w:jc w:val="left"/>
        <w:rPr>
          <w:rFonts w:eastAsia="Times New Roman" w:cs="Tahoma"/>
          <w:color w:val="000000" w:themeColor="text1"/>
          <w:sz w:val="20"/>
          <w:szCs w:val="20"/>
          <w:lang w:val="es-ES" w:eastAsia="es-MX"/>
        </w:rPr>
      </w:pPr>
    </w:p>
    <w:p w14:paraId="0E19B5AD" w14:textId="77777777" w:rsidR="00E46442" w:rsidRDefault="00E46442">
      <w:pPr>
        <w:spacing w:after="160" w:line="259" w:lineRule="auto"/>
        <w:jc w:val="left"/>
        <w:rPr>
          <w:rFonts w:eastAsia="Times New Roman" w:cs="Tahoma"/>
          <w:color w:val="000000" w:themeColor="text1"/>
          <w:sz w:val="20"/>
          <w:szCs w:val="20"/>
          <w:lang w:val="es-ES" w:eastAsia="es-MX"/>
        </w:rPr>
      </w:pPr>
    </w:p>
    <w:p w14:paraId="39480CDC" w14:textId="77777777" w:rsidR="00E46442" w:rsidRDefault="00E46442">
      <w:pPr>
        <w:spacing w:after="160" w:line="259" w:lineRule="auto"/>
        <w:jc w:val="left"/>
        <w:rPr>
          <w:rFonts w:eastAsia="Times New Roman" w:cs="Tahoma"/>
          <w:color w:val="000000" w:themeColor="text1"/>
          <w:sz w:val="20"/>
          <w:szCs w:val="20"/>
          <w:lang w:val="es-ES" w:eastAsia="es-MX"/>
        </w:rPr>
      </w:pPr>
    </w:p>
    <w:p w14:paraId="3FC38E37" w14:textId="77777777" w:rsidR="00E46442" w:rsidRDefault="00E46442">
      <w:pPr>
        <w:spacing w:after="160" w:line="259" w:lineRule="auto"/>
        <w:jc w:val="left"/>
        <w:rPr>
          <w:rFonts w:eastAsia="Times New Roman" w:cs="Tahoma"/>
          <w:color w:val="000000" w:themeColor="text1"/>
          <w:sz w:val="20"/>
          <w:szCs w:val="20"/>
          <w:lang w:val="es-ES" w:eastAsia="es-MX"/>
        </w:rPr>
      </w:pPr>
    </w:p>
    <w:p w14:paraId="2E168EC0" w14:textId="77777777" w:rsidR="00E46442" w:rsidRDefault="00E46442">
      <w:pPr>
        <w:spacing w:after="160" w:line="259" w:lineRule="auto"/>
        <w:jc w:val="left"/>
        <w:rPr>
          <w:rFonts w:eastAsia="Times New Roman" w:cs="Tahoma"/>
          <w:color w:val="000000" w:themeColor="text1"/>
          <w:sz w:val="20"/>
          <w:szCs w:val="20"/>
          <w:lang w:val="es-ES" w:eastAsia="es-MX"/>
        </w:rPr>
      </w:pPr>
    </w:p>
    <w:p w14:paraId="2FD553C6" w14:textId="77777777" w:rsidR="00E46442" w:rsidRDefault="00E46442">
      <w:pPr>
        <w:spacing w:after="160" w:line="259" w:lineRule="auto"/>
        <w:jc w:val="left"/>
        <w:rPr>
          <w:rFonts w:eastAsia="Times New Roman" w:cs="Tahoma"/>
          <w:color w:val="000000" w:themeColor="text1"/>
          <w:sz w:val="20"/>
          <w:szCs w:val="20"/>
          <w:lang w:val="es-ES" w:eastAsia="es-MX"/>
        </w:rPr>
      </w:pPr>
    </w:p>
    <w:p w14:paraId="2101F188" w14:textId="77777777" w:rsidR="00E46442" w:rsidRDefault="00E46442">
      <w:pPr>
        <w:spacing w:after="160" w:line="259" w:lineRule="auto"/>
        <w:jc w:val="left"/>
        <w:rPr>
          <w:rFonts w:eastAsia="Times New Roman" w:cs="Tahoma"/>
          <w:color w:val="000000" w:themeColor="text1"/>
          <w:sz w:val="20"/>
          <w:szCs w:val="20"/>
          <w:lang w:val="es-ES" w:eastAsia="es-MX"/>
        </w:rPr>
      </w:pPr>
    </w:p>
    <w:p w14:paraId="1CA93FA2" w14:textId="77777777" w:rsidR="00E46442" w:rsidRDefault="00E46442">
      <w:pPr>
        <w:spacing w:after="160" w:line="259" w:lineRule="auto"/>
        <w:jc w:val="left"/>
        <w:rPr>
          <w:rFonts w:eastAsia="Times New Roman" w:cs="Tahoma"/>
          <w:color w:val="000000" w:themeColor="text1"/>
          <w:sz w:val="20"/>
          <w:szCs w:val="20"/>
          <w:lang w:val="es-ES" w:eastAsia="es-MX"/>
        </w:rPr>
      </w:pPr>
    </w:p>
    <w:p w14:paraId="0131C6BA" w14:textId="77777777" w:rsidR="00E46442" w:rsidRDefault="00E46442">
      <w:pPr>
        <w:spacing w:after="160" w:line="259" w:lineRule="auto"/>
        <w:jc w:val="left"/>
        <w:rPr>
          <w:rFonts w:eastAsia="Times New Roman" w:cs="Tahoma"/>
          <w:color w:val="000000" w:themeColor="text1"/>
          <w:sz w:val="20"/>
          <w:szCs w:val="20"/>
          <w:lang w:val="es-ES" w:eastAsia="es-MX"/>
        </w:rPr>
      </w:pPr>
    </w:p>
    <w:p w14:paraId="34E22718" w14:textId="77777777" w:rsidR="00E46442" w:rsidRDefault="00E46442">
      <w:pPr>
        <w:spacing w:after="160" w:line="259" w:lineRule="auto"/>
        <w:jc w:val="left"/>
        <w:rPr>
          <w:rFonts w:eastAsia="Times New Roman" w:cs="Tahoma"/>
          <w:color w:val="000000" w:themeColor="text1"/>
          <w:sz w:val="20"/>
          <w:szCs w:val="20"/>
          <w:lang w:val="es-ES" w:eastAsia="es-MX"/>
        </w:rPr>
      </w:pPr>
    </w:p>
    <w:p w14:paraId="175FB332" w14:textId="77777777" w:rsidR="00E46442" w:rsidRDefault="00E46442">
      <w:pPr>
        <w:spacing w:after="160" w:line="259" w:lineRule="auto"/>
        <w:jc w:val="left"/>
        <w:rPr>
          <w:rFonts w:eastAsia="Times New Roman" w:cs="Tahoma"/>
          <w:color w:val="000000" w:themeColor="text1"/>
          <w:sz w:val="20"/>
          <w:szCs w:val="20"/>
          <w:lang w:val="es-ES" w:eastAsia="es-MX"/>
        </w:rPr>
      </w:pPr>
    </w:p>
    <w:p w14:paraId="2AC78659" w14:textId="77777777" w:rsidR="00E46442" w:rsidRDefault="00E46442">
      <w:pPr>
        <w:spacing w:after="160" w:line="259" w:lineRule="auto"/>
        <w:jc w:val="left"/>
        <w:rPr>
          <w:rFonts w:eastAsia="Times New Roman" w:cs="Tahoma"/>
          <w:color w:val="000000" w:themeColor="text1"/>
          <w:sz w:val="20"/>
          <w:szCs w:val="20"/>
          <w:lang w:val="es-ES" w:eastAsia="es-MX"/>
        </w:rPr>
      </w:pPr>
    </w:p>
    <w:p w14:paraId="3D3416D4" w14:textId="77777777" w:rsidR="00E46442" w:rsidRDefault="00E46442">
      <w:pPr>
        <w:spacing w:after="160" w:line="259" w:lineRule="auto"/>
        <w:jc w:val="left"/>
        <w:rPr>
          <w:rFonts w:eastAsia="Times New Roman" w:cs="Tahoma"/>
          <w:color w:val="000000" w:themeColor="text1"/>
          <w:sz w:val="20"/>
          <w:szCs w:val="20"/>
          <w:lang w:val="es-ES" w:eastAsia="es-MX"/>
        </w:rPr>
      </w:pPr>
    </w:p>
    <w:p w14:paraId="42A806B3" w14:textId="77777777" w:rsidR="00E46442" w:rsidRDefault="00E46442">
      <w:pPr>
        <w:spacing w:after="160" w:line="259" w:lineRule="auto"/>
        <w:jc w:val="left"/>
        <w:rPr>
          <w:rFonts w:eastAsia="Times New Roman" w:cs="Tahoma"/>
          <w:color w:val="000000" w:themeColor="text1"/>
          <w:sz w:val="20"/>
          <w:szCs w:val="20"/>
          <w:lang w:val="es-ES" w:eastAsia="es-MX"/>
        </w:rPr>
      </w:pPr>
    </w:p>
    <w:p w14:paraId="64C20892" w14:textId="77777777" w:rsidR="00E46442" w:rsidRDefault="00E46442">
      <w:pPr>
        <w:spacing w:after="160" w:line="259" w:lineRule="auto"/>
        <w:jc w:val="left"/>
        <w:rPr>
          <w:rFonts w:eastAsia="Times New Roman" w:cs="Tahoma"/>
          <w:color w:val="000000" w:themeColor="text1"/>
          <w:sz w:val="20"/>
          <w:szCs w:val="20"/>
          <w:lang w:val="es-ES" w:eastAsia="es-MX"/>
        </w:rPr>
      </w:pPr>
    </w:p>
    <w:p w14:paraId="45C7EE4F" w14:textId="77777777" w:rsidR="00E46442" w:rsidRDefault="00E46442">
      <w:pPr>
        <w:spacing w:after="160" w:line="259" w:lineRule="auto"/>
        <w:jc w:val="left"/>
        <w:rPr>
          <w:rFonts w:eastAsia="Times New Roman" w:cs="Tahoma"/>
          <w:color w:val="000000" w:themeColor="text1"/>
          <w:sz w:val="20"/>
          <w:szCs w:val="20"/>
          <w:lang w:val="es-ES" w:eastAsia="es-MX"/>
        </w:rPr>
      </w:pPr>
    </w:p>
    <w:p w14:paraId="07E28900" w14:textId="77777777" w:rsidR="00E46442" w:rsidRDefault="00E46442">
      <w:pPr>
        <w:spacing w:after="160" w:line="259" w:lineRule="auto"/>
        <w:jc w:val="left"/>
        <w:rPr>
          <w:rFonts w:eastAsia="Times New Roman" w:cs="Tahoma"/>
          <w:color w:val="000000" w:themeColor="text1"/>
          <w:sz w:val="20"/>
          <w:szCs w:val="20"/>
          <w:lang w:val="es-ES" w:eastAsia="es-MX"/>
        </w:rPr>
      </w:pPr>
    </w:p>
    <w:p w14:paraId="36CC5776" w14:textId="77777777" w:rsidR="00E46442" w:rsidRDefault="00E46442">
      <w:pPr>
        <w:spacing w:after="160" w:line="259" w:lineRule="auto"/>
        <w:jc w:val="left"/>
        <w:rPr>
          <w:rFonts w:eastAsia="Times New Roman" w:cs="Tahoma"/>
          <w:color w:val="000000" w:themeColor="text1"/>
          <w:sz w:val="20"/>
          <w:szCs w:val="20"/>
          <w:lang w:val="es-ES" w:eastAsia="es-MX"/>
        </w:rPr>
      </w:pPr>
    </w:p>
    <w:p w14:paraId="68A5EA51" w14:textId="77777777" w:rsidR="00E46442" w:rsidRDefault="00E46442">
      <w:pPr>
        <w:spacing w:after="160" w:line="259" w:lineRule="auto"/>
        <w:jc w:val="left"/>
        <w:rPr>
          <w:rFonts w:eastAsia="Times New Roman" w:cs="Tahoma"/>
          <w:color w:val="000000" w:themeColor="text1"/>
          <w:sz w:val="20"/>
          <w:szCs w:val="20"/>
          <w:lang w:val="es-ES" w:eastAsia="es-MX"/>
        </w:rPr>
      </w:pPr>
    </w:p>
    <w:p w14:paraId="76FBB216" w14:textId="77777777" w:rsidR="00E46442" w:rsidRDefault="00E46442">
      <w:pPr>
        <w:spacing w:after="160" w:line="259" w:lineRule="auto"/>
        <w:jc w:val="left"/>
        <w:rPr>
          <w:rFonts w:eastAsia="Times New Roman" w:cs="Tahoma"/>
          <w:color w:val="000000" w:themeColor="text1"/>
          <w:sz w:val="20"/>
          <w:szCs w:val="20"/>
          <w:lang w:val="es-ES" w:eastAsia="es-MX"/>
        </w:rPr>
      </w:pPr>
    </w:p>
    <w:p w14:paraId="6615296F" w14:textId="77777777" w:rsidR="00E46442" w:rsidRDefault="00E46442">
      <w:pPr>
        <w:spacing w:after="160" w:line="259" w:lineRule="auto"/>
        <w:jc w:val="left"/>
        <w:rPr>
          <w:rFonts w:eastAsia="Times New Roman" w:cs="Tahoma"/>
          <w:color w:val="000000" w:themeColor="text1"/>
          <w:sz w:val="20"/>
          <w:szCs w:val="20"/>
          <w:lang w:val="es-ES" w:eastAsia="es-MX"/>
        </w:rPr>
      </w:pPr>
    </w:p>
    <w:p w14:paraId="387300E3" w14:textId="77777777" w:rsidR="00E46442" w:rsidRDefault="00E46442">
      <w:pPr>
        <w:spacing w:after="160" w:line="259" w:lineRule="auto"/>
        <w:jc w:val="left"/>
        <w:rPr>
          <w:rFonts w:eastAsia="Times New Roman" w:cs="Tahoma"/>
          <w:color w:val="000000" w:themeColor="text1"/>
          <w:sz w:val="20"/>
          <w:szCs w:val="20"/>
          <w:lang w:val="es-ES" w:eastAsia="es-MX"/>
        </w:rPr>
      </w:pPr>
    </w:p>
    <w:p w14:paraId="1409D8FD" w14:textId="77777777" w:rsidR="00E46442" w:rsidRDefault="00E46442">
      <w:pPr>
        <w:spacing w:after="160" w:line="259" w:lineRule="auto"/>
        <w:jc w:val="left"/>
        <w:rPr>
          <w:rFonts w:eastAsia="Times New Roman" w:cs="Tahoma"/>
          <w:color w:val="000000" w:themeColor="text1"/>
          <w:sz w:val="20"/>
          <w:szCs w:val="20"/>
          <w:lang w:val="es-ES" w:eastAsia="es-MX"/>
        </w:rPr>
      </w:pPr>
    </w:p>
    <w:p w14:paraId="0FA5B5A7" w14:textId="77777777" w:rsidR="00E46442" w:rsidRDefault="00E46442">
      <w:pPr>
        <w:spacing w:after="160" w:line="259" w:lineRule="auto"/>
        <w:jc w:val="left"/>
        <w:rPr>
          <w:rFonts w:eastAsia="Times New Roman" w:cs="Tahoma"/>
          <w:color w:val="000000" w:themeColor="text1"/>
          <w:sz w:val="20"/>
          <w:szCs w:val="20"/>
          <w:lang w:val="es-ES" w:eastAsia="es-MX"/>
        </w:rPr>
      </w:pPr>
    </w:p>
    <w:p w14:paraId="2D947CC3" w14:textId="77777777" w:rsidR="00E46442" w:rsidRDefault="00E46442">
      <w:pPr>
        <w:spacing w:after="160" w:line="259" w:lineRule="auto"/>
        <w:jc w:val="left"/>
        <w:rPr>
          <w:rFonts w:eastAsia="Times New Roman" w:cs="Tahoma"/>
          <w:color w:val="000000" w:themeColor="text1"/>
          <w:sz w:val="20"/>
          <w:szCs w:val="20"/>
          <w:lang w:val="es-ES" w:eastAsia="es-MX"/>
        </w:rPr>
      </w:pPr>
    </w:p>
    <w:p w14:paraId="4A75C1F2" w14:textId="77777777" w:rsidR="00E46442" w:rsidRDefault="00E46442" w:rsidP="001907B6">
      <w:pPr>
        <w:pStyle w:val="Ttulo1"/>
        <w:spacing w:line="240" w:lineRule="auto"/>
        <w:ind w:left="1560" w:right="-516" w:hanging="1560"/>
        <w:rPr>
          <w:color w:val="7F7F7F" w:themeColor="text1" w:themeTint="80"/>
          <w:sz w:val="24"/>
          <w:lang w:val="es-ES" w:eastAsia="es-MX"/>
        </w:rPr>
        <w:sectPr w:rsidR="00E46442" w:rsidSect="00E46442">
          <w:footerReference w:type="default" r:id="rId11"/>
          <w:pgSz w:w="12240" w:h="15840"/>
          <w:pgMar w:top="1418" w:right="1418" w:bottom="1418" w:left="1701" w:header="709" w:footer="709" w:gutter="0"/>
          <w:pgNumType w:fmt="lowerRoman" w:start="1"/>
          <w:cols w:space="708"/>
          <w:docGrid w:linePitch="360"/>
        </w:sectPr>
      </w:pPr>
    </w:p>
    <w:p w14:paraId="3C78DD4B" w14:textId="20791C97" w:rsidR="00C60FB4" w:rsidRPr="001907B6" w:rsidRDefault="00C60FB4" w:rsidP="001907B6">
      <w:pPr>
        <w:pStyle w:val="Ttulo1"/>
        <w:spacing w:line="240" w:lineRule="auto"/>
        <w:ind w:left="1560" w:right="-516" w:hanging="1560"/>
        <w:rPr>
          <w:rFonts w:eastAsia="Times New Roman"/>
          <w:sz w:val="56"/>
          <w:szCs w:val="56"/>
          <w:lang w:val="es-ES" w:eastAsia="es-MX"/>
        </w:rPr>
      </w:pPr>
      <w:bookmarkStart w:id="4" w:name="_Toc145618669"/>
      <w:r w:rsidRPr="00C60FB4">
        <w:rPr>
          <w:color w:val="7F7F7F" w:themeColor="text1" w:themeTint="80"/>
          <w:sz w:val="24"/>
          <w:lang w:val="es-ES" w:eastAsia="es-MX"/>
        </w:rPr>
        <w:lastRenderedPageBreak/>
        <w:t>Lección 1.</w:t>
      </w:r>
      <w:r w:rsidR="001907B6">
        <w:rPr>
          <w:color w:val="7F7F7F" w:themeColor="text1" w:themeTint="80"/>
          <w:sz w:val="24"/>
          <w:lang w:val="es-ES" w:eastAsia="es-MX"/>
        </w:rPr>
        <w:t xml:space="preserve"> </w:t>
      </w:r>
      <w:r w:rsidR="001907B6" w:rsidRPr="001907B6">
        <w:rPr>
          <w:rFonts w:ascii="Edwardian Script ITC" w:eastAsia="Times New Roman" w:hAnsi="Edwardian Script ITC"/>
          <w:sz w:val="48"/>
          <w:szCs w:val="48"/>
          <w:lang w:val="es-ES" w:eastAsia="es-MX"/>
        </w:rPr>
        <w:t>Cuando la adversidad entra por la puerta,</w:t>
      </w:r>
      <w:r w:rsidR="001907B6" w:rsidRPr="001907B6">
        <w:rPr>
          <w:rFonts w:eastAsia="Times New Roman"/>
          <w:sz w:val="28"/>
          <w:szCs w:val="28"/>
          <w:lang w:val="es-ES" w:eastAsia="es-MX"/>
        </w:rPr>
        <w:t xml:space="preserve"> </w:t>
      </w:r>
      <w:r w:rsidR="001907B6" w:rsidRPr="001907B6">
        <w:rPr>
          <w:rFonts w:eastAsia="Times New Roman"/>
          <w:sz w:val="24"/>
          <w:szCs w:val="24"/>
          <w:lang w:val="es-ES" w:eastAsia="es-MX"/>
        </w:rPr>
        <w:t>¿el amor sale por la ventan</w:t>
      </w:r>
      <w:r w:rsidR="001907B6">
        <w:rPr>
          <w:rFonts w:eastAsia="Times New Roman"/>
          <w:sz w:val="24"/>
          <w:szCs w:val="24"/>
          <w:lang w:val="es-ES" w:eastAsia="es-MX"/>
        </w:rPr>
        <w:t>a?</w:t>
      </w:r>
      <w:bookmarkEnd w:id="4"/>
      <w:r w:rsidR="001907B6" w:rsidRPr="001907B6">
        <w:rPr>
          <w:rFonts w:eastAsia="Times New Roman"/>
          <w:sz w:val="56"/>
          <w:szCs w:val="56"/>
          <w:lang w:val="es-ES" w:eastAsia="es-MX"/>
        </w:rPr>
        <w:t xml:space="preserve"> </w:t>
      </w:r>
    </w:p>
    <w:p w14:paraId="03CE5034" w14:textId="14238BB5" w:rsidR="00C60FB4" w:rsidRDefault="001907B6" w:rsidP="001907B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505692">
        <w:rPr>
          <w:rFonts w:ascii="Aharoni" w:eastAsia="Times New Roman" w:hAnsi="Aharoni" w:cs="Aharoni" w:hint="cs"/>
          <w:b/>
          <w:bCs/>
          <w:spacing w:val="20"/>
          <w:szCs w:val="24"/>
          <w:lang w:val="es-ES" w:eastAsia="es-MX"/>
        </w:rPr>
        <w:t>Pbro. Martín García</w:t>
      </w:r>
    </w:p>
    <w:p w14:paraId="272C732A" w14:textId="77777777" w:rsidR="001907B6" w:rsidRDefault="001907B6" w:rsidP="00C60FB4">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B76EE8" w14:paraId="640BCEB2" w14:textId="77777777" w:rsidTr="00B76EE8">
        <w:tc>
          <w:tcPr>
            <w:tcW w:w="9113" w:type="dxa"/>
            <w:shd w:val="clear" w:color="auto" w:fill="A5A5A5" w:themeFill="accent3"/>
          </w:tcPr>
          <w:p w14:paraId="3B37BAF3" w14:textId="0ED5CC5C" w:rsidR="00B76EE8" w:rsidRDefault="00505692" w:rsidP="00C60FB4">
            <w:pPr>
              <w:rPr>
                <w:rFonts w:eastAsia="Times New Roman" w:cs="Times New Roman"/>
                <w:szCs w:val="24"/>
                <w:lang w:val="es-ES" w:eastAsia="es-MX"/>
              </w:rPr>
            </w:pPr>
            <w:r>
              <w:rPr>
                <w:rFonts w:eastAsia="Times New Roman" w:cs="Times New Roman"/>
                <w:bCs/>
                <w:i/>
                <w:iCs/>
                <w:lang w:val="es-ES" w:eastAsia="es-MX"/>
              </w:rPr>
              <w:t>Lectura</w:t>
            </w:r>
            <w:r w:rsidR="00B76EE8" w:rsidRPr="00C60FB4">
              <w:rPr>
                <w:rFonts w:eastAsia="Times New Roman" w:cs="Times New Roman"/>
                <w:bCs/>
                <w:i/>
                <w:iCs/>
                <w:lang w:val="es-ES" w:eastAsia="es-MX"/>
              </w:rPr>
              <w:t xml:space="preserve"> Bíblic</w:t>
            </w:r>
            <w:r>
              <w:rPr>
                <w:rFonts w:eastAsia="Times New Roman" w:cs="Times New Roman"/>
                <w:bCs/>
                <w:i/>
                <w:iCs/>
                <w:lang w:val="es-ES" w:eastAsia="es-MX"/>
              </w:rPr>
              <w:t>a</w:t>
            </w:r>
            <w:r w:rsidR="00B76EE8" w:rsidRPr="00C60FB4">
              <w:rPr>
                <w:rFonts w:eastAsia="Times New Roman" w:cs="Times New Roman"/>
                <w:bCs/>
                <w:i/>
                <w:iCs/>
                <w:lang w:val="es-ES" w:eastAsia="es-MX"/>
              </w:rPr>
              <w:t>:</w:t>
            </w:r>
            <w:r>
              <w:rPr>
                <w:rFonts w:eastAsia="Times New Roman" w:cs="Times New Roman"/>
                <w:bCs/>
                <w:i/>
                <w:iCs/>
                <w:lang w:val="es-ES" w:eastAsia="es-MX"/>
              </w:rPr>
              <w:t xml:space="preserve"> </w:t>
            </w:r>
            <w:r w:rsidRPr="00505692">
              <w:rPr>
                <w:rFonts w:eastAsia="Times New Roman" w:cs="Times New Roman"/>
                <w:b/>
                <w:i/>
                <w:iCs/>
                <w:lang w:val="es-ES" w:eastAsia="es-MX"/>
              </w:rPr>
              <w:t>G</w:t>
            </w:r>
            <w:r>
              <w:rPr>
                <w:rFonts w:eastAsia="Times New Roman" w:cs="Times New Roman"/>
                <w:b/>
                <w:i/>
                <w:iCs/>
                <w:lang w:val="es-ES" w:eastAsia="es-MX"/>
              </w:rPr>
              <w:t>é</w:t>
            </w:r>
            <w:r w:rsidRPr="00505692">
              <w:rPr>
                <w:rFonts w:eastAsia="Times New Roman" w:cs="Times New Roman"/>
                <w:b/>
                <w:i/>
                <w:iCs/>
                <w:lang w:val="es-ES" w:eastAsia="es-MX"/>
              </w:rPr>
              <w:t>nesis 2:18</w:t>
            </w:r>
            <w:r>
              <w:rPr>
                <w:rFonts w:eastAsia="Times New Roman" w:cs="Times New Roman"/>
                <w:b/>
                <w:i/>
                <w:iCs/>
                <w:lang w:val="es-ES" w:eastAsia="es-MX"/>
              </w:rPr>
              <w:t>-</w:t>
            </w:r>
            <w:r w:rsidRPr="00505692">
              <w:rPr>
                <w:rFonts w:eastAsia="Times New Roman" w:cs="Times New Roman"/>
                <w:b/>
                <w:i/>
                <w:iCs/>
                <w:lang w:val="es-ES" w:eastAsia="es-MX"/>
              </w:rPr>
              <w:t>25</w:t>
            </w:r>
          </w:p>
        </w:tc>
      </w:tr>
      <w:tr w:rsidR="00B76EE8" w14:paraId="515ADD41" w14:textId="77777777" w:rsidTr="00FE1C64">
        <w:tc>
          <w:tcPr>
            <w:tcW w:w="9113" w:type="dxa"/>
            <w:shd w:val="clear" w:color="auto" w:fill="D9D9D9" w:themeFill="background1" w:themeFillShade="D9"/>
          </w:tcPr>
          <w:p w14:paraId="34057B60" w14:textId="6E699C4B" w:rsidR="00B76EE8" w:rsidRDefault="00B76EE8" w:rsidP="00C60FB4">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Pr="00B76EE8">
              <w:rPr>
                <w:rFonts w:eastAsia="Times New Roman" w:cs="Times New Roman"/>
                <w:b/>
                <w:i/>
                <w:iCs/>
                <w:lang w:val="es-ES" w:eastAsia="es-MX"/>
              </w:rPr>
              <w:t>Mateo 19:4-6</w:t>
            </w:r>
          </w:p>
        </w:tc>
      </w:tr>
      <w:tr w:rsidR="00B76EE8" w:rsidRPr="00C710B9" w14:paraId="23B0E5A9" w14:textId="77777777" w:rsidTr="00B76EE8">
        <w:tc>
          <w:tcPr>
            <w:tcW w:w="9113" w:type="dxa"/>
          </w:tcPr>
          <w:p w14:paraId="25E6D61D" w14:textId="0D423B5E" w:rsidR="00B76EE8" w:rsidRPr="00C710B9" w:rsidRDefault="00B76EE8" w:rsidP="00C60FB4">
            <w:pPr>
              <w:rPr>
                <w:rFonts w:ascii="Monotype Corsiva" w:eastAsia="Times New Roman" w:hAnsi="Monotype Corsiva" w:cs="Times New Roman"/>
                <w:sz w:val="24"/>
                <w:szCs w:val="24"/>
                <w:lang w:val="es-ES" w:eastAsia="es-MX"/>
              </w:rPr>
            </w:pPr>
            <w:r w:rsidRPr="00C710B9">
              <w:rPr>
                <w:rFonts w:ascii="Monotype Corsiva" w:eastAsia="Times New Roman" w:hAnsi="Monotype Corsiva" w:cs="Times New Roman"/>
                <w:sz w:val="24"/>
                <w:szCs w:val="24"/>
                <w:lang w:val="es-ES" w:eastAsia="es-MX"/>
              </w:rPr>
              <w:t xml:space="preserve">¿No han leído —replicó Jesús— que en el principio el Creador “los hizo hombre y mujer”, y dijo: “por eso dejará el hombre a su padre y a su madre, y se unirá a su esposa, y los dos llegarán a ser un solo cuerpo”? Así que ya no son dos, sino uno solo. </w:t>
            </w:r>
            <w:r w:rsidRPr="009D19C3">
              <w:rPr>
                <w:rFonts w:ascii="Monotype Corsiva" w:eastAsia="Times New Roman" w:hAnsi="Monotype Corsiva" w:cs="Times New Roman"/>
                <w:b/>
                <w:bCs/>
                <w:sz w:val="24"/>
                <w:szCs w:val="24"/>
                <w:lang w:val="es-ES" w:eastAsia="es-MX"/>
              </w:rPr>
              <w:t>Por tanto, lo que Dios ha unido, que no lo separe el hombre</w:t>
            </w:r>
            <w:r w:rsidRPr="00C710B9">
              <w:rPr>
                <w:rFonts w:ascii="Monotype Corsiva" w:eastAsia="Times New Roman" w:hAnsi="Monotype Corsiva" w:cs="Times New Roman"/>
                <w:sz w:val="24"/>
                <w:szCs w:val="24"/>
                <w:lang w:val="es-ES" w:eastAsia="es-MX"/>
              </w:rPr>
              <w:t>.</w:t>
            </w:r>
          </w:p>
        </w:tc>
      </w:tr>
    </w:tbl>
    <w:p w14:paraId="3F49BB1C" w14:textId="77777777" w:rsidR="00A25F86" w:rsidRDefault="00A25F86" w:rsidP="00C60FB4">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505692" w14:paraId="17E4E4FE" w14:textId="77777777" w:rsidTr="00505692">
        <w:tc>
          <w:tcPr>
            <w:tcW w:w="9113" w:type="dxa"/>
            <w:shd w:val="clear" w:color="auto" w:fill="D2A622"/>
          </w:tcPr>
          <w:p w14:paraId="572A96B8" w14:textId="6CA88C51" w:rsidR="00505692" w:rsidRDefault="00756CD1" w:rsidP="00927352">
            <w:pPr>
              <w:rPr>
                <w:rFonts w:eastAsia="Times New Roman" w:cs="Times New Roman"/>
                <w:szCs w:val="24"/>
                <w:lang w:val="es-ES" w:eastAsia="es-MX"/>
              </w:rPr>
            </w:pPr>
            <w:r>
              <w:rPr>
                <w:rFonts w:eastAsia="Times New Roman" w:cs="Times New Roman"/>
                <w:b/>
                <w:color w:val="000000" w:themeColor="text1"/>
                <w:lang w:val="es-ES" w:eastAsia="es-MX"/>
              </w:rPr>
              <w:t>Propósito</w:t>
            </w:r>
            <w:r w:rsidR="00505692" w:rsidRPr="00C60FB4">
              <w:rPr>
                <w:rFonts w:eastAsia="Times New Roman" w:cs="Times New Roman"/>
                <w:b/>
                <w:color w:val="000000" w:themeColor="text1"/>
                <w:lang w:val="es-ES" w:eastAsia="es-MX"/>
              </w:rPr>
              <w:t>:</w:t>
            </w:r>
          </w:p>
        </w:tc>
      </w:tr>
      <w:tr w:rsidR="00505692" w14:paraId="5A446086" w14:textId="77777777" w:rsidTr="00927352">
        <w:tc>
          <w:tcPr>
            <w:tcW w:w="9113" w:type="dxa"/>
          </w:tcPr>
          <w:p w14:paraId="4C93B99B" w14:textId="3F842ED5" w:rsidR="00505692" w:rsidRPr="00505692" w:rsidRDefault="00505692" w:rsidP="00505692">
            <w:pPr>
              <w:pStyle w:val="Prrafodelista"/>
              <w:numPr>
                <w:ilvl w:val="0"/>
                <w:numId w:val="98"/>
              </w:numPr>
              <w:ind w:left="312" w:hanging="312"/>
              <w:rPr>
                <w:rFonts w:eastAsia="Times New Roman" w:cs="Times New Roman"/>
                <w:szCs w:val="24"/>
                <w:lang w:val="es-ES" w:eastAsia="es-MX"/>
              </w:rPr>
            </w:pPr>
            <w:r w:rsidRPr="00505692">
              <w:rPr>
                <w:rFonts w:eastAsia="Times New Roman" w:cs="Tahoma"/>
                <w:b/>
                <w:lang w:val="es-ES" w:eastAsia="es-MX"/>
              </w:rPr>
              <w:t xml:space="preserve">Redescubrir </w:t>
            </w:r>
            <w:r w:rsidRPr="00505692">
              <w:rPr>
                <w:rFonts w:eastAsia="Times New Roman" w:cs="Tahoma"/>
                <w:bCs/>
                <w:lang w:val="es-ES" w:eastAsia="es-MX"/>
              </w:rPr>
              <w:t xml:space="preserve">la importancia del dicho: </w:t>
            </w:r>
            <w:r w:rsidRPr="00505692">
              <w:rPr>
                <w:rFonts w:eastAsia="Times New Roman" w:cs="Tahoma"/>
                <w:bCs/>
                <w:i/>
                <w:iCs/>
                <w:lang w:val="es-ES" w:eastAsia="es-MX"/>
              </w:rPr>
              <w:t>“Hasta que la muerte los separe”.</w:t>
            </w:r>
          </w:p>
        </w:tc>
      </w:tr>
    </w:tbl>
    <w:p w14:paraId="31AD0F24" w14:textId="77777777" w:rsidR="00505692" w:rsidRDefault="00505692" w:rsidP="00C60FB4">
      <w:pPr>
        <w:rPr>
          <w:rFonts w:eastAsia="Times New Roman" w:cs="Times New Roman"/>
          <w:szCs w:val="24"/>
          <w:lang w:val="es-ES" w:eastAsia="es-MX"/>
        </w:rPr>
      </w:pPr>
    </w:p>
    <w:p w14:paraId="34C08D2D" w14:textId="77777777" w:rsidR="00C60FB4" w:rsidRPr="00505692" w:rsidRDefault="00C60FB4" w:rsidP="00A25F86">
      <w:pPr>
        <w:pStyle w:val="Ttulo2"/>
        <w:rPr>
          <w:rFonts w:cs="Aharoni"/>
          <w:lang w:val="es-ES"/>
        </w:rPr>
      </w:pPr>
      <w:bookmarkStart w:id="5" w:name="_Toc51798063"/>
      <w:bookmarkStart w:id="6" w:name="_Toc145618670"/>
      <w:r w:rsidRPr="00505692">
        <w:rPr>
          <w:rFonts w:cs="Aharoni" w:hint="cs"/>
          <w:lang w:val="es-ES"/>
        </w:rPr>
        <w:t>1.1</w:t>
      </w:r>
      <w:r w:rsidRPr="00505692">
        <w:rPr>
          <w:rFonts w:cs="Aharoni" w:hint="cs"/>
          <w:lang w:val="es-ES"/>
        </w:rPr>
        <w:tab/>
        <w:t>Introducción</w:t>
      </w:r>
      <w:bookmarkEnd w:id="5"/>
      <w:bookmarkEnd w:id="6"/>
    </w:p>
    <w:bookmarkEnd w:id="0"/>
    <w:p w14:paraId="3FD2969D" w14:textId="77777777" w:rsidR="00505692" w:rsidRDefault="00505692" w:rsidP="00505692">
      <w:pPr>
        <w:rPr>
          <w:rFonts w:eastAsia="Calibri" w:cs="Times New Roman"/>
          <w:szCs w:val="24"/>
          <w:lang w:val="es-ES" w:eastAsia="es-MX"/>
        </w:rPr>
      </w:pPr>
      <w:r w:rsidRPr="00505692">
        <w:rPr>
          <w:rFonts w:eastAsia="Calibri" w:cs="Times New Roman"/>
          <w:szCs w:val="24"/>
          <w:lang w:val="es-ES" w:eastAsia="es-MX"/>
        </w:rPr>
        <w:t>Hay un conocido refrán que dice que “Cuando la pobreza entra por la puerta, el amor sale por la ventana”. Ello significa que cuando el amor no es firme, las dificultades y, más aún, la pobreza acaba con él.</w:t>
      </w:r>
    </w:p>
    <w:p w14:paraId="70BA33CD" w14:textId="77777777" w:rsidR="00505692" w:rsidRPr="00505692" w:rsidRDefault="00505692" w:rsidP="00505692">
      <w:pPr>
        <w:rPr>
          <w:rFonts w:eastAsia="Calibri" w:cs="Times New Roman"/>
          <w:szCs w:val="24"/>
          <w:lang w:val="es-ES" w:eastAsia="es-MX"/>
        </w:rPr>
      </w:pPr>
    </w:p>
    <w:p w14:paraId="0CE8D9DC" w14:textId="77777777" w:rsidR="00505692" w:rsidRDefault="00505692" w:rsidP="00505692">
      <w:pPr>
        <w:rPr>
          <w:rFonts w:eastAsia="Calibri" w:cs="Times New Roman"/>
          <w:szCs w:val="24"/>
          <w:lang w:val="es-ES" w:eastAsia="es-MX"/>
        </w:rPr>
      </w:pPr>
      <w:r w:rsidRPr="00505692">
        <w:rPr>
          <w:rFonts w:eastAsia="Calibri" w:cs="Times New Roman"/>
          <w:szCs w:val="24"/>
          <w:lang w:val="es-ES" w:eastAsia="es-MX"/>
        </w:rPr>
        <w:t>Debemos estar conscientes que todo matrimonio estará sometido a una serie de pruebas a lo largo de la vida. No hay uno que se escape de ello. En ocasiones la estrechez económica, en otras alguna enfermedad, o algún otro tipo de dificultad, pero siempre enfrentaremos diversas adversidades.</w:t>
      </w:r>
    </w:p>
    <w:p w14:paraId="382F4E44" w14:textId="77777777" w:rsidR="00505692" w:rsidRPr="00505692" w:rsidRDefault="00505692" w:rsidP="00505692">
      <w:pPr>
        <w:rPr>
          <w:rFonts w:eastAsia="Calibri" w:cs="Times New Roman"/>
          <w:szCs w:val="24"/>
          <w:lang w:val="es-ES" w:eastAsia="es-MX"/>
        </w:rPr>
      </w:pPr>
    </w:p>
    <w:p w14:paraId="1F33A86E" w14:textId="5BFA71B6" w:rsidR="00060234" w:rsidRDefault="00505692" w:rsidP="00505692">
      <w:pPr>
        <w:rPr>
          <w:rFonts w:eastAsia="Calibri" w:cs="Times New Roman"/>
          <w:szCs w:val="24"/>
          <w:lang w:val="es-ES" w:eastAsia="es-MX"/>
        </w:rPr>
      </w:pPr>
      <w:r w:rsidRPr="00505692">
        <w:rPr>
          <w:rFonts w:eastAsia="Calibri" w:cs="Times New Roman"/>
          <w:szCs w:val="24"/>
          <w:lang w:val="es-ES" w:eastAsia="es-MX"/>
        </w:rPr>
        <w:t>Entonces surge la pregunta. ¿Qué podemos hacer para que nuestro matrimonio sea resiliente ante las pruebas y en vez de debilitarse se fortalezca en las adversidades? Eso es lo que vamos a estudiar en esta lección.</w:t>
      </w:r>
    </w:p>
    <w:p w14:paraId="5A7F9863" w14:textId="77777777" w:rsidR="00505692" w:rsidRDefault="00505692" w:rsidP="00505692">
      <w:pPr>
        <w:rPr>
          <w:rFonts w:eastAsia="Calibri" w:cs="Times New Roman"/>
          <w:szCs w:val="24"/>
          <w:lang w:val="es-ES" w:eastAsia="es-MX"/>
        </w:rPr>
      </w:pPr>
    </w:p>
    <w:p w14:paraId="5DD45D28" w14:textId="19EFEC35" w:rsidR="00C52314" w:rsidRPr="00505692" w:rsidRDefault="00CB5ADD" w:rsidP="00060234">
      <w:pPr>
        <w:pStyle w:val="Ttulo2"/>
        <w:rPr>
          <w:rFonts w:cs="Aharoni"/>
          <w:lang w:val="es-ES"/>
        </w:rPr>
      </w:pPr>
      <w:bookmarkStart w:id="7" w:name="_Toc145618671"/>
      <w:bookmarkStart w:id="8" w:name="_Toc108733441"/>
      <w:r w:rsidRPr="00505692">
        <w:rPr>
          <w:rFonts w:cs="Aharoni"/>
          <w:lang w:val="es-ES"/>
        </w:rPr>
        <w:t>1.2</w:t>
      </w:r>
      <w:r w:rsidRPr="00505692">
        <w:rPr>
          <w:rFonts w:cs="Aharoni"/>
          <w:lang w:val="es-ES"/>
        </w:rPr>
        <w:tab/>
      </w:r>
      <w:r w:rsidR="00C52314" w:rsidRPr="00505692">
        <w:rPr>
          <w:rFonts w:cs="Aharoni"/>
          <w:lang w:val="es-ES"/>
        </w:rPr>
        <w:t>Desarrollo</w:t>
      </w:r>
      <w:bookmarkEnd w:id="7"/>
    </w:p>
    <w:p w14:paraId="151E872F" w14:textId="55A7A68F" w:rsidR="00CB5ADD" w:rsidRPr="00E46442" w:rsidRDefault="00C52314" w:rsidP="002613F5">
      <w:pPr>
        <w:pStyle w:val="Ttulo3"/>
      </w:pPr>
      <w:bookmarkStart w:id="9" w:name="_Toc145618672"/>
      <w:r w:rsidRPr="00E46442">
        <w:t>1.2.1</w:t>
      </w:r>
      <w:r w:rsidR="00505692" w:rsidRPr="00E46442">
        <w:tab/>
      </w:r>
      <w:bookmarkEnd w:id="8"/>
      <w:r w:rsidR="00E46442" w:rsidRPr="00E46442">
        <w:t>Las pruebas y dificultades llegan a toda persona, matrimonio o familia</w:t>
      </w:r>
      <w:bookmarkEnd w:id="9"/>
    </w:p>
    <w:p w14:paraId="2ECF972C" w14:textId="77777777" w:rsidR="00E46442" w:rsidRDefault="00E46442" w:rsidP="00E46442">
      <w:pPr>
        <w:rPr>
          <w:rFonts w:eastAsia="Calibri" w:cs="Tahoma"/>
        </w:rPr>
      </w:pPr>
      <w:r w:rsidRPr="00E46442">
        <w:rPr>
          <w:rFonts w:eastAsia="Calibri" w:cs="Tahoma"/>
        </w:rPr>
        <w:t>El matrimonio es una relación única y maravillosa que requiere dedicación y perseverancia. Los hijos de Dios debemos reflejar su amor en todas nuestras relaciones y especialmente en el matrimonio, mismo que nos da a diario oportunidades para mostrarlo.</w:t>
      </w:r>
    </w:p>
    <w:p w14:paraId="10D53801" w14:textId="77777777" w:rsidR="00E46442" w:rsidRPr="00E46442" w:rsidRDefault="00E46442" w:rsidP="00E46442">
      <w:pPr>
        <w:rPr>
          <w:rFonts w:eastAsia="Calibri" w:cs="Tahoma"/>
        </w:rPr>
      </w:pPr>
    </w:p>
    <w:p w14:paraId="6CE73C7D" w14:textId="77777777" w:rsidR="00E46442" w:rsidRDefault="00E46442" w:rsidP="00E46442">
      <w:pPr>
        <w:rPr>
          <w:rFonts w:eastAsia="Calibri" w:cs="Tahoma"/>
        </w:rPr>
      </w:pPr>
      <w:r w:rsidRPr="00E46442">
        <w:rPr>
          <w:rFonts w:eastAsia="Calibri" w:cs="Tahoma"/>
        </w:rPr>
        <w:t xml:space="preserve">Una enseñanza básica es que el diseño original de Dios es que el matrimonio sea para siempre. El divorcio no forma parte de su plan, él desea que estemos juntos hasta la muerte. Entonces, esa debe ser la norma en el matrimonio. </w:t>
      </w:r>
    </w:p>
    <w:p w14:paraId="03F15B0D" w14:textId="77777777" w:rsidR="00E46442" w:rsidRPr="00E46442" w:rsidRDefault="00E46442" w:rsidP="00E46442">
      <w:pPr>
        <w:rPr>
          <w:rFonts w:eastAsia="Calibri" w:cs="Tahoma"/>
        </w:rPr>
      </w:pPr>
    </w:p>
    <w:p w14:paraId="7E086884" w14:textId="77777777" w:rsidR="00E46442" w:rsidRDefault="00E46442" w:rsidP="00E46442">
      <w:pPr>
        <w:rPr>
          <w:rFonts w:eastAsia="Calibri" w:cs="Tahoma"/>
        </w:rPr>
      </w:pPr>
      <w:r w:rsidRPr="00E46442">
        <w:rPr>
          <w:rFonts w:eastAsia="Calibri" w:cs="Tahoma"/>
        </w:rPr>
        <w:lastRenderedPageBreak/>
        <w:t>En Mateo, Jesús admite que Moisés permitió el divorcio “por la dureza del corazón del hombre”. Hay situaciones límites de abuso o infidelidad que requieren una medida drástica, pero el plan original de Dios para el matrimonio es que el hombre y la mujer permanezcan juntos hasta que la muerte los separe. (Biblia Online, s.f.)</w:t>
      </w:r>
    </w:p>
    <w:p w14:paraId="4C523953" w14:textId="77777777" w:rsidR="00E46442" w:rsidRPr="00E46442" w:rsidRDefault="00E46442" w:rsidP="00E46442">
      <w:pPr>
        <w:rPr>
          <w:rFonts w:eastAsia="Calibri" w:cs="Tahoma"/>
        </w:rPr>
      </w:pPr>
    </w:p>
    <w:p w14:paraId="239E7961" w14:textId="77777777" w:rsidR="00E46442" w:rsidRDefault="00E46442" w:rsidP="00E46442">
      <w:pPr>
        <w:rPr>
          <w:rFonts w:eastAsia="Calibri" w:cs="Tahoma"/>
        </w:rPr>
      </w:pPr>
      <w:r w:rsidRPr="00E46442">
        <w:rPr>
          <w:rFonts w:eastAsia="Calibri" w:cs="Tahoma"/>
        </w:rPr>
        <w:t>El amor de Cristo por la iglesia debe ser el modelo por seguir. Jesús llegó al punto de dar su vida en la cruz por cada uno de nosotros y lo hizo por amor. Los seres humanos tendemos a ser egoístas, a buscar nuestro propio bien antes que el de los demás. Pero el esposo(a) cristiano(a) necesita llenarse del amor de Cristo, buscando en todo momento el bienestar espiritual de su cónyuge, lo que la acerca a Dios y la santifica.</w:t>
      </w:r>
    </w:p>
    <w:p w14:paraId="5CDBFC6F" w14:textId="77777777" w:rsidR="00E46442" w:rsidRPr="00E46442" w:rsidRDefault="00E46442" w:rsidP="00E46442">
      <w:pPr>
        <w:rPr>
          <w:rFonts w:eastAsia="Calibri" w:cs="Tahoma"/>
        </w:rPr>
      </w:pPr>
    </w:p>
    <w:p w14:paraId="11A34799" w14:textId="77777777" w:rsidR="00E46442" w:rsidRPr="00E46442" w:rsidRDefault="00E46442" w:rsidP="00E46442">
      <w:pPr>
        <w:rPr>
          <w:rFonts w:eastAsia="Calibri" w:cs="Tahoma"/>
        </w:rPr>
      </w:pPr>
      <w:r w:rsidRPr="00E46442">
        <w:rPr>
          <w:rFonts w:eastAsia="Calibri" w:cs="Tahoma"/>
        </w:rPr>
        <w:t>En el matrimonio cada uno debe velar por el bienestar del otro, cuidarle y ayudarle. Si uno cae, el otro lo levanta, le venda la herida, le anima a seguir. La Biblia nos enseña esto en:</w:t>
      </w:r>
    </w:p>
    <w:p w14:paraId="719645C5" w14:textId="5EB83ACF" w:rsidR="00CB5ADD" w:rsidRPr="00E46442" w:rsidRDefault="00E46442" w:rsidP="0090145F">
      <w:pPr>
        <w:pStyle w:val="Cita"/>
        <w:ind w:right="49"/>
      </w:pPr>
      <w:r w:rsidRPr="00E46442">
        <w:t xml:space="preserve">Más valen dos que uno, porque obtienen más fruto de su esfuerzo. Si caen, el uno levanta al otro. ¡Ay del que cae y no tiene quien lo levante! Si dos se acuestan juntos, entrarán en calor; uno solo ¿cómo va a calentarse? </w:t>
      </w:r>
      <w:r w:rsidRPr="0090145F">
        <w:rPr>
          <w:i w:val="0"/>
          <w:iCs w:val="0"/>
        </w:rPr>
        <w:t>Eclesiastés 4:9-11</w:t>
      </w:r>
    </w:p>
    <w:p w14:paraId="57D517AE" w14:textId="77777777" w:rsidR="009820D4" w:rsidRPr="00E46442" w:rsidRDefault="009820D4" w:rsidP="00E46442">
      <w:pPr>
        <w:rPr>
          <w:rFonts w:cs="Tahoma"/>
        </w:rPr>
      </w:pPr>
      <w:bookmarkStart w:id="10" w:name="_Toc108733442"/>
    </w:p>
    <w:p w14:paraId="61FD6FB2" w14:textId="1F2E9ADF" w:rsidR="00CB5ADD" w:rsidRPr="009820D4" w:rsidRDefault="00CB5ADD" w:rsidP="002613F5">
      <w:pPr>
        <w:pStyle w:val="Ttulo3"/>
      </w:pPr>
      <w:bookmarkStart w:id="11" w:name="_Toc145618673"/>
      <w:r w:rsidRPr="009820D4">
        <w:t>1.</w:t>
      </w:r>
      <w:r w:rsidR="00C52314" w:rsidRPr="009820D4">
        <w:t>2.2</w:t>
      </w:r>
      <w:r w:rsidR="009820D4" w:rsidRPr="009820D4">
        <w:tab/>
      </w:r>
      <w:bookmarkEnd w:id="10"/>
      <w:r w:rsidR="0090145F" w:rsidRPr="0090145F">
        <w:t>Testimonio de un caso actual, para bendición de muchos</w:t>
      </w:r>
      <w:bookmarkEnd w:id="11"/>
    </w:p>
    <w:p w14:paraId="59FEB04E" w14:textId="01E59C2A" w:rsidR="0090145F" w:rsidRPr="0090145F" w:rsidRDefault="0090145F" w:rsidP="0090145F">
      <w:pPr>
        <w:rPr>
          <w:lang w:val="es-MX"/>
        </w:rPr>
      </w:pPr>
      <w:r w:rsidRPr="0090145F">
        <w:rPr>
          <w:lang w:val="es-MX"/>
        </w:rPr>
        <w:t>En la Biblia podemos encontrar muchos casos en los cuales enfrentaron problemas como matrimonio, pero salieron fortalecidos al enfrentarlos juntos. Vamos a compartir ahora un caso (de entre varios que conocemos) de un matrimonio contemporáneo que por años ha tenido que enfrentar una terrible enfermedad. Vamos a aprender de las lecciones que ellos han aprendido durante todo este tiempo y que comparten generosamente con nosotros. Ellos son el Pastor Martín García y su esposa Marilú. Dejemos el espacio para su testimonio y aprendamos de su experiencia. El Ps. Martín nos comparte lo siguiente:</w:t>
      </w:r>
    </w:p>
    <w:p w14:paraId="25767FA8" w14:textId="77777777" w:rsidR="0090145F" w:rsidRDefault="0090145F" w:rsidP="0090145F">
      <w:pPr>
        <w:rPr>
          <w:lang w:val="es-MX"/>
        </w:rPr>
      </w:pPr>
      <w:r w:rsidRPr="0090145F">
        <w:rPr>
          <w:lang w:val="es-MX"/>
        </w:rPr>
        <w:t xml:space="preserve"> </w:t>
      </w:r>
    </w:p>
    <w:p w14:paraId="79D94AAA" w14:textId="2FD352F1" w:rsidR="0090145F" w:rsidRDefault="0090145F" w:rsidP="0090145F">
      <w:pPr>
        <w:ind w:left="708"/>
        <w:rPr>
          <w:lang w:val="es-MX"/>
        </w:rPr>
      </w:pPr>
      <w:r w:rsidRPr="0090145F">
        <w:rPr>
          <w:noProof/>
          <w:lang w:val="es-MX"/>
        </w:rPr>
        <w:drawing>
          <wp:anchor distT="0" distB="0" distL="114300" distR="114300" simplePos="0" relativeHeight="251689984" behindDoc="1" locked="0" layoutInCell="1" allowOverlap="1" wp14:anchorId="01C650DE" wp14:editId="21444E92">
            <wp:simplePos x="0" y="0"/>
            <wp:positionH relativeFrom="margin">
              <wp:posOffset>3796030</wp:posOffset>
            </wp:positionH>
            <wp:positionV relativeFrom="paragraph">
              <wp:posOffset>271894</wp:posOffset>
            </wp:positionV>
            <wp:extent cx="1933575" cy="1449070"/>
            <wp:effectExtent l="165100" t="165100" r="161925" b="163830"/>
            <wp:wrapTight wrapText="bothSides">
              <wp:wrapPolygon edited="0">
                <wp:start x="-142" y="-2461"/>
                <wp:lineTo x="-1844" y="-2082"/>
                <wp:lineTo x="-1844" y="20824"/>
                <wp:lineTo x="-1561" y="22338"/>
                <wp:lineTo x="-284" y="23474"/>
                <wp:lineTo x="-142" y="23853"/>
                <wp:lineTo x="21565" y="23853"/>
                <wp:lineTo x="21706" y="23474"/>
                <wp:lineTo x="22983" y="22338"/>
                <wp:lineTo x="23267" y="19120"/>
                <wp:lineTo x="23267" y="947"/>
                <wp:lineTo x="21706" y="-1893"/>
                <wp:lineTo x="21565" y="-2461"/>
                <wp:lineTo x="-142" y="-2461"/>
              </wp:wrapPolygon>
            </wp:wrapTight>
            <wp:docPr id="738808859"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933575" cy="1449070"/>
                    </a:xfrm>
                    <a:prstGeom prst="rect">
                      <a:avLst/>
                    </a:prstGeom>
                    <a:ln>
                      <a:noFill/>
                    </a:ln>
                    <a:effectLst>
                      <a:outerShdw blurRad="190500" algn="tl" rotWithShape="0">
                        <a:srgbClr val="000000">
                          <a:alpha val="70000"/>
                        </a:srgbClr>
                      </a:outerShdw>
                    </a:effectLst>
                  </pic:spPr>
                </pic:pic>
              </a:graphicData>
            </a:graphic>
            <wp14:sizeRelH relativeFrom="margin">
              <wp14:pctWidth>0</wp14:pctWidth>
            </wp14:sizeRelH>
            <wp14:sizeRelV relativeFrom="margin">
              <wp14:pctHeight>0</wp14:pctHeight>
            </wp14:sizeRelV>
          </wp:anchor>
        </w:drawing>
      </w:r>
      <w:r w:rsidRPr="0090145F">
        <w:rPr>
          <w:lang w:val="es-MX"/>
        </w:rPr>
        <w:t>Posiblemente el título del principio no esté bien redactado, pero pensé escribirlo así tratando de encerrar en esa idea todos los problemas que pudieran presentarse en una relación de matrimonio.</w:t>
      </w:r>
    </w:p>
    <w:p w14:paraId="7BF43763" w14:textId="7C432255" w:rsidR="0090145F" w:rsidRDefault="0090145F" w:rsidP="0090145F">
      <w:pPr>
        <w:ind w:left="708"/>
        <w:rPr>
          <w:lang w:val="es-MX"/>
        </w:rPr>
      </w:pPr>
    </w:p>
    <w:p w14:paraId="180F2BAB" w14:textId="3DA9A2B2" w:rsidR="0090145F" w:rsidRDefault="0090145F" w:rsidP="0090145F">
      <w:pPr>
        <w:ind w:left="708"/>
        <w:rPr>
          <w:lang w:val="es-MX"/>
        </w:rPr>
      </w:pPr>
      <w:r w:rsidRPr="0090145F">
        <w:rPr>
          <w:lang w:val="es-MX"/>
        </w:rPr>
        <w:t>Quizá se podrían presentar, con nombre de escasez económica, incompatibilidad de caracteres, infidelidad o simple y sencillamente en la pareja, uno le dice al otro “no eres lo que esperaba”.</w:t>
      </w:r>
    </w:p>
    <w:p w14:paraId="5659CE9D" w14:textId="3EC56121" w:rsidR="0090145F" w:rsidRDefault="0090145F" w:rsidP="0090145F">
      <w:pPr>
        <w:ind w:left="708"/>
        <w:rPr>
          <w:lang w:val="es-MX"/>
        </w:rPr>
      </w:pPr>
    </w:p>
    <w:p w14:paraId="593D043C" w14:textId="77777777" w:rsidR="0090145F" w:rsidRDefault="0090145F" w:rsidP="0090145F">
      <w:pPr>
        <w:ind w:left="708"/>
        <w:rPr>
          <w:lang w:val="es-MX"/>
        </w:rPr>
      </w:pPr>
      <w:r w:rsidRPr="0090145F">
        <w:rPr>
          <w:lang w:val="es-MX"/>
        </w:rPr>
        <w:t>Hay un sinfín de circunstancias que pudieran ser la razón de separación o divorcio en una pareja, pero la que para mí es muy importante, y esto porque cuando se presenta muchas de las veces no hay un culpable, es la enfermedad. Ya sea que la sufra él o ella.</w:t>
      </w:r>
    </w:p>
    <w:p w14:paraId="4C63F526" w14:textId="77777777" w:rsidR="0090145F" w:rsidRDefault="0090145F" w:rsidP="0090145F">
      <w:pPr>
        <w:ind w:left="708"/>
        <w:rPr>
          <w:lang w:val="es-MX"/>
        </w:rPr>
      </w:pPr>
    </w:p>
    <w:p w14:paraId="0CDDA041" w14:textId="77777777" w:rsidR="0090145F" w:rsidRDefault="0090145F" w:rsidP="0090145F">
      <w:pPr>
        <w:ind w:left="708"/>
        <w:rPr>
          <w:lang w:val="es-MX"/>
        </w:rPr>
      </w:pPr>
      <w:r w:rsidRPr="0090145F">
        <w:rPr>
          <w:lang w:val="es-MX"/>
        </w:rPr>
        <w:t xml:space="preserve">Yo soy Pastor de la Iglesia del Nazareno en </w:t>
      </w:r>
      <w:r>
        <w:rPr>
          <w:lang w:val="es-MX"/>
        </w:rPr>
        <w:t>C</w:t>
      </w:r>
      <w:r w:rsidRPr="0090145F">
        <w:rPr>
          <w:lang w:val="es-MX"/>
        </w:rPr>
        <w:t>d. Frontera Coahuila México; y hace cuatro años mi esposa fue diagnosticada con cáncer. El primer diagnóstico arrojó que era un cáncer no muy agresivo, por lo cual con una operación mi esposa había quedado, según el médico, limpia de todo este mal. Pero por causa de la pandemia, no se le dio el seguimiento a un tratamiento, lo cual causó que este cáncer regresará más agresivo, causándole grandes estragos a mi esposa en su físico. Al ser operada por segunda vez, el médico le dio seis meses de vida pues el cáncer le produjo metástasis en el hígado.</w:t>
      </w:r>
    </w:p>
    <w:p w14:paraId="631C8EA0" w14:textId="77777777" w:rsidR="0090145F" w:rsidRDefault="0090145F" w:rsidP="0090145F">
      <w:pPr>
        <w:ind w:left="708"/>
        <w:rPr>
          <w:lang w:val="es-MX"/>
        </w:rPr>
      </w:pPr>
    </w:p>
    <w:p w14:paraId="48125150" w14:textId="2D59A505" w:rsidR="0090145F" w:rsidRPr="0090145F" w:rsidRDefault="0090145F" w:rsidP="0090145F">
      <w:pPr>
        <w:ind w:left="708"/>
        <w:rPr>
          <w:lang w:val="es-MX"/>
        </w:rPr>
      </w:pPr>
      <w:r w:rsidRPr="0090145F">
        <w:rPr>
          <w:lang w:val="es-MX"/>
        </w:rPr>
        <w:t>Doy testimonio de que Dios ha sido bueno y mi esposa hoy ya cumplió más de cuatro años de este diagnóstico. Ciertamente, ha sido un tiempo muy difícil para la familia, pero seguimos confiando en Dios.</w:t>
      </w:r>
    </w:p>
    <w:p w14:paraId="62613669" w14:textId="77777777" w:rsidR="009820D4" w:rsidRPr="0090145F" w:rsidRDefault="009820D4" w:rsidP="009820D4">
      <w:pPr>
        <w:rPr>
          <w:lang w:val="es-MX"/>
        </w:rPr>
      </w:pPr>
    </w:p>
    <w:p w14:paraId="78CD791B" w14:textId="19361984" w:rsidR="00CB5ADD" w:rsidRPr="00CB5ADD" w:rsidRDefault="00CB5ADD" w:rsidP="002613F5">
      <w:pPr>
        <w:pStyle w:val="Ttulo3"/>
      </w:pPr>
      <w:bookmarkStart w:id="12" w:name="_Toc108733443"/>
      <w:bookmarkStart w:id="13" w:name="_Toc145618674"/>
      <w:r w:rsidRPr="00CB5ADD">
        <w:t>1.</w:t>
      </w:r>
      <w:r w:rsidR="00C52314">
        <w:t>2.3</w:t>
      </w:r>
      <w:r w:rsidRPr="00CB5ADD">
        <w:tab/>
      </w:r>
      <w:bookmarkEnd w:id="12"/>
      <w:r w:rsidR="0090145F" w:rsidRPr="0090145F">
        <w:t>Lecciones aprendidas durante la prueba</w:t>
      </w:r>
      <w:bookmarkEnd w:id="13"/>
    </w:p>
    <w:p w14:paraId="39219E39" w14:textId="77777777" w:rsidR="0090145F" w:rsidRDefault="0090145F" w:rsidP="0090145F">
      <w:pPr>
        <w:rPr>
          <w:lang w:val="es-MX"/>
        </w:rPr>
      </w:pPr>
      <w:r w:rsidRPr="0090145F">
        <w:rPr>
          <w:lang w:val="es-MX"/>
        </w:rPr>
        <w:t>Al recorrer este camino lleno de citas con el doctor, exámenes médicos, quimioterapias, radiaciones etc., hemos conocido casos incluso de hermanos en Cristo que han abandonado a sus parejas por este tipo de enfermedades, pues no soportan la situación a enfrentar.</w:t>
      </w:r>
    </w:p>
    <w:p w14:paraId="31891C58" w14:textId="77777777" w:rsidR="0090145F" w:rsidRPr="0090145F" w:rsidRDefault="0090145F" w:rsidP="0090145F">
      <w:pPr>
        <w:rPr>
          <w:lang w:val="es-MX"/>
        </w:rPr>
      </w:pPr>
    </w:p>
    <w:p w14:paraId="59BFC500" w14:textId="77777777" w:rsidR="0090145F" w:rsidRDefault="0090145F" w:rsidP="0090145F">
      <w:pPr>
        <w:rPr>
          <w:lang w:val="es-MX"/>
        </w:rPr>
      </w:pPr>
      <w:r w:rsidRPr="0090145F">
        <w:rPr>
          <w:lang w:val="es-MX"/>
        </w:rPr>
        <w:t>Por ello, al tener esta experiencia, te puedo compartir lo que Dios nos ha enseñado en nuestro matrimonio, y te lo quiero presentar en estos puntos:</w:t>
      </w:r>
    </w:p>
    <w:p w14:paraId="7CBD3C98" w14:textId="77777777" w:rsidR="0090145F" w:rsidRPr="0090145F" w:rsidRDefault="0090145F" w:rsidP="0090145F">
      <w:pPr>
        <w:rPr>
          <w:lang w:val="es-MX"/>
        </w:rPr>
      </w:pPr>
    </w:p>
    <w:p w14:paraId="2CF5781A" w14:textId="2DB91B18" w:rsidR="0090145F" w:rsidRPr="0090145F" w:rsidRDefault="0090145F" w:rsidP="0090145F">
      <w:pPr>
        <w:ind w:left="426" w:hanging="426"/>
        <w:rPr>
          <w:b/>
          <w:bCs/>
          <w:i/>
          <w:iCs/>
          <w:lang w:val="es-MX"/>
        </w:rPr>
      </w:pPr>
      <w:r w:rsidRPr="0090145F">
        <w:rPr>
          <w:b/>
          <w:bCs/>
          <w:i/>
          <w:iCs/>
          <w:lang w:val="es-MX"/>
        </w:rPr>
        <w:t>1º</w:t>
      </w:r>
      <w:r w:rsidRPr="0090145F">
        <w:rPr>
          <w:b/>
          <w:bCs/>
          <w:i/>
          <w:iCs/>
          <w:lang w:val="es-MX"/>
        </w:rPr>
        <w:tab/>
        <w:t>No busquemos culpables</w:t>
      </w:r>
    </w:p>
    <w:p w14:paraId="600D54E3" w14:textId="28CE76B2" w:rsidR="0090145F" w:rsidRDefault="0090145F" w:rsidP="0090145F">
      <w:pPr>
        <w:rPr>
          <w:lang w:val="es-MX"/>
        </w:rPr>
      </w:pPr>
      <w:r w:rsidRPr="0090145F">
        <w:rPr>
          <w:lang w:val="es-MX"/>
        </w:rPr>
        <w:t xml:space="preserve">Desde el principio de la creación del hombre y su relación con Dios, el hombre siempre que se ha enfrentado a una situación incómoda, siempre ha buscado culpables (Gen. 3). </w:t>
      </w:r>
    </w:p>
    <w:p w14:paraId="561D0B9B" w14:textId="77777777" w:rsidR="0090145F" w:rsidRPr="0090145F" w:rsidRDefault="0090145F" w:rsidP="0090145F">
      <w:pPr>
        <w:rPr>
          <w:lang w:val="es-MX"/>
        </w:rPr>
      </w:pPr>
    </w:p>
    <w:p w14:paraId="7A7E6154" w14:textId="77777777" w:rsidR="0090145F" w:rsidRDefault="0090145F" w:rsidP="0090145F">
      <w:pPr>
        <w:rPr>
          <w:lang w:val="es-MX"/>
        </w:rPr>
      </w:pPr>
      <w:r w:rsidRPr="0090145F">
        <w:rPr>
          <w:lang w:val="es-MX"/>
        </w:rPr>
        <w:t>Siempre que leemos este pasaje llegamos a la conclusión de que el mismo hombre por su descuido está sufriendo la situación, incluso al predicar sobre esto, se da a entender lo mismo siempre.  Pero no en este caso que estamos hoy tratando, pues, ¿Quién es el culpable de que mi esposa (o) esté sufriendo esta enfermedad?</w:t>
      </w:r>
    </w:p>
    <w:p w14:paraId="16099F5B" w14:textId="77777777" w:rsidR="0090145F" w:rsidRPr="0090145F" w:rsidRDefault="0090145F" w:rsidP="0090145F">
      <w:pPr>
        <w:rPr>
          <w:lang w:val="es-MX"/>
        </w:rPr>
      </w:pPr>
    </w:p>
    <w:p w14:paraId="5D68BDB0" w14:textId="77777777" w:rsidR="0090145F" w:rsidRDefault="0090145F" w:rsidP="0090145F">
      <w:pPr>
        <w:rPr>
          <w:lang w:val="es-MX"/>
        </w:rPr>
      </w:pPr>
      <w:r w:rsidRPr="0090145F">
        <w:rPr>
          <w:lang w:val="es-MX"/>
        </w:rPr>
        <w:t>Incluso junto con esta cuestión llegan otras como: ¿Por qué yo? o ¿Qué hice mal? Y, las dramáticas como ¿Porque nos castigas con esto? Cuestionamientos que, en lugar de aliviar, traen más peso a nuestra congoja.</w:t>
      </w:r>
    </w:p>
    <w:p w14:paraId="69B73CC7" w14:textId="77777777" w:rsidR="0090145F" w:rsidRPr="0090145F" w:rsidRDefault="0090145F" w:rsidP="0090145F">
      <w:pPr>
        <w:rPr>
          <w:lang w:val="es-MX"/>
        </w:rPr>
      </w:pPr>
    </w:p>
    <w:p w14:paraId="1641F19D" w14:textId="77777777" w:rsidR="0090145F" w:rsidRDefault="0090145F" w:rsidP="0090145F">
      <w:pPr>
        <w:rPr>
          <w:lang w:val="es-MX"/>
        </w:rPr>
      </w:pPr>
      <w:r w:rsidRPr="0090145F">
        <w:rPr>
          <w:lang w:val="es-MX"/>
        </w:rPr>
        <w:t>Es muy natural que en estas situaciones pasemos por esto; pero también hemos aprendido que, en esos momentos de dudas, Dios está abierto a escuchar nuestras palabras expresadas de acuerdo con lo que sentimos en el corazón.</w:t>
      </w:r>
    </w:p>
    <w:p w14:paraId="5F831123" w14:textId="77777777" w:rsidR="0090145F" w:rsidRPr="0090145F" w:rsidRDefault="0090145F" w:rsidP="0090145F">
      <w:pPr>
        <w:rPr>
          <w:lang w:val="es-MX"/>
        </w:rPr>
      </w:pPr>
    </w:p>
    <w:p w14:paraId="3EDD11F0" w14:textId="06C4A59B" w:rsidR="0090145F" w:rsidRDefault="0090145F" w:rsidP="0090145F">
      <w:pPr>
        <w:rPr>
          <w:lang w:val="es-MX"/>
        </w:rPr>
      </w:pPr>
      <w:r w:rsidRPr="0090145F">
        <w:rPr>
          <w:lang w:val="es-MX"/>
        </w:rPr>
        <w:t xml:space="preserve">Porque Dios sabiendo todas las cosas y teniendo </w:t>
      </w:r>
      <w:r>
        <w:rPr>
          <w:lang w:val="es-MX"/>
        </w:rPr>
        <w:t>É</w:t>
      </w:r>
      <w:r w:rsidRPr="0090145F">
        <w:rPr>
          <w:lang w:val="es-MX"/>
        </w:rPr>
        <w:t>l siempre el control, nos da de su sabiduría para enfrentar la situación</w:t>
      </w:r>
      <w:r>
        <w:rPr>
          <w:lang w:val="es-MX"/>
        </w:rPr>
        <w:t>.</w:t>
      </w:r>
    </w:p>
    <w:p w14:paraId="72335189" w14:textId="44E33923" w:rsidR="0090145F" w:rsidRPr="0090145F" w:rsidRDefault="0090145F" w:rsidP="0090145F">
      <w:pPr>
        <w:pStyle w:val="Cita"/>
        <w:ind w:right="49"/>
        <w:rPr>
          <w:rFonts w:cs="Tahoma"/>
          <w:lang w:val="es-MX"/>
        </w:rPr>
      </w:pPr>
      <w:r w:rsidRPr="0090145F">
        <w:rPr>
          <w:rStyle w:val="text"/>
          <w:rFonts w:cs="Tahoma"/>
          <w:color w:val="000000"/>
          <w:shd w:val="clear" w:color="auto" w:fill="FFFFFF"/>
        </w:rPr>
        <w:t>Y si alguno de vosotros tiene falta de sabiduría, pídala a Dios, el cual da a todos abundantemente y sin reproche, y le será dada.</w:t>
      </w:r>
      <w:r w:rsidRPr="0090145F">
        <w:rPr>
          <w:rFonts w:cs="Tahoma"/>
          <w:shd w:val="clear" w:color="auto" w:fill="FFFFFF"/>
        </w:rPr>
        <w:t> </w:t>
      </w:r>
      <w:r w:rsidRPr="0090145F">
        <w:rPr>
          <w:rStyle w:val="text"/>
          <w:rFonts w:cs="Tahoma"/>
          <w:b/>
          <w:bCs/>
          <w:color w:val="000000"/>
          <w:shd w:val="clear" w:color="auto" w:fill="FFFFFF"/>
          <w:vertAlign w:val="superscript"/>
        </w:rPr>
        <w:t>6 </w:t>
      </w:r>
      <w:r w:rsidRPr="0090145F">
        <w:rPr>
          <w:rStyle w:val="text"/>
          <w:rFonts w:cs="Tahoma"/>
          <w:color w:val="000000"/>
          <w:shd w:val="clear" w:color="auto" w:fill="FFFFFF"/>
        </w:rPr>
        <w:t xml:space="preserve">Pero pida con fe, no dudando </w:t>
      </w:r>
      <w:r w:rsidRPr="0090145F">
        <w:rPr>
          <w:rStyle w:val="text"/>
          <w:rFonts w:cs="Tahoma"/>
          <w:color w:val="000000"/>
          <w:shd w:val="clear" w:color="auto" w:fill="FFFFFF"/>
        </w:rPr>
        <w:lastRenderedPageBreak/>
        <w:t>nada; porque el que duda es semejante a la onda del mar, que es arrastrada por el viento y echada de una parte a otra.</w:t>
      </w:r>
      <w:r>
        <w:rPr>
          <w:rStyle w:val="text"/>
          <w:rFonts w:cs="Tahoma"/>
          <w:color w:val="000000"/>
          <w:shd w:val="clear" w:color="auto" w:fill="FFFFFF"/>
        </w:rPr>
        <w:t xml:space="preserve"> </w:t>
      </w:r>
      <w:r w:rsidRPr="0090145F">
        <w:rPr>
          <w:i w:val="0"/>
          <w:iCs w:val="0"/>
          <w:lang w:val="es-MX"/>
        </w:rPr>
        <w:t>Santiago 1:5-6</w:t>
      </w:r>
      <w:r w:rsidRPr="0090145F">
        <w:rPr>
          <w:lang w:val="es-MX"/>
        </w:rPr>
        <w:t xml:space="preserve"> </w:t>
      </w:r>
    </w:p>
    <w:p w14:paraId="68461708" w14:textId="77777777" w:rsidR="0090145F" w:rsidRDefault="0090145F" w:rsidP="0090145F">
      <w:pPr>
        <w:rPr>
          <w:lang w:val="es-MX"/>
        </w:rPr>
      </w:pPr>
    </w:p>
    <w:p w14:paraId="7ADEE45B" w14:textId="7E7A16A9" w:rsidR="0090145F" w:rsidRDefault="0090145F" w:rsidP="0090145F">
      <w:pPr>
        <w:rPr>
          <w:lang w:val="es-MX"/>
        </w:rPr>
      </w:pPr>
      <w:r w:rsidRPr="0090145F">
        <w:rPr>
          <w:lang w:val="es-MX"/>
        </w:rPr>
        <w:t>Por eso cuando quieras buscar culpables, primero acércate a Dios y dile que te d</w:t>
      </w:r>
      <w:r w:rsidR="009355EE">
        <w:rPr>
          <w:lang w:val="es-MX"/>
        </w:rPr>
        <w:t>é</w:t>
      </w:r>
      <w:r w:rsidRPr="0090145F">
        <w:rPr>
          <w:lang w:val="es-MX"/>
        </w:rPr>
        <w:t xml:space="preserve"> la luz necesaria para entender la situación que estas pasando.</w:t>
      </w:r>
    </w:p>
    <w:p w14:paraId="1DD68873" w14:textId="77777777" w:rsidR="0090145F" w:rsidRPr="0090145F" w:rsidRDefault="0090145F" w:rsidP="0090145F">
      <w:pPr>
        <w:rPr>
          <w:lang w:val="es-MX"/>
        </w:rPr>
      </w:pPr>
    </w:p>
    <w:p w14:paraId="53EB6C78" w14:textId="2F76FCB5" w:rsidR="0090145F" w:rsidRPr="0090145F" w:rsidRDefault="0090145F" w:rsidP="0090145F">
      <w:pPr>
        <w:ind w:left="426" w:hanging="426"/>
        <w:rPr>
          <w:b/>
          <w:bCs/>
          <w:i/>
          <w:iCs/>
          <w:lang w:val="es-MX"/>
        </w:rPr>
      </w:pPr>
      <w:r w:rsidRPr="0090145F">
        <w:rPr>
          <w:b/>
          <w:bCs/>
          <w:i/>
          <w:iCs/>
          <w:lang w:val="es-MX"/>
        </w:rPr>
        <w:t>2º</w:t>
      </w:r>
      <w:r w:rsidRPr="0090145F">
        <w:rPr>
          <w:b/>
          <w:bCs/>
          <w:i/>
          <w:iCs/>
          <w:lang w:val="es-MX"/>
        </w:rPr>
        <w:tab/>
        <w:t xml:space="preserve"> Con Dios siempre hay un propósito</w:t>
      </w:r>
    </w:p>
    <w:p w14:paraId="09AD29B7" w14:textId="70DD1278" w:rsidR="0090145F" w:rsidRDefault="0090145F" w:rsidP="0090145F">
      <w:pPr>
        <w:rPr>
          <w:lang w:val="es-MX"/>
        </w:rPr>
      </w:pPr>
      <w:r w:rsidRPr="0090145F">
        <w:rPr>
          <w:lang w:val="es-MX"/>
        </w:rPr>
        <w:t xml:space="preserve"> Yo tengo muchos años de conocer el evangelio, pues desde los nueve años conozco lo que es asistir a una iglesia y por muchos años escuche a predicadores que nos decían: “Cuando esté en luchas y pruebas, no le preguntes a Dios por qué; sino para qu</w:t>
      </w:r>
      <w:r w:rsidR="009355EE">
        <w:rPr>
          <w:lang w:val="es-MX"/>
        </w:rPr>
        <w:t>é</w:t>
      </w:r>
      <w:r w:rsidRPr="0090145F">
        <w:rPr>
          <w:lang w:val="es-MX"/>
        </w:rPr>
        <w:t>”. Esto por muchos años me trajo frustración a mi vida, porque siempre sentí que el ser hijo de Dios, es ser una persona que se conforma y no busca profundizarse en la Voluntad de Dios; quizá no para poder entenderla de inmediato, pero Dios nos da la pauta para irla descubriendo en el proceso de lo que estas pasando.</w:t>
      </w:r>
    </w:p>
    <w:p w14:paraId="00A3C18B" w14:textId="77777777" w:rsidR="009355EE" w:rsidRPr="0090145F" w:rsidRDefault="009355EE" w:rsidP="0090145F">
      <w:pPr>
        <w:rPr>
          <w:lang w:val="es-MX"/>
        </w:rPr>
      </w:pPr>
    </w:p>
    <w:p w14:paraId="5325F718" w14:textId="1D2805A4" w:rsidR="0090145F" w:rsidRDefault="004557ED" w:rsidP="0090145F">
      <w:pPr>
        <w:rPr>
          <w:lang w:val="es-MX"/>
        </w:rPr>
      </w:pPr>
      <w:r>
        <w:rPr>
          <w:noProof/>
          <w:lang w:val="es-MX"/>
        </w:rPr>
        <w:drawing>
          <wp:anchor distT="0" distB="0" distL="114300" distR="114300" simplePos="0" relativeHeight="251711488" behindDoc="1" locked="0" layoutInCell="1" allowOverlap="1" wp14:anchorId="2D677C70" wp14:editId="108272B8">
            <wp:simplePos x="0" y="0"/>
            <wp:positionH relativeFrom="margin">
              <wp:align>right</wp:align>
            </wp:positionH>
            <wp:positionV relativeFrom="paragraph">
              <wp:posOffset>4445</wp:posOffset>
            </wp:positionV>
            <wp:extent cx="1659890" cy="1655445"/>
            <wp:effectExtent l="0" t="0" r="0" b="1905"/>
            <wp:wrapTight wrapText="bothSides">
              <wp:wrapPolygon edited="0">
                <wp:start x="0" y="0"/>
                <wp:lineTo x="0" y="21376"/>
                <wp:lineTo x="21319" y="21376"/>
                <wp:lineTo x="21319" y="0"/>
                <wp:lineTo x="0" y="0"/>
              </wp:wrapPolygon>
            </wp:wrapTight>
            <wp:docPr id="155722304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659890" cy="1655445"/>
                    </a:xfrm>
                    <a:prstGeom prst="rect">
                      <a:avLst/>
                    </a:prstGeom>
                    <a:noFill/>
                  </pic:spPr>
                </pic:pic>
              </a:graphicData>
            </a:graphic>
            <wp14:sizeRelH relativeFrom="margin">
              <wp14:pctWidth>0</wp14:pctWidth>
            </wp14:sizeRelH>
            <wp14:sizeRelV relativeFrom="margin">
              <wp14:pctHeight>0</wp14:pctHeight>
            </wp14:sizeRelV>
          </wp:anchor>
        </w:drawing>
      </w:r>
      <w:r w:rsidR="0090145F" w:rsidRPr="0090145F">
        <w:rPr>
          <w:lang w:val="es-MX"/>
        </w:rPr>
        <w:t xml:space="preserve">Cuando el Señor Jesús habla con los lideres religiosos en San Juan 8:31 – 38, Él les hace ver una grande verdad y es que aquel que lo conoce y lo reconoce como la verdad encarnada de Dios, y que aquel que lo hace suyo en su corazón, será libre; quizá no del dolor físico, pero si del </w:t>
      </w:r>
      <w:r w:rsidR="009355EE">
        <w:rPr>
          <w:lang w:val="es-MX"/>
        </w:rPr>
        <w:t xml:space="preserve">dolor </w:t>
      </w:r>
      <w:r w:rsidR="0090145F" w:rsidRPr="0090145F">
        <w:rPr>
          <w:lang w:val="es-MX"/>
        </w:rPr>
        <w:t>moral</w:t>
      </w:r>
      <w:r w:rsidR="009355EE">
        <w:rPr>
          <w:lang w:val="es-MX"/>
        </w:rPr>
        <w:t>,</w:t>
      </w:r>
      <w:r w:rsidR="0090145F" w:rsidRPr="0090145F">
        <w:rPr>
          <w:lang w:val="es-MX"/>
        </w:rPr>
        <w:t xml:space="preserve"> que es el que acaba </w:t>
      </w:r>
      <w:r w:rsidR="009355EE" w:rsidRPr="0090145F">
        <w:rPr>
          <w:lang w:val="es-MX"/>
        </w:rPr>
        <w:t xml:space="preserve">sin compasión </w:t>
      </w:r>
      <w:r w:rsidR="0090145F" w:rsidRPr="0090145F">
        <w:rPr>
          <w:lang w:val="es-MX"/>
        </w:rPr>
        <w:t>al hombre en las luchas y las pruebas que pasa.</w:t>
      </w:r>
      <w:r w:rsidR="009355EE" w:rsidRPr="009355EE">
        <w:rPr>
          <w:lang w:val="es-MX"/>
        </w:rPr>
        <w:t xml:space="preserve"> </w:t>
      </w:r>
    </w:p>
    <w:p w14:paraId="1F6B3251" w14:textId="653AD5C6" w:rsidR="009355EE" w:rsidRPr="0090145F" w:rsidRDefault="009355EE" w:rsidP="0090145F">
      <w:pPr>
        <w:rPr>
          <w:lang w:val="es-MX"/>
        </w:rPr>
      </w:pPr>
    </w:p>
    <w:p w14:paraId="72853499" w14:textId="04FCCD84" w:rsidR="0090145F" w:rsidRDefault="0090145F" w:rsidP="0090145F">
      <w:pPr>
        <w:rPr>
          <w:lang w:val="es-MX"/>
        </w:rPr>
      </w:pPr>
      <w:r w:rsidRPr="0090145F">
        <w:rPr>
          <w:lang w:val="es-MX"/>
        </w:rPr>
        <w:t>Creemos en un Dios de propósitos y esa es la verdad que nos mantiene en libertad para seguir creyendo que todo lo que Él dijo lo cumplirá. (Ex. 9:16; Job 42:2; Prov. 19:21; Rom. 8:28) .</w:t>
      </w:r>
    </w:p>
    <w:p w14:paraId="40CB270E" w14:textId="77777777" w:rsidR="009355EE" w:rsidRPr="0090145F" w:rsidRDefault="009355EE" w:rsidP="0090145F">
      <w:pPr>
        <w:rPr>
          <w:lang w:val="es-MX"/>
        </w:rPr>
      </w:pPr>
    </w:p>
    <w:p w14:paraId="7B3FCC76" w14:textId="0F0FFAB1" w:rsidR="0090145F" w:rsidRDefault="0090145F" w:rsidP="009355EE">
      <w:pPr>
        <w:pStyle w:val="Cita"/>
        <w:ind w:right="49"/>
        <w:rPr>
          <w:lang w:val="es-MX"/>
        </w:rPr>
      </w:pPr>
      <w:r w:rsidRPr="0090145F">
        <w:rPr>
          <w:lang w:val="es-MX"/>
        </w:rPr>
        <w:t>Y sabemos que a los que aman a Dios, todas las cosas les ayudan a bien, esto es, a los que conforme a su propósito son llamados.</w:t>
      </w:r>
      <w:r w:rsidR="009355EE" w:rsidRPr="009355EE">
        <w:rPr>
          <w:lang w:val="es-MX"/>
        </w:rPr>
        <w:t xml:space="preserve"> </w:t>
      </w:r>
      <w:r w:rsidR="009355EE" w:rsidRPr="009355EE">
        <w:rPr>
          <w:i w:val="0"/>
          <w:iCs w:val="0"/>
          <w:lang w:val="es-MX"/>
        </w:rPr>
        <w:t>Rom</w:t>
      </w:r>
      <w:r w:rsidR="009355EE">
        <w:rPr>
          <w:i w:val="0"/>
          <w:iCs w:val="0"/>
          <w:lang w:val="es-MX"/>
        </w:rPr>
        <w:t>anos</w:t>
      </w:r>
      <w:r w:rsidR="009355EE" w:rsidRPr="009355EE">
        <w:rPr>
          <w:i w:val="0"/>
          <w:iCs w:val="0"/>
          <w:lang w:val="es-MX"/>
        </w:rPr>
        <w:t xml:space="preserve"> 8:28</w:t>
      </w:r>
    </w:p>
    <w:p w14:paraId="1B41657F" w14:textId="77777777" w:rsidR="009355EE" w:rsidRPr="0090145F" w:rsidRDefault="009355EE" w:rsidP="0090145F">
      <w:pPr>
        <w:rPr>
          <w:lang w:val="es-MX"/>
        </w:rPr>
      </w:pPr>
    </w:p>
    <w:p w14:paraId="5993C6DF" w14:textId="77777777" w:rsidR="0090145F" w:rsidRDefault="0090145F" w:rsidP="0090145F">
      <w:pPr>
        <w:rPr>
          <w:lang w:val="es-MX"/>
        </w:rPr>
      </w:pPr>
      <w:r w:rsidRPr="0090145F">
        <w:rPr>
          <w:lang w:val="es-MX"/>
        </w:rPr>
        <w:t>Y nunca olvidemos que el meollo de los propósitos de Dios es que su nombre sea glorificado.</w:t>
      </w:r>
    </w:p>
    <w:p w14:paraId="2CCA2C18" w14:textId="77777777" w:rsidR="0090145F" w:rsidRPr="0090145F" w:rsidRDefault="0090145F" w:rsidP="0090145F">
      <w:pPr>
        <w:rPr>
          <w:lang w:val="es-MX"/>
        </w:rPr>
      </w:pPr>
    </w:p>
    <w:p w14:paraId="15414A88" w14:textId="6CD86C9C" w:rsidR="0090145F" w:rsidRPr="0090145F" w:rsidRDefault="0090145F" w:rsidP="0090145F">
      <w:pPr>
        <w:ind w:left="426" w:hanging="426"/>
        <w:rPr>
          <w:b/>
          <w:bCs/>
          <w:i/>
          <w:lang w:val="es-MX"/>
        </w:rPr>
      </w:pPr>
      <w:r w:rsidRPr="0090145F">
        <w:rPr>
          <w:rFonts w:cs="Tahoma"/>
          <w:b/>
          <w:i/>
        </w:rPr>
        <w:t>3º</w:t>
      </w:r>
      <w:r w:rsidRPr="0090145F">
        <w:rPr>
          <w:rFonts w:cs="Tahoma"/>
          <w:b/>
          <w:i/>
        </w:rPr>
        <w:tab/>
      </w:r>
      <w:r w:rsidRPr="0090145F">
        <w:rPr>
          <w:b/>
          <w:bCs/>
          <w:i/>
          <w:lang w:val="es-MX"/>
        </w:rPr>
        <w:t>Nunca dejemos de confiar en Dios como pareja</w:t>
      </w:r>
    </w:p>
    <w:p w14:paraId="04D4FE01" w14:textId="77777777" w:rsidR="0090145F" w:rsidRDefault="0090145F" w:rsidP="0090145F">
      <w:pPr>
        <w:rPr>
          <w:lang w:val="es-MX"/>
        </w:rPr>
      </w:pPr>
      <w:r w:rsidRPr="0090145F">
        <w:rPr>
          <w:lang w:val="es-MX"/>
        </w:rPr>
        <w:t>Nunca olvidemos esa hermosa frase que nos recordaron cuando nos casamos: “ya no más serán dos, sino uno”. Respaldada por lo que dijo Adán cuando le entregaron a la mujer “Esta es carne de mi carne y huesos de mis huesos”.</w:t>
      </w:r>
    </w:p>
    <w:p w14:paraId="6EC730EE" w14:textId="77777777" w:rsidR="009355EE" w:rsidRPr="0090145F" w:rsidRDefault="009355EE" w:rsidP="0090145F">
      <w:pPr>
        <w:rPr>
          <w:lang w:val="es-MX"/>
        </w:rPr>
      </w:pPr>
    </w:p>
    <w:p w14:paraId="7A21217C" w14:textId="77777777" w:rsidR="0090145F" w:rsidRDefault="0090145F" w:rsidP="0090145F">
      <w:pPr>
        <w:rPr>
          <w:lang w:val="es-MX"/>
        </w:rPr>
      </w:pPr>
      <w:r w:rsidRPr="0090145F">
        <w:rPr>
          <w:lang w:val="es-MX"/>
        </w:rPr>
        <w:t xml:space="preserve">Nunca olvidemos lo que dicen los evangelios “que una casa dividida, no prosperará” (Luc. 11:14-23). </w:t>
      </w:r>
    </w:p>
    <w:p w14:paraId="0B8ED868" w14:textId="77777777" w:rsidR="009355EE" w:rsidRPr="0090145F" w:rsidRDefault="009355EE" w:rsidP="0090145F">
      <w:pPr>
        <w:rPr>
          <w:lang w:val="es-MX"/>
        </w:rPr>
      </w:pPr>
    </w:p>
    <w:p w14:paraId="640E89EE" w14:textId="77777777" w:rsidR="0090145F" w:rsidRPr="0090145F" w:rsidRDefault="0090145F" w:rsidP="0090145F">
      <w:pPr>
        <w:rPr>
          <w:lang w:val="es-MX"/>
        </w:rPr>
      </w:pPr>
      <w:r w:rsidRPr="0090145F">
        <w:rPr>
          <w:lang w:val="es-MX"/>
        </w:rPr>
        <w:t>Sabemos que es muy difícil, a veces las luchas que pasamos, pero no olvidemos lo que nos recuerda Pablo en 1ª de Cor. 10:13; que Dios no nos da más carga que la que podemos llevar.</w:t>
      </w:r>
    </w:p>
    <w:p w14:paraId="5A10B873" w14:textId="77777777" w:rsidR="00CB5ADD" w:rsidRPr="0090145F" w:rsidRDefault="00CB5ADD" w:rsidP="00734234">
      <w:pPr>
        <w:rPr>
          <w:rFonts w:cs="Tahoma"/>
          <w:b/>
          <w:bCs/>
          <w:lang w:val="es-MX"/>
        </w:rPr>
      </w:pPr>
    </w:p>
    <w:p w14:paraId="7E055F59" w14:textId="6399044E" w:rsidR="001D58B3" w:rsidRPr="001D58B3" w:rsidRDefault="00C52314" w:rsidP="006A0EB6">
      <w:pPr>
        <w:pStyle w:val="Ttulo2"/>
      </w:pPr>
      <w:bookmarkStart w:id="14" w:name="_Toc145618675"/>
      <w:bookmarkStart w:id="15" w:name="_Toc108733448"/>
      <w:r w:rsidRPr="009355EE">
        <w:lastRenderedPageBreak/>
        <w:t>1.3</w:t>
      </w:r>
      <w:r w:rsidR="006A0EB6" w:rsidRPr="009355EE">
        <w:tab/>
      </w:r>
      <w:r w:rsidR="001D58B3" w:rsidRPr="009355EE">
        <w:t>Conclusiones</w:t>
      </w:r>
      <w:bookmarkEnd w:id="14"/>
    </w:p>
    <w:p w14:paraId="7FA6374F" w14:textId="75CDF42B" w:rsidR="009355EE" w:rsidRDefault="009355EE" w:rsidP="009355EE">
      <w:r>
        <w:t>No sé cual sea tu lucha en este momento o por lo que estés pasando en tu matrimonio, mi circunstancia es la enfermedad de mi esposa. Este proceso, que así le llamo, nos ha llevado a confiar más en Dios, a conocerle, a buscar más intimidad con Él, a creerle más, a esperar con paciencia y paz. Algo que en nuestra vida matrimonial ha traído solidez y fundamento.</w:t>
      </w:r>
    </w:p>
    <w:p w14:paraId="5D1965FD" w14:textId="77777777" w:rsidR="009355EE" w:rsidRDefault="009355EE" w:rsidP="009355EE"/>
    <w:p w14:paraId="26A4D619" w14:textId="791D0B08" w:rsidR="009355EE" w:rsidRDefault="009355EE" w:rsidP="009355EE">
      <w:r>
        <w:t>Te invito a que aguantes un poco más, porque Dios en su misericordia, al que permanece fiel, le dará su recompensa.</w:t>
      </w:r>
    </w:p>
    <w:p w14:paraId="469BC63B" w14:textId="77777777" w:rsidR="009355EE" w:rsidRDefault="009355EE" w:rsidP="009355EE"/>
    <w:p w14:paraId="2F27C395" w14:textId="1CB6556D" w:rsidR="001D58B3" w:rsidRDefault="009355EE" w:rsidP="009355EE">
      <w:r>
        <w:t>Gracias damos al pastor Martín y a su esposa Marilú por abrirnos su corazón y compartirnos estos consejos: a) No busquemos culpables, b) Recordar que con Dios siempre hay un propósito y c) Nunca dejar de confiar en Dios como pareja. Estamos seguros de que en medio de la prueba estos tres consejos será de bendición para tu matrimonio también.</w:t>
      </w:r>
    </w:p>
    <w:p w14:paraId="64DF94E0" w14:textId="705F2F70" w:rsidR="006A0EB6" w:rsidRDefault="006A0EB6" w:rsidP="006A0EB6"/>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6E50EE" w:rsidRPr="006E50EE" w14:paraId="7A05E3BE" w14:textId="77777777" w:rsidTr="00A26C8C">
        <w:tc>
          <w:tcPr>
            <w:tcW w:w="9121" w:type="dxa"/>
            <w:shd w:val="clear" w:color="auto" w:fill="D9D9D9" w:themeFill="background1" w:themeFillShade="D9"/>
          </w:tcPr>
          <w:p w14:paraId="3860F0E2" w14:textId="0B8B5308" w:rsidR="00FE1C64" w:rsidRPr="006E50EE" w:rsidRDefault="00FE1C64"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FE1C64" w:rsidRPr="00CD1D30" w14:paraId="231C6C5F" w14:textId="77777777" w:rsidTr="00A26C8C">
        <w:tc>
          <w:tcPr>
            <w:tcW w:w="9121" w:type="dxa"/>
          </w:tcPr>
          <w:p w14:paraId="4EFEE177" w14:textId="412B9D89" w:rsidR="00FE1C64" w:rsidRPr="00CD1D30" w:rsidRDefault="006E50EE" w:rsidP="006E50EE">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26C8C">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14763FB2" w14:textId="77777777" w:rsidR="00FE1C64" w:rsidRDefault="00FE1C64" w:rsidP="00FE1C64">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6E50EE" w:rsidRPr="006E50EE" w14:paraId="3230A8C4" w14:textId="77777777" w:rsidTr="00A26C8C">
        <w:trPr>
          <w:tblHeader/>
        </w:trPr>
        <w:tc>
          <w:tcPr>
            <w:tcW w:w="9121" w:type="dxa"/>
            <w:shd w:val="clear" w:color="auto" w:fill="D2A622"/>
          </w:tcPr>
          <w:p w14:paraId="17765892" w14:textId="667FED98" w:rsidR="00FE1C64" w:rsidRPr="006E50EE" w:rsidRDefault="00FE1C64"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A26C8C" w:rsidRPr="00A26C8C" w14:paraId="322E5149" w14:textId="77777777" w:rsidTr="00FE1C64">
        <w:tc>
          <w:tcPr>
            <w:tcW w:w="9121" w:type="dxa"/>
          </w:tcPr>
          <w:p w14:paraId="6D18062E" w14:textId="0AE204F7" w:rsidR="00A26C8C" w:rsidRPr="00A26C8C" w:rsidRDefault="00A26C8C" w:rsidP="00A26C8C">
            <w:pPr>
              <w:pStyle w:val="Prrafodelista"/>
              <w:numPr>
                <w:ilvl w:val="0"/>
                <w:numId w:val="101"/>
              </w:numPr>
              <w:rPr>
                <w:rFonts w:eastAsia="Times New Roman" w:cs="Tahoma"/>
                <w:bCs/>
                <w:color w:val="000000" w:themeColor="text1"/>
                <w:sz w:val="20"/>
                <w:szCs w:val="20"/>
                <w:lang w:val="es-ES" w:eastAsia="es-MX"/>
              </w:rPr>
            </w:pPr>
            <w:r w:rsidRPr="00A26C8C">
              <w:rPr>
                <w:rFonts w:eastAsia="Times New Roman" w:cs="Tahoma"/>
                <w:bCs/>
                <w:color w:val="000000" w:themeColor="text1"/>
                <w:sz w:val="20"/>
                <w:szCs w:val="20"/>
                <w:lang w:val="es-ES" w:eastAsia="es-MX"/>
              </w:rPr>
              <w:t>Busquen en la Biblia matrimonios que enfrentaron graves problemas y expliquen como Dios les ayudó a salir adelante. Describan cuál era el problema central que enfrentaron.</w:t>
            </w:r>
          </w:p>
          <w:p w14:paraId="1740F61C" w14:textId="248C1288" w:rsidR="00FE1C64" w:rsidRPr="00A26C8C" w:rsidRDefault="00FE1C64"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26C8C">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A26C8C" w:rsidRPr="00A26C8C" w14:paraId="580142BF" w14:textId="77777777" w:rsidTr="00FE1C64">
        <w:tc>
          <w:tcPr>
            <w:tcW w:w="9121" w:type="dxa"/>
          </w:tcPr>
          <w:p w14:paraId="07597342" w14:textId="362CF343" w:rsidR="00A26C8C" w:rsidRPr="00A26C8C" w:rsidRDefault="00A26C8C" w:rsidP="00A26C8C">
            <w:pPr>
              <w:pStyle w:val="Prrafodelista"/>
              <w:numPr>
                <w:ilvl w:val="0"/>
                <w:numId w:val="101"/>
              </w:numPr>
              <w:rPr>
                <w:rFonts w:eastAsia="Times New Roman" w:cs="Tahoma"/>
                <w:bCs/>
                <w:color w:val="000000" w:themeColor="text1"/>
                <w:sz w:val="20"/>
                <w:szCs w:val="20"/>
                <w:lang w:val="es-ES" w:eastAsia="es-MX"/>
              </w:rPr>
            </w:pPr>
            <w:r w:rsidRPr="00A26C8C">
              <w:rPr>
                <w:rFonts w:eastAsia="Times New Roman" w:cs="Tahoma"/>
                <w:bCs/>
                <w:color w:val="000000" w:themeColor="text1"/>
                <w:sz w:val="20"/>
                <w:szCs w:val="20"/>
                <w:lang w:val="es-ES" w:eastAsia="es-MX"/>
              </w:rPr>
              <w:t>Platica con otro de los varones de la reunión acerca de algún problema que estén enfrentando en tu matrimonio. De igual forma que él comparta contigo algunos problemas que enfrenten en su matrimonio. Oren unos por otros.</w:t>
            </w:r>
          </w:p>
          <w:p w14:paraId="01028051" w14:textId="08EF11B4" w:rsidR="00FE1C64" w:rsidRPr="00A26C8C" w:rsidRDefault="00FE1C64"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26C8C">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A26C8C" w:rsidRPr="00A26C8C" w14:paraId="1904EBC9" w14:textId="77777777" w:rsidTr="00FE1C64">
        <w:tc>
          <w:tcPr>
            <w:tcW w:w="9121" w:type="dxa"/>
          </w:tcPr>
          <w:p w14:paraId="6E1DD5D4" w14:textId="73E02353" w:rsidR="00A26C8C" w:rsidRPr="00A26C8C" w:rsidRDefault="00A26C8C" w:rsidP="00A26C8C">
            <w:pPr>
              <w:pStyle w:val="Prrafodelista"/>
              <w:numPr>
                <w:ilvl w:val="0"/>
                <w:numId w:val="101"/>
              </w:numPr>
              <w:rPr>
                <w:rFonts w:eastAsia="Times New Roman" w:cs="Tahoma"/>
                <w:bCs/>
                <w:color w:val="000000" w:themeColor="text1"/>
                <w:sz w:val="20"/>
                <w:szCs w:val="20"/>
                <w:lang w:val="es-ES" w:eastAsia="es-MX"/>
              </w:rPr>
            </w:pPr>
            <w:r w:rsidRPr="00A26C8C">
              <w:rPr>
                <w:rFonts w:eastAsia="Times New Roman" w:cs="Tahoma"/>
                <w:bCs/>
                <w:color w:val="000000" w:themeColor="text1"/>
                <w:sz w:val="20"/>
                <w:szCs w:val="20"/>
                <w:lang w:val="es-ES" w:eastAsia="es-MX"/>
              </w:rPr>
              <w:t>Explica ¿Cuáles son los tres consejos compartidos por el Pastor Martí</w:t>
            </w:r>
            <w:r>
              <w:rPr>
                <w:rFonts w:eastAsia="Times New Roman" w:cs="Tahoma"/>
                <w:bCs/>
                <w:color w:val="000000" w:themeColor="text1"/>
                <w:sz w:val="20"/>
                <w:szCs w:val="20"/>
                <w:lang w:val="es-ES" w:eastAsia="es-MX"/>
              </w:rPr>
              <w:t>n</w:t>
            </w:r>
            <w:r w:rsidRPr="00A26C8C">
              <w:rPr>
                <w:rFonts w:eastAsia="Times New Roman" w:cs="Tahoma"/>
                <w:bCs/>
                <w:color w:val="000000" w:themeColor="text1"/>
                <w:sz w:val="20"/>
                <w:szCs w:val="20"/>
                <w:lang w:val="es-ES" w:eastAsia="es-MX"/>
              </w:rPr>
              <w:t xml:space="preserve"> y su esposa Marilú?</w:t>
            </w:r>
          </w:p>
          <w:p w14:paraId="65661A1E" w14:textId="42900524" w:rsidR="00FE1C64" w:rsidRPr="00A26C8C" w:rsidRDefault="00FE1C64"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26C8C">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FE1C64" w:rsidRPr="00FE1C64" w14:paraId="65DE454B" w14:textId="77777777" w:rsidTr="00FE1C64">
        <w:tc>
          <w:tcPr>
            <w:tcW w:w="9121" w:type="dxa"/>
          </w:tcPr>
          <w:p w14:paraId="45B4B33A" w14:textId="14BAEB91" w:rsidR="00A26C8C" w:rsidRPr="00A26C8C" w:rsidRDefault="00A26C8C" w:rsidP="00A26C8C">
            <w:pPr>
              <w:pStyle w:val="Prrafodelista"/>
              <w:numPr>
                <w:ilvl w:val="0"/>
                <w:numId w:val="101"/>
              </w:numPr>
              <w:spacing w:line="240" w:lineRule="auto"/>
              <w:rPr>
                <w:rFonts w:eastAsia="Times New Roman" w:cs="Times New Roman"/>
                <w:sz w:val="20"/>
                <w:szCs w:val="20"/>
                <w:lang w:val="es-ES" w:eastAsia="es-MX"/>
              </w:rPr>
            </w:pPr>
            <w:r w:rsidRPr="00A26C8C">
              <w:rPr>
                <w:rFonts w:eastAsia="Times New Roman" w:cs="Tahoma"/>
                <w:bCs/>
                <w:sz w:val="20"/>
                <w:szCs w:val="20"/>
                <w:lang w:val="es-ES" w:eastAsia="es-MX"/>
              </w:rPr>
              <w:lastRenderedPageBreak/>
              <w:t>De acuerdo con tu experiencia personal ¿Qué otros consejos podemos compartir con los varones para que su matrimonio sea fortalecido aun en medio de las grandes pruebas que enfrentan?</w:t>
            </w:r>
          </w:p>
          <w:p w14:paraId="0FC724DF" w14:textId="17CE8BC6" w:rsidR="00FE1C64" w:rsidRPr="00A26C8C" w:rsidRDefault="00FE1C64" w:rsidP="00A26C8C">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sidR="00A26C8C">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1B1536A0" w14:textId="77777777" w:rsidR="00FE1C64" w:rsidRDefault="00FE1C64" w:rsidP="00FE1C64">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6E50EE" w:rsidRPr="00DC2737" w14:paraId="02FD0A8A" w14:textId="77777777" w:rsidTr="006E50EE">
        <w:tc>
          <w:tcPr>
            <w:tcW w:w="9113" w:type="dxa"/>
            <w:shd w:val="clear" w:color="auto" w:fill="C45911" w:themeFill="accent2" w:themeFillShade="BF"/>
          </w:tcPr>
          <w:p w14:paraId="55B7B08E" w14:textId="6548F051" w:rsidR="006E50EE" w:rsidRPr="00DC2737" w:rsidRDefault="00CD1D30"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6E50EE" w:rsidRPr="006E50EE" w14:paraId="07DC1ED1" w14:textId="77777777" w:rsidTr="006E50EE">
        <w:tc>
          <w:tcPr>
            <w:tcW w:w="9113" w:type="dxa"/>
          </w:tcPr>
          <w:p w14:paraId="196121E5" w14:textId="77777777" w:rsidR="00A26C8C" w:rsidRPr="00A26C8C" w:rsidRDefault="00A26C8C" w:rsidP="00A26C8C">
            <w:pPr>
              <w:ind w:left="879" w:hanging="879"/>
              <w:rPr>
                <w:rFonts w:eastAsia="Times New Roman" w:cs="Times New Roman"/>
                <w:sz w:val="10"/>
                <w:szCs w:val="10"/>
                <w:lang w:val="es-ES" w:eastAsia="es-MX"/>
              </w:rPr>
            </w:pPr>
          </w:p>
          <w:p w14:paraId="474CF6EC" w14:textId="004CB24F" w:rsidR="006E50EE" w:rsidRDefault="00A26C8C" w:rsidP="00A26C8C">
            <w:pPr>
              <w:ind w:left="879" w:hanging="879"/>
              <w:jc w:val="left"/>
              <w:rPr>
                <w:rFonts w:eastAsia="Times New Roman" w:cs="Times New Roman"/>
                <w:sz w:val="20"/>
                <w:szCs w:val="20"/>
                <w:lang w:val="es-ES" w:eastAsia="es-MX"/>
              </w:rPr>
            </w:pPr>
            <w:r w:rsidRPr="00A26C8C">
              <w:rPr>
                <w:rFonts w:eastAsia="Times New Roman" w:cs="Times New Roman"/>
                <w:sz w:val="20"/>
                <w:szCs w:val="20"/>
                <w:lang w:val="es-ES" w:eastAsia="es-MX"/>
              </w:rPr>
              <w:t xml:space="preserve">Biblia Online. (s.f.). </w:t>
            </w:r>
            <w:r w:rsidRPr="00A26C8C">
              <w:rPr>
                <w:rFonts w:eastAsia="Times New Roman" w:cs="Times New Roman"/>
                <w:b/>
                <w:bCs/>
                <w:i/>
                <w:iCs/>
                <w:sz w:val="20"/>
                <w:szCs w:val="20"/>
                <w:lang w:val="es-ES" w:eastAsia="es-MX"/>
              </w:rPr>
              <w:t>22 versículos bíblicos para matrimonio</w:t>
            </w:r>
            <w:r>
              <w:rPr>
                <w:rFonts w:eastAsia="Times New Roman" w:cs="Times New Roman"/>
                <w:b/>
                <w:bCs/>
                <w:i/>
                <w:iCs/>
                <w:sz w:val="20"/>
                <w:szCs w:val="20"/>
                <w:lang w:val="es-ES" w:eastAsia="es-MX"/>
              </w:rPr>
              <w:t>s</w:t>
            </w:r>
            <w:r w:rsidRPr="00A26C8C">
              <w:rPr>
                <w:rFonts w:eastAsia="Times New Roman" w:cs="Times New Roman"/>
                <w:b/>
                <w:bCs/>
                <w:i/>
                <w:iCs/>
                <w:sz w:val="20"/>
                <w:szCs w:val="20"/>
                <w:lang w:val="es-ES" w:eastAsia="es-MX"/>
              </w:rPr>
              <w:t>.</w:t>
            </w:r>
            <w:r w:rsidRPr="00A26C8C">
              <w:rPr>
                <w:rFonts w:eastAsia="Times New Roman" w:cs="Times New Roman"/>
                <w:sz w:val="20"/>
                <w:szCs w:val="20"/>
                <w:lang w:val="es-ES" w:eastAsia="es-MX"/>
              </w:rPr>
              <w:t xml:space="preserve"> </w:t>
            </w:r>
            <w:hyperlink r:id="rId14" w:history="1">
              <w:r w:rsidRPr="004D70A9">
                <w:rPr>
                  <w:rStyle w:val="Hipervnculo"/>
                  <w:rFonts w:eastAsia="Times New Roman" w:cs="Times New Roman"/>
                  <w:sz w:val="20"/>
                  <w:szCs w:val="20"/>
                  <w:lang w:val="es-ES" w:eastAsia="es-MX"/>
                </w:rPr>
                <w:t>https://www.bibliaon.com/es/versiculos_biblicos_matrimonios/</w:t>
              </w:r>
            </w:hyperlink>
          </w:p>
          <w:p w14:paraId="4089F72C" w14:textId="4A811958" w:rsidR="00A26C8C" w:rsidRPr="00A26C8C" w:rsidRDefault="00A26C8C" w:rsidP="00A26C8C">
            <w:pPr>
              <w:ind w:left="879" w:hanging="879"/>
              <w:rPr>
                <w:rFonts w:eastAsia="Times New Roman" w:cs="Times New Roman"/>
                <w:sz w:val="10"/>
                <w:szCs w:val="10"/>
                <w:lang w:val="es-ES" w:eastAsia="es-MX"/>
              </w:rPr>
            </w:pPr>
          </w:p>
        </w:tc>
      </w:tr>
    </w:tbl>
    <w:p w14:paraId="027B7803" w14:textId="77777777" w:rsidR="006E50EE" w:rsidRDefault="006E50EE" w:rsidP="00FE1C64">
      <w:pPr>
        <w:rPr>
          <w:rFonts w:eastAsia="Times New Roman" w:cs="Times New Roman"/>
          <w:szCs w:val="24"/>
          <w:lang w:val="es-ES" w:eastAsia="es-MX"/>
        </w:rPr>
      </w:pPr>
    </w:p>
    <w:p w14:paraId="190417DC" w14:textId="4D140832" w:rsidR="006A0EB6" w:rsidRPr="00FE1C64" w:rsidRDefault="006A0EB6" w:rsidP="006A0EB6">
      <w:pPr>
        <w:rPr>
          <w:lang w:val="es-ES"/>
        </w:rPr>
      </w:pPr>
    </w:p>
    <w:p w14:paraId="657D6B8F" w14:textId="77777777" w:rsidR="00FE1C64" w:rsidRDefault="00FE1C64" w:rsidP="006A0EB6"/>
    <w:p w14:paraId="148B45A0" w14:textId="3DFACE56" w:rsidR="006A0EB6" w:rsidRPr="006A0EB6" w:rsidRDefault="006A0EB6" w:rsidP="006A0EB6">
      <w:pPr>
        <w:rPr>
          <w:lang w:val="es-ES"/>
        </w:rPr>
      </w:pPr>
    </w:p>
    <w:p w14:paraId="58A8E0CF" w14:textId="77777777" w:rsidR="006A0EB6" w:rsidRDefault="006A0EB6" w:rsidP="006A0EB6">
      <w:pPr>
        <w:rPr>
          <w:lang w:val="es-ES"/>
        </w:rPr>
      </w:pPr>
    </w:p>
    <w:p w14:paraId="503945D5" w14:textId="2B3734D4" w:rsidR="00E82A0D" w:rsidRDefault="00E82A0D" w:rsidP="001D58B3">
      <w:pPr>
        <w:rPr>
          <w:rFonts w:cs="Tahoma"/>
          <w:b/>
          <w:bCs/>
        </w:rPr>
      </w:pPr>
    </w:p>
    <w:p w14:paraId="7FF26D0C" w14:textId="77777777" w:rsidR="001C1C54" w:rsidRDefault="001C1C54" w:rsidP="001D58B3">
      <w:pPr>
        <w:rPr>
          <w:rFonts w:cs="Tahoma"/>
          <w:b/>
          <w:bCs/>
        </w:rPr>
      </w:pPr>
    </w:p>
    <w:p w14:paraId="2ADD9BAD" w14:textId="77777777" w:rsidR="006A0EB6" w:rsidRDefault="006A0EB6" w:rsidP="006A0EB6"/>
    <w:p w14:paraId="7BB76F0E" w14:textId="77777777" w:rsidR="001C1C54" w:rsidRDefault="001C1C54">
      <w:pPr>
        <w:spacing w:after="160"/>
        <w:jc w:val="left"/>
        <w:rPr>
          <w:rFonts w:ascii="Impact" w:eastAsiaTheme="majorEastAsia" w:hAnsi="Impact" w:cstheme="majorBidi"/>
          <w:color w:val="7F7F7F" w:themeColor="text1" w:themeTint="80"/>
          <w:sz w:val="24"/>
          <w:szCs w:val="32"/>
          <w:lang w:val="es-ES" w:eastAsia="es-MX"/>
        </w:rPr>
      </w:pPr>
      <w:r>
        <w:rPr>
          <w:color w:val="7F7F7F" w:themeColor="text1" w:themeTint="80"/>
          <w:sz w:val="24"/>
          <w:lang w:val="es-ES" w:eastAsia="es-MX"/>
        </w:rPr>
        <w:br w:type="page"/>
      </w:r>
    </w:p>
    <w:p w14:paraId="09FC0323" w14:textId="5177EB32" w:rsidR="001907B6" w:rsidRPr="001907B6" w:rsidRDefault="001907B6" w:rsidP="001907B6">
      <w:pPr>
        <w:pStyle w:val="Ttulo1"/>
        <w:spacing w:line="240" w:lineRule="auto"/>
        <w:ind w:left="1560" w:right="-91" w:hanging="1560"/>
        <w:rPr>
          <w:rFonts w:eastAsia="Times New Roman"/>
          <w:sz w:val="56"/>
          <w:szCs w:val="56"/>
          <w:lang w:val="es-ES" w:eastAsia="es-MX"/>
        </w:rPr>
      </w:pPr>
      <w:bookmarkStart w:id="16" w:name="_Toc145618676"/>
      <w:r w:rsidRPr="00C60FB4">
        <w:rPr>
          <w:color w:val="7F7F7F" w:themeColor="text1" w:themeTint="80"/>
          <w:sz w:val="24"/>
          <w:lang w:val="es-ES" w:eastAsia="es-MX"/>
        </w:rPr>
        <w:lastRenderedPageBreak/>
        <w:t xml:space="preserve">Lección </w:t>
      </w:r>
      <w:r>
        <w:rPr>
          <w:color w:val="7F7F7F" w:themeColor="text1" w:themeTint="80"/>
          <w:sz w:val="24"/>
          <w:lang w:val="es-ES" w:eastAsia="es-MX"/>
        </w:rPr>
        <w:t>2</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1907B6">
        <w:rPr>
          <w:rFonts w:ascii="Edwardian Script ITC" w:eastAsia="Times New Roman" w:hAnsi="Edwardian Script ITC"/>
          <w:sz w:val="56"/>
          <w:szCs w:val="56"/>
          <w:lang w:val="es-ES" w:eastAsia="es-MX"/>
        </w:rPr>
        <w:t xml:space="preserve">Amor indestructible. </w:t>
      </w:r>
      <w:r w:rsidRPr="001907B6">
        <w:rPr>
          <w:rFonts w:eastAsia="Times New Roman"/>
          <w:lang w:val="es-ES" w:eastAsia="es-MX"/>
        </w:rPr>
        <w:t>Buscar a Dios</w:t>
      </w:r>
      <w:bookmarkEnd w:id="16"/>
      <w:r w:rsidRPr="001907B6">
        <w:rPr>
          <w:rFonts w:ascii="Edwardian Script ITC" w:eastAsia="Times New Roman" w:hAnsi="Edwardian Script ITC"/>
          <w:sz w:val="56"/>
          <w:szCs w:val="56"/>
          <w:lang w:val="es-ES" w:eastAsia="es-MX"/>
        </w:rPr>
        <w:t xml:space="preserve"> </w:t>
      </w:r>
    </w:p>
    <w:p w14:paraId="24111B40" w14:textId="7DAE50EE" w:rsidR="001907B6" w:rsidRDefault="001907B6" w:rsidP="001907B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1907B6">
        <w:rPr>
          <w:rFonts w:eastAsia="Times New Roman" w:cs="Times New Roman"/>
          <w:b/>
          <w:bCs/>
          <w:spacing w:val="20"/>
          <w:szCs w:val="24"/>
          <w:lang w:val="es-ES" w:eastAsia="es-MX"/>
        </w:rPr>
        <w:t>Pbro. Rafael Arévalo</w:t>
      </w:r>
    </w:p>
    <w:p w14:paraId="3F4F2F4E" w14:textId="77777777" w:rsidR="001907B6" w:rsidRDefault="001907B6" w:rsidP="001907B6">
      <w:pPr>
        <w:rPr>
          <w:rFonts w:eastAsia="Times New Roman" w:cs="Times New Roman"/>
          <w:szCs w:val="24"/>
          <w:lang w:val="es-ES" w:eastAsia="es-MX"/>
        </w:rPr>
      </w:pPr>
    </w:p>
    <w:p w14:paraId="464499C7" w14:textId="77777777" w:rsidR="002679E7" w:rsidRDefault="002679E7" w:rsidP="001907B6">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7D2C87BE" w14:textId="77777777" w:rsidTr="00927352">
        <w:tc>
          <w:tcPr>
            <w:tcW w:w="9113" w:type="dxa"/>
            <w:shd w:val="clear" w:color="auto" w:fill="D9D9D9" w:themeFill="background1" w:themeFillShade="D9"/>
          </w:tcPr>
          <w:p w14:paraId="1753994B" w14:textId="2716D831"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Pr="00B76EE8">
              <w:rPr>
                <w:rFonts w:eastAsia="Times New Roman" w:cs="Times New Roman"/>
                <w:b/>
                <w:i/>
                <w:iCs/>
                <w:lang w:val="es-ES" w:eastAsia="es-MX"/>
              </w:rPr>
              <w:t>Mateo 19:6</w:t>
            </w:r>
          </w:p>
        </w:tc>
      </w:tr>
      <w:tr w:rsidR="002679E7" w:rsidRPr="00C710B9" w14:paraId="7FF74B3F" w14:textId="77777777" w:rsidTr="00927352">
        <w:tc>
          <w:tcPr>
            <w:tcW w:w="9113" w:type="dxa"/>
          </w:tcPr>
          <w:p w14:paraId="30607863" w14:textId="57CCD72C" w:rsidR="002679E7" w:rsidRPr="00C710B9" w:rsidRDefault="00D74E40" w:rsidP="00927352">
            <w:pPr>
              <w:rPr>
                <w:rFonts w:ascii="Monotype Corsiva" w:eastAsia="Times New Roman" w:hAnsi="Monotype Corsiva" w:cs="Times New Roman"/>
                <w:sz w:val="24"/>
                <w:szCs w:val="24"/>
                <w:lang w:val="es-ES" w:eastAsia="es-MX"/>
              </w:rPr>
            </w:pPr>
            <w:r w:rsidRPr="00C710B9">
              <w:rPr>
                <w:rFonts w:ascii="Monotype Corsiva" w:eastAsia="Times New Roman" w:hAnsi="Monotype Corsiva" w:cs="Times New Roman"/>
                <w:sz w:val="24"/>
                <w:szCs w:val="24"/>
                <w:lang w:val="es-ES" w:eastAsia="es-MX"/>
              </w:rPr>
              <w:t>Por tanto, lo que Dios juntó, no lo separe el hombre</w:t>
            </w:r>
            <w:r w:rsidR="002679E7" w:rsidRPr="00C710B9">
              <w:rPr>
                <w:rFonts w:ascii="Monotype Corsiva" w:eastAsia="Times New Roman" w:hAnsi="Monotype Corsiva" w:cs="Times New Roman"/>
                <w:sz w:val="24"/>
                <w:szCs w:val="24"/>
                <w:lang w:val="es-ES" w:eastAsia="es-MX"/>
              </w:rPr>
              <w:t>.</w:t>
            </w:r>
          </w:p>
        </w:tc>
      </w:tr>
    </w:tbl>
    <w:p w14:paraId="4D0EB58F"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749AFBF3" w14:textId="77777777" w:rsidTr="00927352">
        <w:tc>
          <w:tcPr>
            <w:tcW w:w="9113" w:type="dxa"/>
            <w:shd w:val="clear" w:color="auto" w:fill="D2A622"/>
          </w:tcPr>
          <w:p w14:paraId="48580A96" w14:textId="3D9F6BC6" w:rsidR="002679E7" w:rsidRDefault="00756CD1" w:rsidP="00927352">
            <w:pPr>
              <w:rPr>
                <w:rFonts w:eastAsia="Times New Roman" w:cs="Times New Roman"/>
                <w:szCs w:val="24"/>
                <w:lang w:val="es-ES" w:eastAsia="es-MX"/>
              </w:rPr>
            </w:pPr>
            <w:r>
              <w:rPr>
                <w:rFonts w:eastAsia="Times New Roman" w:cs="Times New Roman"/>
                <w:b/>
                <w:color w:val="000000" w:themeColor="text1"/>
                <w:lang w:val="es-ES" w:eastAsia="es-MX"/>
              </w:rPr>
              <w:t>Propósito</w:t>
            </w:r>
            <w:r w:rsidR="002679E7" w:rsidRPr="00C60FB4">
              <w:rPr>
                <w:rFonts w:eastAsia="Times New Roman" w:cs="Times New Roman"/>
                <w:b/>
                <w:color w:val="000000" w:themeColor="text1"/>
                <w:lang w:val="es-ES" w:eastAsia="es-MX"/>
              </w:rPr>
              <w:t>:</w:t>
            </w:r>
          </w:p>
        </w:tc>
      </w:tr>
      <w:tr w:rsidR="002679E7" w14:paraId="0C68BC7E" w14:textId="77777777" w:rsidTr="00927352">
        <w:tc>
          <w:tcPr>
            <w:tcW w:w="9113" w:type="dxa"/>
          </w:tcPr>
          <w:p w14:paraId="78C082D9" w14:textId="07600D22" w:rsidR="002679E7" w:rsidRPr="00505692" w:rsidRDefault="00756CD1" w:rsidP="00927352">
            <w:pPr>
              <w:pStyle w:val="Prrafodelista"/>
              <w:numPr>
                <w:ilvl w:val="0"/>
                <w:numId w:val="98"/>
              </w:numPr>
              <w:ind w:left="312" w:hanging="312"/>
              <w:rPr>
                <w:rFonts w:eastAsia="Times New Roman" w:cs="Times New Roman"/>
                <w:szCs w:val="24"/>
                <w:lang w:val="es-ES" w:eastAsia="es-MX"/>
              </w:rPr>
            </w:pPr>
            <w:r w:rsidRPr="00756CD1">
              <w:rPr>
                <w:rFonts w:eastAsia="Times New Roman" w:cs="Tahoma"/>
                <w:b/>
                <w:lang w:val="es-ES" w:eastAsia="es-MX"/>
              </w:rPr>
              <w:t>Analizar</w:t>
            </w:r>
            <w:r w:rsidRPr="00756CD1">
              <w:rPr>
                <w:rFonts w:eastAsia="Times New Roman" w:cs="Tahoma"/>
                <w:bCs/>
                <w:lang w:val="es-ES" w:eastAsia="es-MX"/>
              </w:rPr>
              <w:t xml:space="preserve"> la importancia de poner a Dios en primer lugar dentro del matrimonio para tener un matrimonio para toda la vida</w:t>
            </w:r>
            <w:r w:rsidR="002679E7" w:rsidRPr="00505692">
              <w:rPr>
                <w:rFonts w:eastAsia="Times New Roman" w:cs="Tahoma"/>
                <w:bCs/>
                <w:i/>
                <w:iCs/>
                <w:lang w:val="es-ES" w:eastAsia="es-MX"/>
              </w:rPr>
              <w:t>.</w:t>
            </w:r>
          </w:p>
        </w:tc>
      </w:tr>
    </w:tbl>
    <w:p w14:paraId="2913D26A" w14:textId="77777777" w:rsidR="002679E7" w:rsidRDefault="002679E7" w:rsidP="002679E7">
      <w:pPr>
        <w:rPr>
          <w:rFonts w:eastAsia="Times New Roman" w:cs="Times New Roman"/>
          <w:szCs w:val="24"/>
          <w:lang w:val="es-ES" w:eastAsia="es-MX"/>
        </w:rPr>
      </w:pPr>
    </w:p>
    <w:p w14:paraId="3B16C050" w14:textId="42BB21F6" w:rsidR="00E82A0D" w:rsidRPr="00C60FB4" w:rsidRDefault="00E82A0D" w:rsidP="00E82A0D">
      <w:pPr>
        <w:pStyle w:val="Ttulo2"/>
        <w:rPr>
          <w:lang w:val="es-ES"/>
        </w:rPr>
      </w:pPr>
      <w:bookmarkStart w:id="17" w:name="_Toc145618677"/>
      <w:r>
        <w:rPr>
          <w:lang w:val="es-ES"/>
        </w:rPr>
        <w:t>2</w:t>
      </w:r>
      <w:r w:rsidRPr="00C60FB4">
        <w:rPr>
          <w:lang w:val="es-ES"/>
        </w:rPr>
        <w:t>.1</w:t>
      </w:r>
      <w:r w:rsidRPr="00C60FB4">
        <w:rPr>
          <w:lang w:val="es-ES"/>
        </w:rPr>
        <w:tab/>
        <w:t>Introducción</w:t>
      </w:r>
      <w:bookmarkEnd w:id="17"/>
    </w:p>
    <w:bookmarkEnd w:id="15"/>
    <w:p w14:paraId="78DB6440" w14:textId="77777777" w:rsidR="00D74E40" w:rsidRDefault="00D74E40" w:rsidP="00D74E40">
      <w:r>
        <w:t>Hoy en día vivimos en una sociedad en la que el matrimonio parece que se ha devaluado a tal grado que fácil y rápidamente existen formas de deshacerlo. De esta forma, el divorcio en sociedades como la mexicana continúan creciendo de una manera muy preocupante.</w:t>
      </w:r>
    </w:p>
    <w:p w14:paraId="7CFE0BCE" w14:textId="77777777" w:rsidR="00D74E40" w:rsidRDefault="00D74E40" w:rsidP="00D74E40"/>
    <w:p w14:paraId="13A1DAE5" w14:textId="77777777" w:rsidR="00D74E40" w:rsidRDefault="00D74E40" w:rsidP="00D74E40">
      <w:r>
        <w:t>En ocasiones solemos creer que eso sucede solo en familias no cristianas, pero la realidad es que las estadísticas de divorcio entre familias cristianas y las no cristianas no son tan dispares. Por ello es importante reflexionar en el valor del matrimonio y estudiar algunas acciones que podemos emprender para evitar o reducir el riesgo considerablemente de que nuestro matrimonio fracase.</w:t>
      </w:r>
    </w:p>
    <w:p w14:paraId="097E46A2" w14:textId="77777777" w:rsidR="00D74E40" w:rsidRDefault="00D74E40" w:rsidP="00D74E40"/>
    <w:p w14:paraId="43574F8B" w14:textId="77777777" w:rsidR="00D74E40" w:rsidRDefault="00D74E40" w:rsidP="00D74E40">
      <w:r>
        <w:t xml:space="preserve">Para ello vamos a estudiar el tema en varias lecciones. He decidido llamar a este grupo de conferencias “Amor Indestructible”. </w:t>
      </w:r>
    </w:p>
    <w:p w14:paraId="5AAE24C0" w14:textId="77777777" w:rsidR="00D74E40" w:rsidRDefault="00D74E40" w:rsidP="00D74E40"/>
    <w:p w14:paraId="079364DC" w14:textId="77777777" w:rsidR="00D74E40" w:rsidRDefault="00D74E40" w:rsidP="00D74E40">
      <w:r>
        <w:t>Entonces me detuve a revisar los temas, y me ha quedado clara una cosa, y es que el desafío para el amor en las parejas en los próximos años no será ser mejores, o aprender a comunicarse mejor, o desarrollar más habilidades sociales. No, el verdadero desafío será soportar los golpes de una cultura que fabrica matrimonios desechables.</w:t>
      </w:r>
    </w:p>
    <w:p w14:paraId="468F1500" w14:textId="77777777" w:rsidR="00D74E40" w:rsidRDefault="00D74E40" w:rsidP="00D74E40"/>
    <w:p w14:paraId="343A3B5C" w14:textId="7A25839A" w:rsidR="00E82A0D" w:rsidRDefault="00D74E40" w:rsidP="00D74E40">
      <w:r>
        <w:t>De eso hablaremos en esta y las siguientes lecciones.</w:t>
      </w:r>
    </w:p>
    <w:p w14:paraId="288A1FF7" w14:textId="77777777" w:rsidR="00D74E40" w:rsidRDefault="00D74E40" w:rsidP="00D74E40"/>
    <w:p w14:paraId="6D0ED62F" w14:textId="3B98DBDC" w:rsidR="00723A49" w:rsidRPr="00E82A0D" w:rsidRDefault="00723A49" w:rsidP="00E82A0D">
      <w:pPr>
        <w:pStyle w:val="Ttulo2"/>
        <w:rPr>
          <w:lang w:val="es-ES"/>
        </w:rPr>
      </w:pPr>
      <w:bookmarkStart w:id="18" w:name="_Toc145618678"/>
      <w:r w:rsidRPr="00E82A0D">
        <w:rPr>
          <w:lang w:val="es-ES"/>
        </w:rPr>
        <w:t>2.2</w:t>
      </w:r>
      <w:r w:rsidR="00E82A0D">
        <w:rPr>
          <w:lang w:val="es-ES"/>
        </w:rPr>
        <w:tab/>
      </w:r>
      <w:r w:rsidRPr="00E82A0D">
        <w:rPr>
          <w:lang w:val="es-ES"/>
        </w:rPr>
        <w:t>Desarrollo</w:t>
      </w:r>
      <w:bookmarkEnd w:id="18"/>
    </w:p>
    <w:p w14:paraId="677482B5" w14:textId="0E6D959A" w:rsidR="00723A49" w:rsidRPr="00723A49" w:rsidRDefault="00723A49" w:rsidP="002613F5">
      <w:pPr>
        <w:pStyle w:val="Ttulo3"/>
      </w:pPr>
      <w:bookmarkStart w:id="19" w:name="_Toc145618679"/>
      <w:r w:rsidRPr="00723A49">
        <w:t>2.2.1</w:t>
      </w:r>
      <w:r w:rsidR="00E42F22">
        <w:tab/>
      </w:r>
      <w:r w:rsidR="00D74E40" w:rsidRPr="00D74E40">
        <w:t>La cultura del “úsese y tírese” ¿Matrimonios desechables?</w:t>
      </w:r>
      <w:bookmarkEnd w:id="19"/>
    </w:p>
    <w:p w14:paraId="270C39EA" w14:textId="77777777" w:rsidR="00D74E40" w:rsidRDefault="00D74E40" w:rsidP="00D74E40">
      <w:pPr>
        <w:rPr>
          <w:rFonts w:cs="Tahoma"/>
          <w:lang w:val="es-MX"/>
        </w:rPr>
      </w:pPr>
      <w:r w:rsidRPr="00D74E40">
        <w:rPr>
          <w:rFonts w:cs="Tahoma"/>
          <w:lang w:val="es-MX"/>
        </w:rPr>
        <w:t>No voy a hablar de estadísticas, porque no hay que ser abogado para darse cuenta de que cada vez más parejas ponen fin a una relación que soñaban y planeaban mantener hasta el final. Es más, estoy seguro de que conoces por lo menos un caso de familias que han pasado por el divorcio, y tal vez puede que sea tu caso. Estamos viviendo en una sociedad en la que cuando algo no funciona, no se repara, solo lo tiras a la basura.</w:t>
      </w:r>
    </w:p>
    <w:p w14:paraId="0C6F2870" w14:textId="77777777" w:rsidR="00D74E40" w:rsidRPr="00D74E40" w:rsidRDefault="00D74E40" w:rsidP="00D74E40">
      <w:pPr>
        <w:rPr>
          <w:rFonts w:cs="Tahoma"/>
          <w:lang w:val="es-MX"/>
        </w:rPr>
      </w:pPr>
    </w:p>
    <w:p w14:paraId="70192ED0" w14:textId="77777777" w:rsidR="00D74E40" w:rsidRDefault="00D74E40" w:rsidP="00D74E40">
      <w:pPr>
        <w:rPr>
          <w:rFonts w:cs="Tahoma"/>
          <w:lang w:val="es-MX"/>
        </w:rPr>
      </w:pPr>
      <w:r w:rsidRPr="00D74E40">
        <w:rPr>
          <w:rFonts w:cs="Tahoma"/>
          <w:lang w:val="es-MX"/>
        </w:rPr>
        <w:t>Hace tiempo compramos una Tablet, era muy avanzada, 64 G</w:t>
      </w:r>
      <w:r>
        <w:rPr>
          <w:rFonts w:cs="Tahoma"/>
          <w:lang w:val="es-MX"/>
        </w:rPr>
        <w:t>B</w:t>
      </w:r>
      <w:r w:rsidRPr="00D74E40">
        <w:rPr>
          <w:rFonts w:cs="Tahoma"/>
          <w:lang w:val="es-MX"/>
        </w:rPr>
        <w:t xml:space="preserve"> de capacidad, y rapidísima</w:t>
      </w:r>
      <w:r>
        <w:rPr>
          <w:rFonts w:cs="Tahoma"/>
          <w:lang w:val="es-MX"/>
        </w:rPr>
        <w:t>.</w:t>
      </w:r>
      <w:r w:rsidRPr="00D74E40">
        <w:rPr>
          <w:rFonts w:cs="Tahoma"/>
          <w:lang w:val="es-MX"/>
        </w:rPr>
        <w:t xml:space="preserve"> </w:t>
      </w:r>
      <w:r>
        <w:rPr>
          <w:rFonts w:cs="Tahoma"/>
          <w:lang w:val="es-MX"/>
        </w:rPr>
        <w:t>P</w:t>
      </w:r>
      <w:r w:rsidRPr="00D74E40">
        <w:rPr>
          <w:rFonts w:cs="Tahoma"/>
          <w:lang w:val="es-MX"/>
        </w:rPr>
        <w:t>ero un buen día, como suele suceder</w:t>
      </w:r>
      <w:r>
        <w:rPr>
          <w:rFonts w:cs="Tahoma"/>
          <w:lang w:val="es-MX"/>
        </w:rPr>
        <w:t>,</w:t>
      </w:r>
      <w:r w:rsidRPr="00D74E40">
        <w:rPr>
          <w:rFonts w:cs="Tahoma"/>
          <w:lang w:val="es-MX"/>
        </w:rPr>
        <w:t xml:space="preserve"> se le cayó a alguien de mi familia. En la caída</w:t>
      </w:r>
      <w:r>
        <w:rPr>
          <w:rFonts w:cs="Tahoma"/>
          <w:lang w:val="es-MX"/>
        </w:rPr>
        <w:t>,</w:t>
      </w:r>
      <w:r w:rsidRPr="00D74E40">
        <w:rPr>
          <w:rFonts w:cs="Tahoma"/>
          <w:lang w:val="es-MX"/>
        </w:rPr>
        <w:t xml:space="preserve"> la pantalla se fracturó y a las pocas semanas comenzó a fallarle la entrada del cargador, así que la llev</w:t>
      </w:r>
      <w:r>
        <w:rPr>
          <w:rFonts w:cs="Tahoma"/>
          <w:lang w:val="es-MX"/>
        </w:rPr>
        <w:t>é</w:t>
      </w:r>
      <w:r w:rsidRPr="00D74E40">
        <w:rPr>
          <w:rFonts w:cs="Tahoma"/>
          <w:lang w:val="es-MX"/>
        </w:rPr>
        <w:t xml:space="preserve"> a reparar. Cuando el técnico la revisó, me dio el precio de la reparación</w:t>
      </w:r>
      <w:r>
        <w:rPr>
          <w:rFonts w:cs="Tahoma"/>
          <w:lang w:val="es-MX"/>
        </w:rPr>
        <w:t>...</w:t>
      </w:r>
      <w:r w:rsidRPr="00D74E40">
        <w:rPr>
          <w:rFonts w:cs="Tahoma"/>
          <w:lang w:val="es-MX"/>
        </w:rPr>
        <w:t xml:space="preserve"> ¡me fui de espaldas! </w:t>
      </w:r>
    </w:p>
    <w:p w14:paraId="760245FC" w14:textId="77777777" w:rsidR="00D74E40" w:rsidRDefault="00D74E40" w:rsidP="00D74E40">
      <w:pPr>
        <w:rPr>
          <w:rFonts w:cs="Tahoma"/>
          <w:lang w:val="es-MX"/>
        </w:rPr>
      </w:pPr>
    </w:p>
    <w:p w14:paraId="33B4D210" w14:textId="0B245991" w:rsidR="00D74E40" w:rsidRDefault="00D74E40" w:rsidP="00D74E40">
      <w:pPr>
        <w:rPr>
          <w:rFonts w:cs="Tahoma"/>
          <w:lang w:val="es-MX"/>
        </w:rPr>
      </w:pPr>
      <w:r w:rsidRPr="00D74E40">
        <w:rPr>
          <w:rFonts w:cs="Tahoma"/>
          <w:lang w:val="es-MX"/>
        </w:rPr>
        <w:t>La reparación costaba cerca de lo que costaba el producto nuevo, y yo pensé</w:t>
      </w:r>
      <w:r>
        <w:rPr>
          <w:rFonts w:cs="Tahoma"/>
          <w:lang w:val="es-MX"/>
        </w:rPr>
        <w:t>:</w:t>
      </w:r>
      <w:r w:rsidRPr="00D74E40">
        <w:rPr>
          <w:rFonts w:cs="Tahoma"/>
          <w:lang w:val="es-MX"/>
        </w:rPr>
        <w:t xml:space="preserve"> “tal vez no me explique bien</w:t>
      </w:r>
      <w:r>
        <w:rPr>
          <w:rFonts w:cs="Tahoma"/>
          <w:lang w:val="es-MX"/>
        </w:rPr>
        <w:t>”</w:t>
      </w:r>
      <w:r w:rsidRPr="00D74E40">
        <w:rPr>
          <w:rFonts w:cs="Tahoma"/>
          <w:lang w:val="es-MX"/>
        </w:rPr>
        <w:t>, entonces le repetí</w:t>
      </w:r>
      <w:r>
        <w:rPr>
          <w:rFonts w:cs="Tahoma"/>
          <w:lang w:val="es-MX"/>
        </w:rPr>
        <w:t>:</w:t>
      </w:r>
      <w:r w:rsidRPr="00D74E40">
        <w:rPr>
          <w:rFonts w:cs="Tahoma"/>
          <w:lang w:val="es-MX"/>
        </w:rPr>
        <w:t xml:space="preserve"> </w:t>
      </w:r>
    </w:p>
    <w:p w14:paraId="0DAF4C1F" w14:textId="77777777" w:rsidR="00D74E40" w:rsidRDefault="00D74E40" w:rsidP="00D74E40">
      <w:pPr>
        <w:pStyle w:val="Prrafodelista"/>
        <w:numPr>
          <w:ilvl w:val="0"/>
          <w:numId w:val="103"/>
        </w:numPr>
        <w:rPr>
          <w:rFonts w:cs="Tahoma"/>
          <w:lang w:val="es-MX"/>
        </w:rPr>
      </w:pPr>
      <w:r w:rsidRPr="00D74E40">
        <w:rPr>
          <w:rFonts w:cs="Tahoma"/>
          <w:lang w:val="es-MX"/>
        </w:rPr>
        <w:t xml:space="preserve">no quiero que me cambies todas las piezas, solo quiero que me cambies esta pieza de aquí. </w:t>
      </w:r>
    </w:p>
    <w:p w14:paraId="76D656D0" w14:textId="6FEAD19C" w:rsidR="00D74E40" w:rsidRPr="00D74E40" w:rsidRDefault="00D74E40" w:rsidP="00D74E40">
      <w:pPr>
        <w:rPr>
          <w:rFonts w:cs="Tahoma"/>
          <w:lang w:val="es-MX"/>
        </w:rPr>
      </w:pPr>
      <w:r w:rsidRPr="00D74E40">
        <w:rPr>
          <w:rFonts w:cs="Tahoma"/>
          <w:lang w:val="es-MX"/>
        </w:rPr>
        <w:t>Me respondió</w:t>
      </w:r>
      <w:r>
        <w:rPr>
          <w:rFonts w:cs="Tahoma"/>
          <w:lang w:val="es-MX"/>
        </w:rPr>
        <w:t>:</w:t>
      </w:r>
    </w:p>
    <w:p w14:paraId="3F3CABEB" w14:textId="37381094" w:rsidR="00D74E40" w:rsidRDefault="00D74E40" w:rsidP="00D74E40">
      <w:pPr>
        <w:pStyle w:val="Prrafodelista"/>
        <w:numPr>
          <w:ilvl w:val="0"/>
          <w:numId w:val="103"/>
        </w:numPr>
        <w:rPr>
          <w:rFonts w:cs="Tahoma"/>
          <w:lang w:val="es-MX"/>
        </w:rPr>
      </w:pPr>
      <w:r w:rsidRPr="00D74E40">
        <w:rPr>
          <w:rFonts w:cs="Tahoma"/>
          <w:lang w:val="es-MX"/>
        </w:rPr>
        <w:t xml:space="preserve">Si, es el precio por solo cambiar esa pieza. </w:t>
      </w:r>
    </w:p>
    <w:p w14:paraId="7C123E66" w14:textId="59DD343E" w:rsidR="00D74E40" w:rsidRPr="00D74E40" w:rsidRDefault="00D74E40" w:rsidP="00D74E40">
      <w:pPr>
        <w:rPr>
          <w:rFonts w:cs="Tahoma"/>
          <w:lang w:val="es-MX"/>
        </w:rPr>
      </w:pPr>
      <w:r>
        <w:rPr>
          <w:rFonts w:cs="Tahoma"/>
          <w:lang w:val="es-MX"/>
        </w:rPr>
        <w:t>L</w:t>
      </w:r>
      <w:r w:rsidRPr="00D74E40">
        <w:rPr>
          <w:rFonts w:cs="Tahoma"/>
          <w:lang w:val="es-MX"/>
        </w:rPr>
        <w:t>e respondí</w:t>
      </w:r>
      <w:r>
        <w:rPr>
          <w:rFonts w:cs="Tahoma"/>
          <w:lang w:val="es-MX"/>
        </w:rPr>
        <w:t>:</w:t>
      </w:r>
    </w:p>
    <w:p w14:paraId="22518C0B" w14:textId="1498164C" w:rsidR="00D74E40" w:rsidRDefault="00D74E40" w:rsidP="00D74E40">
      <w:pPr>
        <w:pStyle w:val="Prrafodelista"/>
        <w:numPr>
          <w:ilvl w:val="0"/>
          <w:numId w:val="103"/>
        </w:numPr>
        <w:rPr>
          <w:rFonts w:cs="Tahoma"/>
          <w:lang w:val="es-MX"/>
        </w:rPr>
      </w:pPr>
      <w:r w:rsidRPr="00D74E40">
        <w:rPr>
          <w:rFonts w:cs="Tahoma"/>
          <w:lang w:val="es-MX"/>
        </w:rPr>
        <w:t>¿Y qué sentido tendría?</w:t>
      </w:r>
      <w:r>
        <w:rPr>
          <w:rFonts w:cs="Tahoma"/>
          <w:lang w:val="es-MX"/>
        </w:rPr>
        <w:t xml:space="preserve"> M</w:t>
      </w:r>
      <w:r w:rsidRPr="00D74E40">
        <w:rPr>
          <w:rFonts w:cs="Tahoma"/>
          <w:lang w:val="es-MX"/>
        </w:rPr>
        <w:t>ejor me compro una nueva</w:t>
      </w:r>
      <w:r>
        <w:rPr>
          <w:rFonts w:cs="Tahoma"/>
          <w:lang w:val="es-MX"/>
        </w:rPr>
        <w:t>.</w:t>
      </w:r>
      <w:r w:rsidRPr="00D74E40">
        <w:rPr>
          <w:rFonts w:cs="Tahoma"/>
          <w:lang w:val="es-MX"/>
        </w:rPr>
        <w:t xml:space="preserve"> </w:t>
      </w:r>
    </w:p>
    <w:p w14:paraId="32B9308D" w14:textId="7A7127CA" w:rsidR="00D74E40" w:rsidRDefault="00D74E40" w:rsidP="00D74E40">
      <w:pPr>
        <w:rPr>
          <w:rFonts w:cs="Tahoma"/>
          <w:lang w:val="es-MX"/>
        </w:rPr>
      </w:pPr>
      <w:r>
        <w:rPr>
          <w:rFonts w:cs="Tahoma"/>
          <w:lang w:val="es-MX"/>
        </w:rPr>
        <w:t>E</w:t>
      </w:r>
      <w:r w:rsidRPr="00D74E40">
        <w:rPr>
          <w:rFonts w:cs="Tahoma"/>
          <w:lang w:val="es-MX"/>
        </w:rPr>
        <w:t>ntonces me reveló algo interesante</w:t>
      </w:r>
      <w:r>
        <w:rPr>
          <w:rFonts w:cs="Tahoma"/>
          <w:lang w:val="es-MX"/>
        </w:rPr>
        <w:t>:</w:t>
      </w:r>
    </w:p>
    <w:p w14:paraId="1AB9860B" w14:textId="77777777" w:rsidR="00D74E40" w:rsidRDefault="00D74E40" w:rsidP="00D74E40">
      <w:pPr>
        <w:pStyle w:val="Prrafodelista"/>
        <w:numPr>
          <w:ilvl w:val="0"/>
          <w:numId w:val="103"/>
        </w:numPr>
        <w:rPr>
          <w:rFonts w:cs="Tahoma"/>
          <w:lang w:val="es-MX"/>
        </w:rPr>
      </w:pPr>
      <w:r w:rsidRPr="00D74E40">
        <w:rPr>
          <w:rFonts w:cs="Tahoma"/>
          <w:lang w:val="es-MX"/>
        </w:rPr>
        <w:t xml:space="preserve">Así es, estos equipos están diseñados para ser reemplazados cada tres años como máximo. </w:t>
      </w:r>
    </w:p>
    <w:p w14:paraId="7DCA62A2" w14:textId="456A5798" w:rsidR="00D74E40" w:rsidRPr="00D74E40" w:rsidRDefault="00D74E40" w:rsidP="00D74E40">
      <w:pPr>
        <w:rPr>
          <w:rFonts w:cs="Tahoma"/>
          <w:lang w:val="es-MX"/>
        </w:rPr>
      </w:pPr>
      <w:r w:rsidRPr="00D74E40">
        <w:rPr>
          <w:rFonts w:cs="Tahoma"/>
          <w:lang w:val="es-MX"/>
        </w:rPr>
        <w:t>Salí molesto de ahí</w:t>
      </w:r>
      <w:r>
        <w:rPr>
          <w:rFonts w:cs="Tahoma"/>
          <w:lang w:val="es-MX"/>
        </w:rPr>
        <w:t>, diciendo:</w:t>
      </w:r>
    </w:p>
    <w:p w14:paraId="1B1699C8" w14:textId="24FB265F" w:rsidR="00D74E40" w:rsidRDefault="00D74E40" w:rsidP="00D74E40">
      <w:pPr>
        <w:pStyle w:val="Prrafodelista"/>
        <w:numPr>
          <w:ilvl w:val="0"/>
          <w:numId w:val="103"/>
        </w:numPr>
        <w:rPr>
          <w:rFonts w:cs="Tahoma"/>
          <w:lang w:val="es-MX"/>
        </w:rPr>
      </w:pPr>
      <w:r w:rsidRPr="00D74E40">
        <w:rPr>
          <w:rFonts w:cs="Tahoma"/>
          <w:lang w:val="es-MX"/>
        </w:rPr>
        <w:t>¡Entonces dame mis piezas!</w:t>
      </w:r>
    </w:p>
    <w:p w14:paraId="1BBA0FC4" w14:textId="77777777" w:rsidR="00D74E40" w:rsidRPr="00D74E40" w:rsidRDefault="00D74E40" w:rsidP="00D74E40">
      <w:pPr>
        <w:rPr>
          <w:rFonts w:cs="Tahoma"/>
          <w:lang w:val="es-MX"/>
        </w:rPr>
      </w:pPr>
    </w:p>
    <w:p w14:paraId="4D1643FB" w14:textId="77777777" w:rsidR="00D74E40" w:rsidRDefault="00D74E40" w:rsidP="00D74E40">
      <w:pPr>
        <w:rPr>
          <w:rFonts w:cs="Tahoma"/>
          <w:lang w:val="es-MX"/>
        </w:rPr>
      </w:pPr>
      <w:r w:rsidRPr="00D74E40">
        <w:rPr>
          <w:rFonts w:cs="Tahoma"/>
          <w:lang w:val="es-MX"/>
        </w:rPr>
        <w:t>La sociedad está fabricando matrimonios desechables, y lo que tú y yo debemos hacer es tener cuidado para no actuar de la manera en que estas parejas están condicionadas a actuar. En otras palabras, lo que quiero que aprendamos aquí, es a no hacer lo que las parejas de “amor desechable” hacen y a hacer lo que las parejas de “amor indestructible” hacen.</w:t>
      </w:r>
    </w:p>
    <w:p w14:paraId="5F9E5153" w14:textId="77777777" w:rsidR="00D74E40" w:rsidRPr="00D74E40" w:rsidRDefault="00D74E40" w:rsidP="00D74E40">
      <w:pPr>
        <w:rPr>
          <w:rFonts w:cs="Tahoma"/>
          <w:lang w:val="es-MX"/>
        </w:rPr>
      </w:pPr>
    </w:p>
    <w:p w14:paraId="6A3AC21B" w14:textId="77777777" w:rsidR="00D74E40" w:rsidRPr="00D74E40" w:rsidRDefault="00D74E40" w:rsidP="00D74E40">
      <w:pPr>
        <w:rPr>
          <w:rFonts w:cs="Tahoma"/>
          <w:lang w:val="es-MX"/>
        </w:rPr>
      </w:pPr>
      <w:r w:rsidRPr="00D74E40">
        <w:rPr>
          <w:rFonts w:cs="Tahoma"/>
          <w:lang w:val="es-MX"/>
        </w:rPr>
        <w:t>Este fenómeno ha desanimado a algunos solteros a querer casarse y desear el matrimonio, para ustedes quiero decirles primero que eso que vieron y que los decepcionó, ese no es el matrimonio que Dios diseñó, ni para ellos ni para ti. Eso no es de Dios, aunque tus padres hayan sido cristianos, y aunque tus padres hayan ido a misa todos los domingos. El matrimonio que Dios diseñó es hermoso, te brinda plenitud, te hace mejor persona, te acerca a Dios. Así que, si eres soltero, no te desanimes, tú puedes vivir un amor de película, un amor indestructible, puedes salvar tu matrimonio incluso antes de casarte.</w:t>
      </w:r>
    </w:p>
    <w:p w14:paraId="14D410D9" w14:textId="77777777" w:rsidR="00CB5ADD" w:rsidRPr="00D74E40" w:rsidRDefault="00CB5ADD" w:rsidP="00E42F22">
      <w:pPr>
        <w:rPr>
          <w:lang w:val="es-MX"/>
        </w:rPr>
      </w:pPr>
    </w:p>
    <w:p w14:paraId="269705FD" w14:textId="5396F49A" w:rsidR="00CB5ADD" w:rsidRPr="00CB5ADD" w:rsidRDefault="00723A49" w:rsidP="002613F5">
      <w:pPr>
        <w:pStyle w:val="Ttulo3"/>
      </w:pPr>
      <w:bookmarkStart w:id="20" w:name="_Toc108733449"/>
      <w:bookmarkStart w:id="21" w:name="_Toc145618680"/>
      <w:r>
        <w:t>2.2.2</w:t>
      </w:r>
      <w:r w:rsidR="00E42F22">
        <w:tab/>
      </w:r>
      <w:bookmarkEnd w:id="20"/>
      <w:r w:rsidR="00D74E40" w:rsidRPr="00D74E40">
        <w:t>Qu</w:t>
      </w:r>
      <w:r w:rsidR="00D74E40">
        <w:t>é</w:t>
      </w:r>
      <w:r w:rsidR="00D74E40" w:rsidRPr="00D74E40">
        <w:t xml:space="preserve"> debemos hacer para tener un amor indestructible</w:t>
      </w:r>
      <w:bookmarkEnd w:id="21"/>
    </w:p>
    <w:p w14:paraId="3BED1182" w14:textId="77777777" w:rsidR="00D74E40" w:rsidRDefault="00D74E40" w:rsidP="00D74E40">
      <w:pPr>
        <w:pStyle w:val="Prrafodelista"/>
        <w:ind w:left="0"/>
        <w:rPr>
          <w:lang w:val="es-MX"/>
        </w:rPr>
      </w:pPr>
      <w:r w:rsidRPr="00D74E40">
        <w:rPr>
          <w:lang w:val="es-MX"/>
        </w:rPr>
        <w:t xml:space="preserve">La clave es no hacer lo que todos hacen. En su libro </w:t>
      </w:r>
      <w:r w:rsidRPr="00D74E40">
        <w:rPr>
          <w:i/>
          <w:iCs/>
          <w:lang w:val="es-MX"/>
        </w:rPr>
        <w:t>Desde ahora en Adelante,</w:t>
      </w:r>
      <w:r w:rsidRPr="00D74E40">
        <w:rPr>
          <w:lang w:val="es-MX"/>
        </w:rPr>
        <w:t xml:space="preserve"> Craig y Amy Groeschel nos dicen lo siguiente: </w:t>
      </w:r>
    </w:p>
    <w:p w14:paraId="59B7A83E" w14:textId="77777777" w:rsidR="00DD037B" w:rsidRDefault="00D74E40" w:rsidP="00D74E40">
      <w:pPr>
        <w:pStyle w:val="Cita"/>
        <w:ind w:right="49"/>
        <w:rPr>
          <w:lang w:val="es-MX"/>
        </w:rPr>
      </w:pPr>
      <w:r w:rsidRPr="00D74E40">
        <w:rPr>
          <w:lang w:val="es-MX"/>
        </w:rPr>
        <w:t xml:space="preserve">Imagínate que en las noticias informan que las personas que consumen tu tipo de cereal favorito tienen el 50% de probabilidad de desarrollar cáncer, imagínate que los científicos han demostrado que es tu cereal el que lo provoca, ¿qué harías? ¿seguirás consumiendo el mismo tipo de cereal? </w:t>
      </w:r>
    </w:p>
    <w:p w14:paraId="1C87B426" w14:textId="77777777" w:rsidR="00DD037B" w:rsidRDefault="00DD037B" w:rsidP="00D74E40">
      <w:pPr>
        <w:pStyle w:val="Cita"/>
        <w:ind w:right="49"/>
        <w:rPr>
          <w:lang w:val="es-MX"/>
        </w:rPr>
      </w:pPr>
    </w:p>
    <w:p w14:paraId="5A6F69FE" w14:textId="77777777" w:rsidR="00DD037B" w:rsidRDefault="00D74E40" w:rsidP="00DD037B">
      <w:pPr>
        <w:pStyle w:val="Prrafodelista"/>
        <w:ind w:left="0"/>
        <w:rPr>
          <w:lang w:val="es-MX"/>
        </w:rPr>
      </w:pPr>
      <w:r w:rsidRPr="00DD037B">
        <w:rPr>
          <w:lang w:val="es-MX"/>
        </w:rPr>
        <w:t xml:space="preserve">¡Claro que no!, probarías algo diferente. </w:t>
      </w:r>
    </w:p>
    <w:p w14:paraId="053D0504" w14:textId="2A4CAC01" w:rsidR="00D74E40" w:rsidRPr="00D74E40" w:rsidRDefault="00D74E40" w:rsidP="00D74E40">
      <w:pPr>
        <w:pStyle w:val="Cita"/>
        <w:ind w:right="49"/>
        <w:rPr>
          <w:lang w:val="es-MX"/>
        </w:rPr>
      </w:pPr>
      <w:r w:rsidRPr="00D74E40">
        <w:rPr>
          <w:lang w:val="es-MX"/>
        </w:rPr>
        <w:lastRenderedPageBreak/>
        <w:t>Solo que estés loco seguirías comiendo el mismo cereal. Lo que quiero decir es que cuando las probabilidades de fracaso son tan altas, no puedes estar limitándote a hacer las cosas “como las hace todo el mundo”.</w:t>
      </w:r>
    </w:p>
    <w:p w14:paraId="476B9A28" w14:textId="77777777" w:rsidR="00D74E40" w:rsidRDefault="00D74E40" w:rsidP="00D74E40">
      <w:pPr>
        <w:pStyle w:val="Prrafodelista"/>
        <w:ind w:left="0"/>
        <w:rPr>
          <w:lang w:val="es-MX"/>
        </w:rPr>
      </w:pPr>
    </w:p>
    <w:p w14:paraId="10F62593" w14:textId="022EC554" w:rsidR="00D74E40" w:rsidRPr="00D74E40" w:rsidRDefault="00D74E40" w:rsidP="00D74E40">
      <w:pPr>
        <w:pStyle w:val="Prrafodelista"/>
        <w:ind w:left="0"/>
        <w:rPr>
          <w:lang w:val="es-MX"/>
        </w:rPr>
      </w:pPr>
      <w:r w:rsidRPr="00D74E40">
        <w:rPr>
          <w:lang w:val="es-MX"/>
        </w:rPr>
        <w:t>Craig y Ammy Groeschel nos dicen “Las decisiones que tomen hoy determinarán el matrimonio que tendrá mañana</w:t>
      </w:r>
      <w:r w:rsidR="00DD037B">
        <w:rPr>
          <w:lang w:val="es-MX"/>
        </w:rPr>
        <w:t>”</w:t>
      </w:r>
      <w:r w:rsidRPr="00D74E40">
        <w:rPr>
          <w:lang w:val="es-MX"/>
        </w:rPr>
        <w:t>. Ellos nos comparten cinco compromisos que contribuirán a desarrollar un matrimonio a prueba de fracasos. Si toma esas decisiones, puede tener, y tendrá, el matrimonio que Dios quiere que usted experimente. Estos compromisos son:</w:t>
      </w:r>
    </w:p>
    <w:p w14:paraId="4E0C37F1" w14:textId="77777777" w:rsidR="00D74E40" w:rsidRPr="00D74E40" w:rsidRDefault="00D74E40" w:rsidP="00D74E40">
      <w:pPr>
        <w:pStyle w:val="Prrafodelista"/>
        <w:numPr>
          <w:ilvl w:val="0"/>
          <w:numId w:val="104"/>
        </w:numPr>
        <w:rPr>
          <w:lang w:val="es-MX"/>
        </w:rPr>
      </w:pPr>
      <w:r w:rsidRPr="00D74E40">
        <w:rPr>
          <w:lang w:val="es-MX"/>
        </w:rPr>
        <w:t>Buscar a Dios.</w:t>
      </w:r>
    </w:p>
    <w:p w14:paraId="45CAF397" w14:textId="77777777" w:rsidR="00D74E40" w:rsidRPr="00D74E40" w:rsidRDefault="00D74E40" w:rsidP="00D74E40">
      <w:pPr>
        <w:pStyle w:val="Prrafodelista"/>
        <w:numPr>
          <w:ilvl w:val="0"/>
          <w:numId w:val="104"/>
        </w:numPr>
        <w:rPr>
          <w:lang w:val="es-MX"/>
        </w:rPr>
      </w:pPr>
      <w:r w:rsidRPr="00D74E40">
        <w:rPr>
          <w:lang w:val="es-MX"/>
        </w:rPr>
        <w:t>Pelear limpio.</w:t>
      </w:r>
    </w:p>
    <w:p w14:paraId="15EFB5EF" w14:textId="77777777" w:rsidR="00D74E40" w:rsidRPr="00D74E40" w:rsidRDefault="00D74E40" w:rsidP="00D74E40">
      <w:pPr>
        <w:pStyle w:val="Prrafodelista"/>
        <w:numPr>
          <w:ilvl w:val="0"/>
          <w:numId w:val="104"/>
        </w:numPr>
        <w:rPr>
          <w:lang w:val="es-MX"/>
        </w:rPr>
      </w:pPr>
      <w:r w:rsidRPr="00D74E40">
        <w:rPr>
          <w:lang w:val="es-MX"/>
        </w:rPr>
        <w:t>Tener diversión.</w:t>
      </w:r>
    </w:p>
    <w:p w14:paraId="28234FA4" w14:textId="77777777" w:rsidR="00D74E40" w:rsidRPr="00D74E40" w:rsidRDefault="00D74E40" w:rsidP="00D74E40">
      <w:pPr>
        <w:pStyle w:val="Prrafodelista"/>
        <w:numPr>
          <w:ilvl w:val="0"/>
          <w:numId w:val="104"/>
        </w:numPr>
        <w:rPr>
          <w:lang w:val="es-MX"/>
        </w:rPr>
      </w:pPr>
      <w:r w:rsidRPr="00D74E40">
        <w:rPr>
          <w:lang w:val="es-MX"/>
        </w:rPr>
        <w:t>Permanecer puro</w:t>
      </w:r>
    </w:p>
    <w:p w14:paraId="6DB31ACC" w14:textId="77777777" w:rsidR="00D74E40" w:rsidRPr="00D74E40" w:rsidRDefault="00D74E40" w:rsidP="00D74E40">
      <w:pPr>
        <w:pStyle w:val="Prrafodelista"/>
        <w:numPr>
          <w:ilvl w:val="0"/>
          <w:numId w:val="104"/>
        </w:numPr>
        <w:rPr>
          <w:lang w:val="es-MX"/>
        </w:rPr>
      </w:pPr>
      <w:r w:rsidRPr="00D74E40">
        <w:rPr>
          <w:lang w:val="es-MX"/>
        </w:rPr>
        <w:t>Nunca tirar la toalla.</w:t>
      </w:r>
    </w:p>
    <w:p w14:paraId="57727315" w14:textId="77777777" w:rsidR="00D74E40" w:rsidRDefault="00D74E40" w:rsidP="00D74E40">
      <w:pPr>
        <w:pStyle w:val="Prrafodelista"/>
        <w:ind w:left="0"/>
        <w:rPr>
          <w:lang w:val="es-MX"/>
        </w:rPr>
      </w:pPr>
    </w:p>
    <w:p w14:paraId="0B17E43F" w14:textId="6ED0B311" w:rsidR="00D74E40" w:rsidRDefault="00D74E40" w:rsidP="00D74E40">
      <w:pPr>
        <w:pStyle w:val="Prrafodelista"/>
        <w:ind w:left="0"/>
        <w:rPr>
          <w:lang w:val="es-MX"/>
        </w:rPr>
      </w:pPr>
      <w:r w:rsidRPr="00D74E40">
        <w:rPr>
          <w:lang w:val="es-MX"/>
        </w:rPr>
        <w:t>En nuestra lección de hoy vamos a estudiar el primer compromiso “Buscar a Dios”. Para ello vamos a ver lo que hace todo el mundo, y luego veremos lo que el amor indestructible debe hacer.</w:t>
      </w:r>
    </w:p>
    <w:p w14:paraId="5203324E" w14:textId="77777777" w:rsidR="00DD037B" w:rsidRDefault="00DD037B" w:rsidP="00D74E40">
      <w:pPr>
        <w:pStyle w:val="Prrafodelista"/>
        <w:ind w:left="0"/>
        <w:rPr>
          <w:lang w:val="es-MX"/>
        </w:rPr>
      </w:pPr>
    </w:p>
    <w:p w14:paraId="15126010" w14:textId="6A6A1A15" w:rsidR="00DD037B" w:rsidRPr="00CB5ADD" w:rsidRDefault="00DD037B" w:rsidP="002613F5">
      <w:pPr>
        <w:pStyle w:val="Ttulo3"/>
      </w:pPr>
      <w:bookmarkStart w:id="22" w:name="_Toc145618681"/>
      <w:r>
        <w:t>2.2.3</w:t>
      </w:r>
      <w:r>
        <w:tab/>
      </w:r>
      <w:r w:rsidRPr="00DD037B">
        <w:t>Primer compromiso de todo matrimonio: Buscar a Dios</w:t>
      </w:r>
      <w:bookmarkEnd w:id="22"/>
    </w:p>
    <w:p w14:paraId="6EC2B7B0" w14:textId="77777777" w:rsidR="00DD037B" w:rsidRPr="00DD037B" w:rsidRDefault="00DD037B" w:rsidP="00DD037B">
      <w:pPr>
        <w:rPr>
          <w:lang w:val="es-MX"/>
        </w:rPr>
      </w:pPr>
      <w:r w:rsidRPr="00DD037B">
        <w:rPr>
          <w:lang w:val="es-MX"/>
        </w:rPr>
        <w:t xml:space="preserve">En nuestra cultura, todo el mundo habla de “encontrar al indicado”. Los </w:t>
      </w:r>
      <w:r w:rsidRPr="00DD037B">
        <w:rPr>
          <w:i/>
          <w:iCs/>
          <w:lang w:val="es-MX"/>
        </w:rPr>
        <w:t>influencers</w:t>
      </w:r>
      <w:r w:rsidRPr="00DD037B">
        <w:rPr>
          <w:lang w:val="es-MX"/>
        </w:rPr>
        <w:t xml:space="preserve">, los </w:t>
      </w:r>
      <w:r w:rsidRPr="00DD037B">
        <w:rPr>
          <w:i/>
          <w:iCs/>
          <w:lang w:val="es-MX"/>
        </w:rPr>
        <w:t>youtubers</w:t>
      </w:r>
      <w:r w:rsidRPr="00DD037B">
        <w:rPr>
          <w:lang w:val="es-MX"/>
        </w:rPr>
        <w:t>, las celebridades nos hacen pensar que la felicidad llegará a tu vida cuando encuentres a “la correcta” o “al correcto”, en inglés lo llaman “</w:t>
      </w:r>
      <w:r w:rsidRPr="00DD037B">
        <w:rPr>
          <w:i/>
          <w:iCs/>
          <w:lang w:val="es-MX"/>
        </w:rPr>
        <w:t>the one</w:t>
      </w:r>
      <w:r w:rsidRPr="00DD037B">
        <w:rPr>
          <w:lang w:val="es-MX"/>
        </w:rPr>
        <w:t>” (se puede traducir como el único). Entonces cuando encuentres al “número uno” o a “la número uno”, pues todo será maravilloso. En buen “cristianés” (idioma cristiano) diríamos “la idónea” o “el idóneo”.</w:t>
      </w:r>
    </w:p>
    <w:p w14:paraId="5066AAB4" w14:textId="77777777" w:rsidR="00DD037B" w:rsidRDefault="00DD037B" w:rsidP="00DD037B">
      <w:pPr>
        <w:rPr>
          <w:lang w:val="es-MX"/>
        </w:rPr>
      </w:pPr>
    </w:p>
    <w:p w14:paraId="3F0DD43F" w14:textId="5AFDA9C4" w:rsidR="00DD037B" w:rsidRPr="00DD037B" w:rsidRDefault="00DD037B" w:rsidP="00DD037B">
      <w:pPr>
        <w:rPr>
          <w:lang w:val="es-MX"/>
        </w:rPr>
      </w:pPr>
      <w:r w:rsidRPr="00DD037B">
        <w:rPr>
          <w:lang w:val="es-MX"/>
        </w:rPr>
        <w:t>Y entonces oramos: “Señor tú dijiste en tu palabra ¡pedid y se os dará!, y yo te pido Señor por el hijo del pastor, dámelo, Señor, lo arrebato en el nombre de Jesús, lo decreto y lo declaro, y no acepto un NO por respuesta”. Esta es la realidad: por lo general, tanto de mujeres como de hombres que están en busca de ese “uno” que les cambie la vida. Y es verdad que, SÍ necesitas a ese UNO para que te cambie la vida, pero aquí está la clave: Ese UNO no puede ser tu pareja, ese UNO que necesitas es DIOS.</w:t>
      </w:r>
    </w:p>
    <w:p w14:paraId="72F9B14F" w14:textId="77777777" w:rsidR="00DD037B" w:rsidRDefault="00DD037B" w:rsidP="00DD037B">
      <w:pPr>
        <w:rPr>
          <w:lang w:val="es-MX"/>
        </w:rPr>
      </w:pPr>
    </w:p>
    <w:p w14:paraId="109451BA" w14:textId="06AB416D" w:rsidR="00DD037B" w:rsidRPr="00DD037B" w:rsidRDefault="00DD037B" w:rsidP="00DD037B">
      <w:pPr>
        <w:rPr>
          <w:lang w:val="es-MX"/>
        </w:rPr>
      </w:pPr>
      <w:r w:rsidRPr="00DD037B">
        <w:rPr>
          <w:lang w:val="es-MX"/>
        </w:rPr>
        <w:t>Uno de los fundamentos del amor indestructible es que Dios sea tu número UNO.</w:t>
      </w:r>
    </w:p>
    <w:p w14:paraId="68FAD3CC" w14:textId="77777777" w:rsidR="00DD037B" w:rsidRDefault="00DD037B" w:rsidP="00DD037B">
      <w:pPr>
        <w:rPr>
          <w:lang w:val="es-MX"/>
        </w:rPr>
      </w:pPr>
    </w:p>
    <w:p w14:paraId="25100212" w14:textId="24C1932E" w:rsidR="00DD037B" w:rsidRPr="00DD037B" w:rsidRDefault="00DD037B" w:rsidP="00DD037B">
      <w:pPr>
        <w:rPr>
          <w:lang w:val="es-MX"/>
        </w:rPr>
      </w:pPr>
      <w:r w:rsidRPr="00DD037B">
        <w:rPr>
          <w:lang w:val="es-MX"/>
        </w:rPr>
        <w:t>Veamos lo que dice Jesús:</w:t>
      </w:r>
    </w:p>
    <w:p w14:paraId="722C3A89" w14:textId="0177E071" w:rsidR="00DD037B" w:rsidRPr="00DD037B" w:rsidRDefault="00DD037B" w:rsidP="00D13F48">
      <w:pPr>
        <w:pStyle w:val="Cita"/>
        <w:ind w:right="49"/>
        <w:rPr>
          <w:lang w:val="es-MX"/>
        </w:rPr>
      </w:pPr>
      <w:r w:rsidRPr="00DD037B">
        <w:rPr>
          <w:lang w:val="es-MX"/>
        </w:rPr>
        <w:t>Ama al Señor tu Dios con todo tu corazón, con todo tu ser y con toda tu mente</w:t>
      </w:r>
      <w:r w:rsidR="00D13F48">
        <w:rPr>
          <w:lang w:val="es-MX"/>
        </w:rPr>
        <w:t xml:space="preserve"> </w:t>
      </w:r>
      <w:r w:rsidRPr="00DD037B">
        <w:rPr>
          <w:lang w:val="es-MX"/>
        </w:rPr>
        <w:t>—le respondió Jesús—. Este es el primero y el más importante de los mandamientos. El segundo se parece a éste: Ama a tu prójimo como a ti mismo</w:t>
      </w:r>
      <w:r w:rsidR="00D13F48">
        <w:rPr>
          <w:lang w:val="es-MX"/>
        </w:rPr>
        <w:t>.</w:t>
      </w:r>
      <w:r w:rsidR="00D13F48" w:rsidRPr="00D13F48">
        <w:rPr>
          <w:lang w:val="es-MX"/>
        </w:rPr>
        <w:t xml:space="preserve"> </w:t>
      </w:r>
      <w:r w:rsidR="00D13F48" w:rsidRPr="00D13F48">
        <w:rPr>
          <w:i w:val="0"/>
          <w:iCs w:val="0"/>
          <w:lang w:val="es-MX"/>
        </w:rPr>
        <w:t>Mateo 22:37-39</w:t>
      </w:r>
    </w:p>
    <w:p w14:paraId="2E8D4CAE" w14:textId="77777777" w:rsidR="00DD037B" w:rsidRDefault="00DD037B" w:rsidP="00DD037B">
      <w:pPr>
        <w:rPr>
          <w:lang w:val="es-MX"/>
        </w:rPr>
      </w:pPr>
    </w:p>
    <w:p w14:paraId="25CE9D58" w14:textId="1AF3A367" w:rsidR="00DD037B" w:rsidRPr="00DD037B" w:rsidRDefault="00DD037B" w:rsidP="00DD037B">
      <w:pPr>
        <w:rPr>
          <w:lang w:val="es-MX"/>
        </w:rPr>
      </w:pPr>
      <w:r w:rsidRPr="00DD037B">
        <w:rPr>
          <w:lang w:val="es-MX"/>
        </w:rPr>
        <w:t xml:space="preserve">Jesús </w:t>
      </w:r>
      <w:r w:rsidRPr="00DD037B">
        <w:rPr>
          <w:b/>
          <w:bCs/>
          <w:lang w:val="es-MX"/>
        </w:rPr>
        <w:t>no</w:t>
      </w:r>
      <w:r w:rsidRPr="00DD037B">
        <w:rPr>
          <w:lang w:val="es-MX"/>
        </w:rPr>
        <w:t xml:space="preserve"> dijo: Ama a tu pareja con todo tu corazón, con todo tu ser y con toda tu mente”, dijo: Ama a Dios, y, en segundo lugar: a tu prójimo, o sea a tu cónyuge. Para que quede claro, lo que Dios dice es: Yo</w:t>
      </w:r>
      <w:r>
        <w:rPr>
          <w:lang w:val="es-MX"/>
        </w:rPr>
        <w:t xml:space="preserve"> (Dios)</w:t>
      </w:r>
      <w:r w:rsidRPr="00DD037B">
        <w:rPr>
          <w:lang w:val="es-MX"/>
        </w:rPr>
        <w:t xml:space="preserve"> debo ser tu número UNO y tu pareja debe ser tu número DOS</w:t>
      </w:r>
      <w:r w:rsidR="00D13F48">
        <w:rPr>
          <w:lang w:val="es-MX"/>
        </w:rPr>
        <w:t>.</w:t>
      </w:r>
    </w:p>
    <w:p w14:paraId="5968953D" w14:textId="77777777" w:rsidR="00DD037B" w:rsidRDefault="00DD037B" w:rsidP="002613F5">
      <w:pPr>
        <w:pStyle w:val="Ttulo3"/>
      </w:pPr>
    </w:p>
    <w:p w14:paraId="02771150" w14:textId="275174DE" w:rsidR="00DD037B" w:rsidRPr="00DD037B" w:rsidRDefault="00DD037B" w:rsidP="002613F5">
      <w:pPr>
        <w:pStyle w:val="Ttulo3"/>
      </w:pPr>
      <w:bookmarkStart w:id="23" w:name="_Toc145618682"/>
      <w:r>
        <w:t>2.</w:t>
      </w:r>
      <w:r w:rsidRPr="00DD037B">
        <w:t>2.</w:t>
      </w:r>
      <w:r>
        <w:t>4</w:t>
      </w:r>
      <w:r>
        <w:tab/>
      </w:r>
      <w:r w:rsidRPr="00DD037B">
        <w:t>Razones para que hagamos a Dios nuestro “UNO”</w:t>
      </w:r>
      <w:bookmarkEnd w:id="23"/>
      <w:r w:rsidRPr="00DD037B">
        <w:t xml:space="preserve"> </w:t>
      </w:r>
    </w:p>
    <w:p w14:paraId="2CDFE376" w14:textId="77777777" w:rsidR="00DD037B" w:rsidRPr="00DD037B" w:rsidRDefault="00DD037B" w:rsidP="00DD037B">
      <w:pPr>
        <w:rPr>
          <w:lang w:val="es-MX"/>
        </w:rPr>
      </w:pPr>
      <w:r w:rsidRPr="00DD037B">
        <w:rPr>
          <w:lang w:val="es-MX"/>
        </w:rPr>
        <w:t>Ahora, te voy a dar algunas razones convincentes para que hagas esto en tu vida. Si, esto no lo hace todo el mundo, pero tú no quieres tener un matrimonio como todo el mundo. Espero que eso lo tengas claro.</w:t>
      </w:r>
    </w:p>
    <w:p w14:paraId="0B293F10" w14:textId="77777777" w:rsidR="00DD037B" w:rsidRDefault="00DD037B" w:rsidP="00DD037B">
      <w:pPr>
        <w:rPr>
          <w:b/>
          <w:bCs/>
          <w:lang w:val="es-MX"/>
        </w:rPr>
      </w:pPr>
    </w:p>
    <w:p w14:paraId="2425DE98" w14:textId="2EF1BE96" w:rsidR="00DD037B" w:rsidRPr="00DD037B" w:rsidRDefault="00DD037B" w:rsidP="00DD037B">
      <w:pPr>
        <w:rPr>
          <w:b/>
          <w:bCs/>
          <w:lang w:val="es-MX"/>
        </w:rPr>
      </w:pPr>
      <w:r w:rsidRPr="00D13F48">
        <w:rPr>
          <w:lang w:val="es-MX"/>
        </w:rPr>
        <w:t xml:space="preserve">Razón 1. </w:t>
      </w:r>
      <w:r w:rsidRPr="00DD037B">
        <w:rPr>
          <w:b/>
          <w:bCs/>
          <w:lang w:val="es-MX"/>
        </w:rPr>
        <w:t>Poner a tu pareja en el número uno es idolatría.</w:t>
      </w:r>
    </w:p>
    <w:p w14:paraId="5BD92497" w14:textId="77777777" w:rsidR="00DD037B" w:rsidRPr="00DD037B" w:rsidRDefault="00DD037B" w:rsidP="00DD037B">
      <w:pPr>
        <w:rPr>
          <w:lang w:val="es-MX"/>
        </w:rPr>
      </w:pPr>
      <w:r w:rsidRPr="00DD037B">
        <w:rPr>
          <w:lang w:val="es-MX"/>
        </w:rPr>
        <w:t>Poner a Dios en el número UNO significa que él tiene la prioridad en tu vida. La Palabra dice al respecto:</w:t>
      </w:r>
    </w:p>
    <w:p w14:paraId="345D979D" w14:textId="04B2E673" w:rsidR="00DD037B" w:rsidRPr="00DD037B" w:rsidRDefault="00DD037B" w:rsidP="00DD037B">
      <w:pPr>
        <w:pStyle w:val="Cita"/>
        <w:ind w:right="49"/>
        <w:rPr>
          <w:lang w:val="es-MX"/>
        </w:rPr>
      </w:pPr>
      <w:r w:rsidRPr="00DD037B">
        <w:rPr>
          <w:lang w:val="es-MX"/>
        </w:rPr>
        <w:t>Más bien, busquen primeramente el reino de Dios y su justicia, y todas estas cosas les serán añadidas.</w:t>
      </w:r>
      <w:r>
        <w:rPr>
          <w:lang w:val="es-MX"/>
        </w:rPr>
        <w:t xml:space="preserve"> </w:t>
      </w:r>
      <w:r w:rsidRPr="00DD037B">
        <w:rPr>
          <w:i w:val="0"/>
          <w:iCs w:val="0"/>
          <w:lang w:val="es-MX"/>
        </w:rPr>
        <w:t>Mateo 6:33</w:t>
      </w:r>
    </w:p>
    <w:p w14:paraId="146AF15F" w14:textId="77777777" w:rsidR="00DD037B" w:rsidRDefault="00DD037B" w:rsidP="00DD037B">
      <w:pPr>
        <w:rPr>
          <w:b/>
          <w:bCs/>
          <w:lang w:val="es-MX"/>
        </w:rPr>
      </w:pPr>
    </w:p>
    <w:p w14:paraId="058E24F3" w14:textId="75B517C2" w:rsidR="00DD037B" w:rsidRPr="00DD037B" w:rsidRDefault="00DD037B" w:rsidP="00DD037B">
      <w:pPr>
        <w:rPr>
          <w:b/>
          <w:bCs/>
          <w:lang w:val="es-MX"/>
        </w:rPr>
      </w:pPr>
      <w:r w:rsidRPr="00D13F48">
        <w:rPr>
          <w:lang w:val="es-MX"/>
        </w:rPr>
        <w:t xml:space="preserve">Razón 2. </w:t>
      </w:r>
      <w:r w:rsidRPr="00D13F48">
        <w:rPr>
          <w:b/>
          <w:bCs/>
          <w:lang w:val="es-MX"/>
        </w:rPr>
        <w:t>Poner</w:t>
      </w:r>
      <w:r w:rsidRPr="00DD037B">
        <w:rPr>
          <w:b/>
          <w:bCs/>
          <w:lang w:val="es-MX"/>
        </w:rPr>
        <w:t xml:space="preserve"> a </w:t>
      </w:r>
      <w:r w:rsidR="00D13F48">
        <w:rPr>
          <w:b/>
          <w:bCs/>
          <w:lang w:val="es-MX"/>
        </w:rPr>
        <w:t>D</w:t>
      </w:r>
      <w:r w:rsidRPr="00DD037B">
        <w:rPr>
          <w:b/>
          <w:bCs/>
          <w:lang w:val="es-MX"/>
        </w:rPr>
        <w:t>ios en número uno te prepara para recibir un número dos.</w:t>
      </w:r>
    </w:p>
    <w:p w14:paraId="392C399F" w14:textId="77777777" w:rsidR="00DD037B" w:rsidRPr="00DD037B" w:rsidRDefault="00DD037B" w:rsidP="00DD037B">
      <w:pPr>
        <w:rPr>
          <w:lang w:val="es-MX"/>
        </w:rPr>
      </w:pPr>
      <w:r w:rsidRPr="00DD037B">
        <w:rPr>
          <w:lang w:val="es-MX"/>
        </w:rPr>
        <w:t>Para los solteros: No busques pareja, busca a Dios. Es un pensamiento común, tal vez lo hayas pensado, y hablo a los jóvenes solteros, no tomar en cuenta a Dios en tu vida, o al menos, no tomarlo tan en serio, sino darle tiempo al tiempo. Tal vez probar unas cuantas cervezas, algunas amistades peligrosas, algunos amigos con privilegios y después tendrás tiempo para arreglar los asuntos con Dios. Después de todo no quieres tener una mala vida en pareja ¿o sí?. Esta clase de vida es peligrosa porque impide que encuentres al tipo de persona que realmente quieres para ti.</w:t>
      </w:r>
    </w:p>
    <w:p w14:paraId="6BD87FA4" w14:textId="77777777" w:rsidR="00DD037B" w:rsidRDefault="00DD037B" w:rsidP="00DD037B">
      <w:pPr>
        <w:rPr>
          <w:lang w:val="es-MX"/>
        </w:rPr>
      </w:pPr>
    </w:p>
    <w:p w14:paraId="70AB5D34" w14:textId="6E20653B" w:rsidR="00DD037B" w:rsidRPr="00DD037B" w:rsidRDefault="00DD037B" w:rsidP="00DD037B">
      <w:pPr>
        <w:rPr>
          <w:lang w:val="es-MX"/>
        </w:rPr>
      </w:pPr>
      <w:r w:rsidRPr="00DD037B">
        <w:rPr>
          <w:lang w:val="es-MX"/>
        </w:rPr>
        <w:t>Imagínate que estando en esa condición, te topas en una fiesta con el idóneo o la idónea, pláticas con él, y encuentras que es inteligente, piadoso, gracioso, con un corazón amable y generoso, y el prototipo de un buen esposo. ¿Qué te hace pensar que teniendo las cualidades que tiene puede fijarse en alguien en la condición en la que estas?</w:t>
      </w:r>
    </w:p>
    <w:p w14:paraId="0C207B71" w14:textId="77777777" w:rsidR="00DD037B" w:rsidRDefault="00DD037B" w:rsidP="00DD037B">
      <w:pPr>
        <w:rPr>
          <w:lang w:val="es-MX"/>
        </w:rPr>
      </w:pPr>
    </w:p>
    <w:p w14:paraId="792388ED" w14:textId="2445281C" w:rsidR="00DD037B" w:rsidRPr="00DD037B" w:rsidRDefault="00DD037B" w:rsidP="00DD037B">
      <w:pPr>
        <w:rPr>
          <w:lang w:val="es-MX"/>
        </w:rPr>
      </w:pPr>
      <w:r w:rsidRPr="00DD037B">
        <w:rPr>
          <w:lang w:val="es-MX"/>
        </w:rPr>
        <w:t>Si quieres algo diferente a lo que tienen los demás, tienes que empezar a ser diferente a como son los demás. Si quieres encontrarte con alguien que busque a Dios, comienza tu a buscar a Dios hoy mismo. Tu futuro matrimonio depende de eso.</w:t>
      </w:r>
    </w:p>
    <w:p w14:paraId="50961F4B" w14:textId="77777777" w:rsidR="00DD037B" w:rsidRDefault="00DD037B" w:rsidP="00DD037B">
      <w:pPr>
        <w:rPr>
          <w:lang w:val="es-MX"/>
        </w:rPr>
      </w:pPr>
    </w:p>
    <w:p w14:paraId="6348E1CF" w14:textId="3CDEF628" w:rsidR="00DD037B" w:rsidRPr="00DD037B" w:rsidRDefault="00DD037B" w:rsidP="00DD037B">
      <w:pPr>
        <w:rPr>
          <w:lang w:val="es-MX"/>
        </w:rPr>
      </w:pPr>
      <w:r w:rsidRPr="00DD037B">
        <w:rPr>
          <w:lang w:val="es-MX"/>
        </w:rPr>
        <w:t>Buscaré a el número UNO, mientras me preparo para el número DOS.</w:t>
      </w:r>
    </w:p>
    <w:p w14:paraId="71DCEEEE" w14:textId="77777777" w:rsidR="00DD037B" w:rsidRDefault="00DD037B" w:rsidP="00DD037B">
      <w:pPr>
        <w:rPr>
          <w:b/>
          <w:bCs/>
          <w:lang w:val="es-MX"/>
        </w:rPr>
      </w:pPr>
    </w:p>
    <w:p w14:paraId="7E0BA9D2" w14:textId="7D1D6B33" w:rsidR="00DD037B" w:rsidRPr="00DD037B" w:rsidRDefault="00DD037B" w:rsidP="00DD037B">
      <w:pPr>
        <w:rPr>
          <w:b/>
          <w:bCs/>
          <w:lang w:val="es-MX"/>
        </w:rPr>
      </w:pPr>
      <w:r w:rsidRPr="00D13F48">
        <w:rPr>
          <w:lang w:val="es-MX"/>
        </w:rPr>
        <w:t>Razón 3.</w:t>
      </w:r>
      <w:r w:rsidRPr="00DD037B">
        <w:rPr>
          <w:b/>
          <w:bCs/>
          <w:lang w:val="es-MX"/>
        </w:rPr>
        <w:t xml:space="preserve"> Poner a </w:t>
      </w:r>
      <w:r w:rsidR="00D13F48">
        <w:rPr>
          <w:b/>
          <w:bCs/>
          <w:lang w:val="es-MX"/>
        </w:rPr>
        <w:t>D</w:t>
      </w:r>
      <w:r w:rsidRPr="00DD037B">
        <w:rPr>
          <w:b/>
          <w:bCs/>
          <w:lang w:val="es-MX"/>
        </w:rPr>
        <w:t>ios en el número uno ajusta tus expectativas del número dos.</w:t>
      </w:r>
    </w:p>
    <w:p w14:paraId="207EE583" w14:textId="77777777" w:rsidR="00DD037B" w:rsidRPr="00DD037B" w:rsidRDefault="00DD037B" w:rsidP="00DD037B">
      <w:pPr>
        <w:rPr>
          <w:lang w:val="es-MX"/>
        </w:rPr>
      </w:pPr>
      <w:r w:rsidRPr="00DD037B">
        <w:rPr>
          <w:lang w:val="es-MX"/>
        </w:rPr>
        <w:t>Para los casados: Busca a tu número UNO, junto con tu número DOS. Convertir a tu pareja en el número UNO es colocarlo en una posición muy por encima de sus posibilidades de satisfacer tus necesidades, pues el único capaz de satisfacer tus necesidades se llama DIOS.</w:t>
      </w:r>
    </w:p>
    <w:p w14:paraId="620D9BCF" w14:textId="77777777" w:rsidR="00DD037B" w:rsidRDefault="00DD037B" w:rsidP="00DD037B">
      <w:pPr>
        <w:rPr>
          <w:lang w:val="es-MX"/>
        </w:rPr>
      </w:pPr>
    </w:p>
    <w:p w14:paraId="3F378EC2" w14:textId="348EB6F5" w:rsidR="00DD037B" w:rsidRPr="00DD037B" w:rsidRDefault="00DD037B" w:rsidP="00DD037B">
      <w:pPr>
        <w:rPr>
          <w:lang w:val="es-MX"/>
        </w:rPr>
      </w:pPr>
      <w:r w:rsidRPr="00DD037B">
        <w:rPr>
          <w:lang w:val="es-MX"/>
        </w:rPr>
        <w:t>El problema de idolatrar a nuestra pareja es que cuando fallen (que lo harán con más frecuencia de la que esperas), terminarás demonizándolo.</w:t>
      </w:r>
    </w:p>
    <w:p w14:paraId="28769AA8" w14:textId="77777777" w:rsidR="00DD037B" w:rsidRDefault="00DD037B" w:rsidP="00DD037B">
      <w:pPr>
        <w:rPr>
          <w:lang w:val="es-MX"/>
        </w:rPr>
      </w:pPr>
    </w:p>
    <w:p w14:paraId="516C7CD8" w14:textId="7083BFFE" w:rsidR="00DD037B" w:rsidRPr="00DD037B" w:rsidRDefault="00DD037B" w:rsidP="00DD037B">
      <w:pPr>
        <w:rPr>
          <w:lang w:val="es-MX"/>
        </w:rPr>
      </w:pPr>
      <w:r w:rsidRPr="00DD037B">
        <w:rPr>
          <w:lang w:val="es-MX"/>
        </w:rPr>
        <w:t>A continuación, te compartimos alguno Síntomas de la idolatría conyugal</w:t>
      </w:r>
      <w:r w:rsidR="004557ED" w:rsidRPr="004557ED">
        <w:rPr>
          <w:noProof/>
        </w:rPr>
        <w:t xml:space="preserve"> </w:t>
      </w:r>
    </w:p>
    <w:p w14:paraId="49FE588A" w14:textId="77777777" w:rsidR="00DD037B" w:rsidRPr="00DD037B" w:rsidRDefault="00DD037B" w:rsidP="00DD037B">
      <w:pPr>
        <w:pStyle w:val="Prrafodelista"/>
        <w:numPr>
          <w:ilvl w:val="0"/>
          <w:numId w:val="105"/>
        </w:numPr>
        <w:rPr>
          <w:lang w:val="es-MX"/>
        </w:rPr>
      </w:pPr>
      <w:r w:rsidRPr="00DD037B">
        <w:rPr>
          <w:lang w:val="es-MX"/>
        </w:rPr>
        <w:t>Lo que antes te parecía una cualidad ahora es un defecto.</w:t>
      </w:r>
    </w:p>
    <w:p w14:paraId="3D977974" w14:textId="4BB5CAE3" w:rsidR="00DD037B" w:rsidRPr="00DD037B" w:rsidRDefault="00DD037B" w:rsidP="00DD037B">
      <w:pPr>
        <w:pStyle w:val="Prrafodelista"/>
        <w:numPr>
          <w:ilvl w:val="0"/>
          <w:numId w:val="105"/>
        </w:numPr>
        <w:rPr>
          <w:lang w:val="es-MX"/>
        </w:rPr>
      </w:pPr>
      <w:r w:rsidRPr="00DD037B">
        <w:rPr>
          <w:lang w:val="es-MX"/>
        </w:rPr>
        <w:lastRenderedPageBreak/>
        <w:t>Te sientes insatisfecho o insatisfecha en tu matrimonio.</w:t>
      </w:r>
    </w:p>
    <w:p w14:paraId="771B3061" w14:textId="252F4705" w:rsidR="00DD037B" w:rsidRDefault="00DD037B" w:rsidP="00DD037B">
      <w:pPr>
        <w:pStyle w:val="Prrafodelista"/>
        <w:numPr>
          <w:ilvl w:val="0"/>
          <w:numId w:val="105"/>
        </w:numPr>
        <w:rPr>
          <w:lang w:val="es-MX"/>
        </w:rPr>
      </w:pPr>
      <w:r w:rsidRPr="00DD037B">
        <w:rPr>
          <w:lang w:val="es-MX"/>
        </w:rPr>
        <w:t>Piensas que das más de lo que recibes.</w:t>
      </w:r>
    </w:p>
    <w:p w14:paraId="02218A18" w14:textId="3136A689" w:rsidR="00DD037B" w:rsidRPr="00DD037B" w:rsidRDefault="00DD037B" w:rsidP="00DD037B">
      <w:pPr>
        <w:pStyle w:val="Prrafodelista"/>
        <w:rPr>
          <w:lang w:val="es-MX"/>
        </w:rPr>
      </w:pPr>
    </w:p>
    <w:p w14:paraId="691BDFE3" w14:textId="2058B6FB" w:rsidR="00DD037B" w:rsidRPr="00DD037B" w:rsidRDefault="00DD037B" w:rsidP="002613F5">
      <w:pPr>
        <w:pStyle w:val="Ttulo3"/>
      </w:pPr>
      <w:bookmarkStart w:id="24" w:name="_Toc145618683"/>
      <w:r>
        <w:t>2.</w:t>
      </w:r>
      <w:r w:rsidRPr="00DD037B">
        <w:t>2.</w:t>
      </w:r>
      <w:r>
        <w:t>5</w:t>
      </w:r>
      <w:r>
        <w:tab/>
      </w:r>
      <w:r w:rsidRPr="00DD037B">
        <w:t>Tres consejos para poner a Dios en el uno</w:t>
      </w:r>
      <w:bookmarkEnd w:id="24"/>
    </w:p>
    <w:p w14:paraId="6D6901F8" w14:textId="21C45286" w:rsidR="00DD037B" w:rsidRPr="00DD037B" w:rsidRDefault="004557ED" w:rsidP="00DD037B">
      <w:pPr>
        <w:pStyle w:val="Prrafodelista"/>
        <w:numPr>
          <w:ilvl w:val="0"/>
          <w:numId w:val="106"/>
        </w:numPr>
        <w:rPr>
          <w:lang w:val="es-MX"/>
        </w:rPr>
      </w:pPr>
      <w:r>
        <w:rPr>
          <w:noProof/>
        </w:rPr>
        <w:drawing>
          <wp:anchor distT="0" distB="0" distL="114300" distR="114300" simplePos="0" relativeHeight="251712512" behindDoc="1" locked="0" layoutInCell="1" allowOverlap="1" wp14:anchorId="76742893" wp14:editId="039EB201">
            <wp:simplePos x="0" y="0"/>
            <wp:positionH relativeFrom="margin">
              <wp:align>right</wp:align>
            </wp:positionH>
            <wp:positionV relativeFrom="paragraph">
              <wp:posOffset>65903</wp:posOffset>
            </wp:positionV>
            <wp:extent cx="1410335" cy="1384300"/>
            <wp:effectExtent l="76200" t="57150" r="56515" b="101600"/>
            <wp:wrapTight wrapText="bothSides">
              <wp:wrapPolygon edited="0">
                <wp:start x="-584" y="-892"/>
                <wp:lineTo x="-1167" y="-297"/>
                <wp:lineTo x="-1167" y="22888"/>
                <wp:lineTo x="22174" y="22888"/>
                <wp:lineTo x="22174" y="-892"/>
                <wp:lineTo x="-584" y="-892"/>
              </wp:wrapPolygon>
            </wp:wrapTight>
            <wp:docPr id="293691577" name="Imagen 293691577">
              <a:extLst xmlns:a="http://schemas.openxmlformats.org/drawingml/2006/main">
                <a:ext uri="{FF2B5EF4-FFF2-40B4-BE49-F238E27FC236}">
                  <a16:creationId xmlns:a16="http://schemas.microsoft.com/office/drawing/2014/main" id="{84FCB4F1-DCD6-0E93-A9D0-92B06522A14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n 4">
                      <a:extLst>
                        <a:ext uri="{FF2B5EF4-FFF2-40B4-BE49-F238E27FC236}">
                          <a16:creationId xmlns:a16="http://schemas.microsoft.com/office/drawing/2014/main" id="{84FCB4F1-DCD6-0E93-A9D0-92B06522A14A}"/>
                        </a:ext>
                      </a:extLst>
                    </pic:cNvPr>
                    <pic:cNvPicPr>
                      <a:picLocks noChangeAspect="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10335" cy="1384300"/>
                    </a:xfrm>
                    <a:prstGeom prst="rect">
                      <a:avLst/>
                    </a:prstGeom>
                    <a:no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DD037B" w:rsidRPr="00DD037B">
        <w:rPr>
          <w:lang w:val="es-MX"/>
        </w:rPr>
        <w:t>Busquen a Dios Juntos</w:t>
      </w:r>
    </w:p>
    <w:p w14:paraId="707D869E" w14:textId="77777777" w:rsidR="00DD037B" w:rsidRPr="00DD037B" w:rsidRDefault="00DD037B" w:rsidP="00DD037B">
      <w:pPr>
        <w:pStyle w:val="Prrafodelista"/>
        <w:numPr>
          <w:ilvl w:val="0"/>
          <w:numId w:val="106"/>
        </w:numPr>
        <w:rPr>
          <w:lang w:val="es-MX"/>
        </w:rPr>
      </w:pPr>
      <w:r w:rsidRPr="00DD037B">
        <w:rPr>
          <w:lang w:val="es-MX"/>
        </w:rPr>
        <w:t>Comienza donde estés (las cosas antes de ser fáciles siempre han sido complicadas)</w:t>
      </w:r>
    </w:p>
    <w:p w14:paraId="6014E930" w14:textId="77777777" w:rsidR="00DD037B" w:rsidRDefault="00DD037B" w:rsidP="00DD037B">
      <w:pPr>
        <w:pStyle w:val="Prrafodelista"/>
        <w:numPr>
          <w:ilvl w:val="0"/>
          <w:numId w:val="106"/>
        </w:numPr>
        <w:rPr>
          <w:lang w:val="es-MX"/>
        </w:rPr>
      </w:pPr>
      <w:r w:rsidRPr="00DD037B">
        <w:rPr>
          <w:lang w:val="es-MX"/>
        </w:rPr>
        <w:t>Comienza hoy.</w:t>
      </w:r>
    </w:p>
    <w:p w14:paraId="70B1AC11" w14:textId="77777777" w:rsidR="00DD037B" w:rsidRDefault="00DD037B" w:rsidP="00DD037B">
      <w:pPr>
        <w:rPr>
          <w:lang w:val="es-MX"/>
        </w:rPr>
      </w:pPr>
    </w:p>
    <w:p w14:paraId="6286EA58" w14:textId="0DF4501A" w:rsidR="00DD037B" w:rsidRPr="00DD037B" w:rsidRDefault="00DD037B" w:rsidP="00DD037B">
      <w:pPr>
        <w:rPr>
          <w:lang w:val="es-MX"/>
        </w:rPr>
      </w:pPr>
      <w:r w:rsidRPr="00DD037B">
        <w:rPr>
          <w:lang w:val="es-MX"/>
        </w:rPr>
        <w:t>Hablemos de probabilidades:</w:t>
      </w:r>
    </w:p>
    <w:p w14:paraId="6CD921E9" w14:textId="77777777" w:rsidR="00DD037B" w:rsidRPr="00DD037B" w:rsidRDefault="00DD037B" w:rsidP="00DD037B">
      <w:pPr>
        <w:pStyle w:val="Prrafodelista"/>
        <w:numPr>
          <w:ilvl w:val="0"/>
          <w:numId w:val="107"/>
        </w:numPr>
        <w:rPr>
          <w:lang w:val="es-MX"/>
        </w:rPr>
      </w:pPr>
      <w:r w:rsidRPr="00DD037B">
        <w:rPr>
          <w:lang w:val="es-MX"/>
        </w:rPr>
        <w:t>¿Qué probabilidades hay de que insultes a alguien por quien acabas de orar?</w:t>
      </w:r>
    </w:p>
    <w:p w14:paraId="60F6CFB8" w14:textId="77777777" w:rsidR="00DD037B" w:rsidRPr="00DD037B" w:rsidRDefault="00DD037B" w:rsidP="00DD037B">
      <w:pPr>
        <w:pStyle w:val="Prrafodelista"/>
        <w:numPr>
          <w:ilvl w:val="0"/>
          <w:numId w:val="107"/>
        </w:numPr>
        <w:rPr>
          <w:lang w:val="es-MX"/>
        </w:rPr>
      </w:pPr>
      <w:r w:rsidRPr="00DD037B">
        <w:rPr>
          <w:lang w:val="es-MX"/>
        </w:rPr>
        <w:t>¿Qué probabilidades hay de que cedas a una aventura emocional o al coqueteo cuando te mantienes orando?</w:t>
      </w:r>
    </w:p>
    <w:p w14:paraId="287B1647" w14:textId="73B24A8A" w:rsidR="00DD037B" w:rsidRPr="00D74E40" w:rsidRDefault="00DD037B" w:rsidP="00D13F48">
      <w:pPr>
        <w:pStyle w:val="Prrafodelista"/>
        <w:numPr>
          <w:ilvl w:val="0"/>
          <w:numId w:val="107"/>
        </w:numPr>
        <w:rPr>
          <w:lang w:val="es-MX"/>
        </w:rPr>
      </w:pPr>
      <w:r w:rsidRPr="00DD037B">
        <w:rPr>
          <w:lang w:val="es-MX"/>
        </w:rPr>
        <w:t>¿Qué probabilidades hay de que te separes de una pareja con la que te mantienes orando?</w:t>
      </w:r>
    </w:p>
    <w:p w14:paraId="413F83DF" w14:textId="77777777" w:rsidR="00E42F22" w:rsidRPr="00D74E40" w:rsidRDefault="00E42F22" w:rsidP="00E42F22">
      <w:pPr>
        <w:pStyle w:val="Prrafodelista"/>
        <w:rPr>
          <w:lang w:val="es-MX"/>
        </w:rPr>
      </w:pPr>
    </w:p>
    <w:p w14:paraId="4056DFDB" w14:textId="620BED0D" w:rsidR="00CB5ADD" w:rsidRPr="00E82A0D" w:rsidRDefault="00723A49" w:rsidP="00E82A0D">
      <w:pPr>
        <w:pStyle w:val="Ttulo2"/>
        <w:rPr>
          <w:lang w:val="es-ES"/>
        </w:rPr>
      </w:pPr>
      <w:bookmarkStart w:id="25" w:name="_Toc108733450"/>
      <w:bookmarkStart w:id="26" w:name="_Toc145618684"/>
      <w:r w:rsidRPr="00E82A0D">
        <w:rPr>
          <w:lang w:val="es-ES"/>
        </w:rPr>
        <w:t>2.3</w:t>
      </w:r>
      <w:r w:rsidR="00E82A0D">
        <w:rPr>
          <w:lang w:val="es-ES"/>
        </w:rPr>
        <w:tab/>
      </w:r>
      <w:r w:rsidR="00CB5ADD" w:rsidRPr="00E82A0D">
        <w:rPr>
          <w:lang w:val="es-ES"/>
        </w:rPr>
        <w:t>Conclusiones</w:t>
      </w:r>
      <w:bookmarkEnd w:id="25"/>
      <w:bookmarkEnd w:id="26"/>
      <w:r w:rsidR="00CB5ADD" w:rsidRPr="00E82A0D">
        <w:rPr>
          <w:lang w:val="es-ES"/>
        </w:rPr>
        <w:t xml:space="preserve">  </w:t>
      </w:r>
    </w:p>
    <w:p w14:paraId="37A0989D" w14:textId="77777777" w:rsidR="00D13F48" w:rsidRDefault="00D13F48" w:rsidP="00D13F48">
      <w:r>
        <w:t>Si aun con eso y todo tú quieres correr el riesgo de hacer lo que todo el mundo hace, la decisión es tuya. No te voy a desanimar, hay un pequeño margen de éxito para algunos que viven sin Cristo. Pero te voy a ser sincero, a mí no me gusta jugar con esas probabilidades, y si con Cristo las cosas en ocasiones son difíciles no sé qué hacen las personas sin Cristo, así que prefiero ponerme locamente espiritual.</w:t>
      </w:r>
    </w:p>
    <w:p w14:paraId="2301B3AD" w14:textId="77777777" w:rsidR="00D13F48" w:rsidRDefault="00D13F48" w:rsidP="00D13F48"/>
    <w:p w14:paraId="28E0A817" w14:textId="270B7E34" w:rsidR="001C1C54" w:rsidRDefault="00D13F48" w:rsidP="00D13F48">
      <w:r>
        <w:t>Estamos lejos de ser la pareja perfecta, pero les puedo asegurar que, después de todo lo que hemos pasado, nuestro amor es indestructible.</w:t>
      </w:r>
    </w:p>
    <w:p w14:paraId="7FA59E14" w14:textId="77777777" w:rsidR="00D13F48" w:rsidRDefault="00D13F48" w:rsidP="00D13F48"/>
    <w:p w14:paraId="63C8269F" w14:textId="77777777" w:rsidR="00533C73" w:rsidRDefault="00533C73" w:rsidP="00533C73"/>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5FDCCEAB" w14:textId="77777777" w:rsidTr="00927352">
        <w:tc>
          <w:tcPr>
            <w:tcW w:w="9121" w:type="dxa"/>
            <w:shd w:val="clear" w:color="auto" w:fill="D9D9D9" w:themeFill="background1" w:themeFillShade="D9"/>
          </w:tcPr>
          <w:p w14:paraId="107E7F0D"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28DA5EF0" w14:textId="77777777" w:rsidTr="00927352">
        <w:tc>
          <w:tcPr>
            <w:tcW w:w="9121" w:type="dxa"/>
          </w:tcPr>
          <w:p w14:paraId="34F151C2"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5C78E066" w14:textId="77777777" w:rsidR="00533C73" w:rsidRDefault="00533C73" w:rsidP="00533C73">
      <w:pPr>
        <w:rPr>
          <w:rFonts w:eastAsia="Times New Roman" w:cs="Times New Roman"/>
          <w:szCs w:val="24"/>
          <w:lang w:val="es-ES" w:eastAsia="es-MX"/>
        </w:rPr>
      </w:pPr>
    </w:p>
    <w:p w14:paraId="2EFC0F6A" w14:textId="77777777" w:rsidR="00D13F48" w:rsidRDefault="00D13F48"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1956C164" w14:textId="77777777" w:rsidTr="00927352">
        <w:trPr>
          <w:tblHeader/>
        </w:trPr>
        <w:tc>
          <w:tcPr>
            <w:tcW w:w="9121" w:type="dxa"/>
            <w:shd w:val="clear" w:color="auto" w:fill="D2A622"/>
          </w:tcPr>
          <w:p w14:paraId="24458046"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13E0DCBE" w14:textId="77777777" w:rsidTr="00927352">
        <w:tc>
          <w:tcPr>
            <w:tcW w:w="9121" w:type="dxa"/>
          </w:tcPr>
          <w:p w14:paraId="3271A111" w14:textId="77777777" w:rsidR="00D13F48" w:rsidRPr="00D13F48" w:rsidRDefault="00D13F48" w:rsidP="00D13F48">
            <w:pPr>
              <w:pStyle w:val="Prrafodelista"/>
              <w:numPr>
                <w:ilvl w:val="0"/>
                <w:numId w:val="102"/>
              </w:numPr>
              <w:rPr>
                <w:rFonts w:eastAsia="Times New Roman" w:cs="Tahoma"/>
                <w:bCs/>
                <w:color w:val="000000" w:themeColor="text1"/>
                <w:sz w:val="20"/>
                <w:szCs w:val="20"/>
                <w:lang w:val="es-ES" w:eastAsia="es-MX"/>
              </w:rPr>
            </w:pPr>
            <w:r w:rsidRPr="00D13F48">
              <w:rPr>
                <w:rFonts w:eastAsia="Times New Roman" w:cs="Tahoma"/>
                <w:bCs/>
                <w:color w:val="000000" w:themeColor="text1"/>
                <w:sz w:val="20"/>
                <w:szCs w:val="20"/>
                <w:lang w:val="es-ES" w:eastAsia="es-MX"/>
              </w:rPr>
              <w:t>Para ti ¿Qué significa que Dios es tu primera prioridad?</w:t>
            </w:r>
          </w:p>
          <w:p w14:paraId="051BBAFB"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w:t>
            </w:r>
            <w:r w:rsidRPr="00A26C8C">
              <w:rPr>
                <w:rFonts w:eastAsia="Times New Roman" w:cs="Times New Roman"/>
                <w:color w:val="000000" w:themeColor="text1"/>
                <w:sz w:val="20"/>
                <w:szCs w:val="20"/>
                <w:lang w:val="es-ES" w:eastAsia="es-MX"/>
              </w:rPr>
              <w:lastRenderedPageBreak/>
              <w:t>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2363F0E2" w14:textId="77777777" w:rsidTr="00927352">
        <w:tc>
          <w:tcPr>
            <w:tcW w:w="9121" w:type="dxa"/>
          </w:tcPr>
          <w:p w14:paraId="07F17344" w14:textId="77777777" w:rsidR="00D13F48" w:rsidRPr="00D13F48" w:rsidRDefault="00D13F48" w:rsidP="00D13F48">
            <w:pPr>
              <w:pStyle w:val="Prrafodelista"/>
              <w:numPr>
                <w:ilvl w:val="0"/>
                <w:numId w:val="102"/>
              </w:numPr>
              <w:rPr>
                <w:rFonts w:eastAsia="Times New Roman" w:cs="Tahoma"/>
                <w:bCs/>
                <w:color w:val="000000" w:themeColor="text1"/>
                <w:sz w:val="20"/>
                <w:szCs w:val="20"/>
                <w:lang w:val="es-ES" w:eastAsia="es-MX"/>
              </w:rPr>
            </w:pPr>
            <w:r w:rsidRPr="00D13F48">
              <w:rPr>
                <w:rFonts w:eastAsia="Times New Roman" w:cs="Tahoma"/>
                <w:bCs/>
                <w:color w:val="000000" w:themeColor="text1"/>
                <w:sz w:val="20"/>
                <w:szCs w:val="20"/>
                <w:lang w:val="es-ES" w:eastAsia="es-MX"/>
              </w:rPr>
              <w:lastRenderedPageBreak/>
              <w:t>¿Cómo podemos como matrimonio hacer que Dios sea el que dirija nuestro matrimonio?</w:t>
            </w:r>
          </w:p>
          <w:p w14:paraId="5A199B34"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47582E8C" w14:textId="77777777" w:rsidTr="00927352">
        <w:tc>
          <w:tcPr>
            <w:tcW w:w="9121" w:type="dxa"/>
          </w:tcPr>
          <w:p w14:paraId="5E6F519B" w14:textId="77777777" w:rsidR="00D13F48" w:rsidRPr="00D13F48" w:rsidRDefault="00D13F48" w:rsidP="00D13F48">
            <w:pPr>
              <w:pStyle w:val="Prrafodelista"/>
              <w:numPr>
                <w:ilvl w:val="0"/>
                <w:numId w:val="102"/>
              </w:numPr>
              <w:rPr>
                <w:rFonts w:eastAsia="Times New Roman" w:cs="Tahoma"/>
                <w:bCs/>
                <w:color w:val="000000" w:themeColor="text1"/>
                <w:sz w:val="20"/>
                <w:szCs w:val="20"/>
                <w:lang w:val="es-ES" w:eastAsia="es-MX"/>
              </w:rPr>
            </w:pPr>
            <w:r w:rsidRPr="00D13F48">
              <w:rPr>
                <w:rFonts w:eastAsia="Times New Roman" w:cs="Tahoma"/>
                <w:bCs/>
                <w:color w:val="000000" w:themeColor="text1"/>
                <w:sz w:val="20"/>
                <w:szCs w:val="20"/>
                <w:lang w:val="es-ES" w:eastAsia="es-MX"/>
              </w:rPr>
              <w:t>¿Cómo describes a un matrimonio centrado en el Evangelio?</w:t>
            </w:r>
          </w:p>
          <w:p w14:paraId="0B5141DB"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533C73" w:rsidRPr="00FE1C64" w14:paraId="35B03FA4" w14:textId="77777777" w:rsidTr="00927352">
        <w:tc>
          <w:tcPr>
            <w:tcW w:w="9121" w:type="dxa"/>
          </w:tcPr>
          <w:p w14:paraId="798F32DB" w14:textId="77777777" w:rsidR="00D13F48" w:rsidRPr="00D13F48" w:rsidRDefault="00D13F48" w:rsidP="00D13F48">
            <w:pPr>
              <w:pStyle w:val="Prrafodelista"/>
              <w:numPr>
                <w:ilvl w:val="0"/>
                <w:numId w:val="102"/>
              </w:numPr>
              <w:rPr>
                <w:rFonts w:eastAsia="Times New Roman" w:cs="Tahoma"/>
                <w:bCs/>
                <w:sz w:val="20"/>
                <w:szCs w:val="20"/>
                <w:lang w:val="es-ES" w:eastAsia="es-MX"/>
              </w:rPr>
            </w:pPr>
            <w:r w:rsidRPr="00D13F48">
              <w:rPr>
                <w:rFonts w:eastAsia="Times New Roman" w:cs="Tahoma"/>
                <w:bCs/>
                <w:sz w:val="20"/>
                <w:szCs w:val="20"/>
                <w:lang w:val="es-ES" w:eastAsia="es-MX"/>
              </w:rPr>
              <w:t>¿Qué cambios tendrían que hacer como matrimonio para que Dios esté en la primera prioridad?</w:t>
            </w:r>
          </w:p>
          <w:p w14:paraId="6CCDFEAE"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458635BE"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52926ECF" w14:textId="77777777" w:rsidTr="00927352">
        <w:tc>
          <w:tcPr>
            <w:tcW w:w="9113" w:type="dxa"/>
            <w:shd w:val="clear" w:color="auto" w:fill="C45911" w:themeFill="accent2" w:themeFillShade="BF"/>
          </w:tcPr>
          <w:p w14:paraId="48C89895"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7A039BB5" w14:textId="77777777" w:rsidTr="00927352">
        <w:tc>
          <w:tcPr>
            <w:tcW w:w="9113" w:type="dxa"/>
          </w:tcPr>
          <w:p w14:paraId="56B1DD81" w14:textId="77777777" w:rsidR="00533C73" w:rsidRPr="00D13F48" w:rsidRDefault="00533C73" w:rsidP="00927352">
            <w:pPr>
              <w:ind w:left="879" w:hanging="879"/>
              <w:rPr>
                <w:rFonts w:eastAsia="Times New Roman" w:cs="Times New Roman"/>
                <w:sz w:val="10"/>
                <w:szCs w:val="10"/>
                <w:lang w:val="en-US" w:eastAsia="es-MX"/>
              </w:rPr>
            </w:pPr>
          </w:p>
          <w:p w14:paraId="55C67E07" w14:textId="5F9FF721" w:rsidR="00D13F48" w:rsidRDefault="00D13F48" w:rsidP="00927352">
            <w:pPr>
              <w:ind w:left="879" w:hanging="879"/>
              <w:jc w:val="left"/>
              <w:rPr>
                <w:rFonts w:eastAsia="Times New Roman" w:cs="Times New Roman"/>
                <w:sz w:val="20"/>
                <w:szCs w:val="20"/>
                <w:lang w:val="es-ES" w:eastAsia="es-MX"/>
              </w:rPr>
            </w:pPr>
            <w:r w:rsidRPr="00D13F48">
              <w:rPr>
                <w:rFonts w:eastAsia="Times New Roman" w:cs="Times New Roman"/>
                <w:sz w:val="20"/>
                <w:szCs w:val="20"/>
                <w:lang w:val="en-US" w:eastAsia="es-MX"/>
              </w:rPr>
              <w:t xml:space="preserve">Groeschel, Craig y Groeschel Amy. </w:t>
            </w:r>
            <w:r w:rsidRPr="00D13F48">
              <w:rPr>
                <w:rFonts w:eastAsia="Times New Roman" w:cs="Times New Roman"/>
                <w:sz w:val="20"/>
                <w:szCs w:val="20"/>
                <w:lang w:val="es-ES" w:eastAsia="es-MX"/>
              </w:rPr>
              <w:t>(</w:t>
            </w:r>
            <w:r>
              <w:rPr>
                <w:rFonts w:eastAsia="Times New Roman" w:cs="Times New Roman"/>
                <w:sz w:val="20"/>
                <w:szCs w:val="20"/>
                <w:lang w:val="es-ES" w:eastAsia="es-MX"/>
              </w:rPr>
              <w:t>s.f.</w:t>
            </w:r>
            <w:r w:rsidRPr="00D13F48">
              <w:rPr>
                <w:rFonts w:eastAsia="Times New Roman" w:cs="Times New Roman"/>
                <w:sz w:val="20"/>
                <w:szCs w:val="20"/>
                <w:lang w:val="es-ES" w:eastAsia="es-MX"/>
              </w:rPr>
              <w:t xml:space="preserve">). </w:t>
            </w:r>
            <w:r w:rsidRPr="00D13F48">
              <w:rPr>
                <w:rFonts w:eastAsia="Times New Roman" w:cs="Times New Roman"/>
                <w:b/>
                <w:bCs/>
                <w:i/>
                <w:iCs/>
                <w:sz w:val="20"/>
                <w:szCs w:val="20"/>
                <w:lang w:val="es-ES" w:eastAsia="es-MX"/>
              </w:rPr>
              <w:t>Desde ahora en adelante: Cinco compromisos para proteger tu matrimonio</w:t>
            </w:r>
            <w:r>
              <w:rPr>
                <w:rFonts w:eastAsia="Times New Roman" w:cs="Times New Roman"/>
                <w:b/>
                <w:bCs/>
                <w:i/>
                <w:iCs/>
                <w:sz w:val="20"/>
                <w:szCs w:val="20"/>
                <w:lang w:val="es-ES" w:eastAsia="es-MX"/>
              </w:rPr>
              <w:t>.</w:t>
            </w:r>
            <w:r w:rsidRPr="00D13F48">
              <w:rPr>
                <w:rFonts w:eastAsia="Times New Roman" w:cs="Times New Roman"/>
                <w:sz w:val="20"/>
                <w:szCs w:val="20"/>
                <w:lang w:val="es-ES" w:eastAsia="es-MX"/>
              </w:rPr>
              <w:t xml:space="preserve"> </w:t>
            </w:r>
          </w:p>
          <w:p w14:paraId="0347F160" w14:textId="77777777" w:rsidR="00533C73" w:rsidRPr="00A26C8C" w:rsidRDefault="00533C73" w:rsidP="00D13F48">
            <w:pPr>
              <w:ind w:left="879" w:hanging="879"/>
              <w:jc w:val="left"/>
              <w:rPr>
                <w:rFonts w:eastAsia="Times New Roman" w:cs="Times New Roman"/>
                <w:sz w:val="10"/>
                <w:szCs w:val="10"/>
                <w:lang w:val="es-ES" w:eastAsia="es-MX"/>
              </w:rPr>
            </w:pPr>
          </w:p>
        </w:tc>
      </w:tr>
    </w:tbl>
    <w:p w14:paraId="77795E0E" w14:textId="77777777" w:rsidR="00533C73" w:rsidRDefault="00533C73" w:rsidP="00533C73">
      <w:pPr>
        <w:rPr>
          <w:rFonts w:eastAsia="Times New Roman" w:cs="Times New Roman"/>
          <w:szCs w:val="24"/>
          <w:lang w:val="es-ES" w:eastAsia="es-MX"/>
        </w:rPr>
      </w:pPr>
    </w:p>
    <w:p w14:paraId="1CC07476" w14:textId="77777777" w:rsidR="000B704D" w:rsidRPr="005908AF" w:rsidRDefault="000B704D">
      <w:pPr>
        <w:spacing w:after="160" w:line="259" w:lineRule="auto"/>
        <w:jc w:val="left"/>
        <w:rPr>
          <w:rFonts w:ascii="Impact" w:eastAsiaTheme="majorEastAsia" w:hAnsi="Impact" w:cstheme="majorBidi"/>
          <w:color w:val="7F7F7F" w:themeColor="text1" w:themeTint="80"/>
          <w:sz w:val="24"/>
          <w:szCs w:val="32"/>
          <w:lang w:val="es-MX" w:eastAsia="es-MX"/>
        </w:rPr>
      </w:pPr>
      <w:r w:rsidRPr="005908AF">
        <w:rPr>
          <w:color w:val="7F7F7F" w:themeColor="text1" w:themeTint="80"/>
          <w:sz w:val="24"/>
          <w:lang w:val="es-MX" w:eastAsia="es-MX"/>
        </w:rPr>
        <w:br w:type="page"/>
      </w:r>
    </w:p>
    <w:p w14:paraId="79BB1083" w14:textId="5B0AB7B0" w:rsidR="001907B6" w:rsidRPr="001907B6" w:rsidRDefault="001907B6" w:rsidP="001907B6">
      <w:pPr>
        <w:pStyle w:val="Ttulo1"/>
        <w:spacing w:line="240" w:lineRule="auto"/>
        <w:ind w:left="1560" w:right="-91" w:hanging="1560"/>
        <w:rPr>
          <w:rFonts w:eastAsia="Times New Roman"/>
          <w:sz w:val="56"/>
          <w:szCs w:val="56"/>
          <w:lang w:val="es-ES" w:eastAsia="es-MX"/>
        </w:rPr>
      </w:pPr>
      <w:bookmarkStart w:id="27" w:name="_Toc145618685"/>
      <w:r w:rsidRPr="00C60FB4">
        <w:rPr>
          <w:color w:val="7F7F7F" w:themeColor="text1" w:themeTint="80"/>
          <w:sz w:val="24"/>
          <w:lang w:val="es-ES" w:eastAsia="es-MX"/>
        </w:rPr>
        <w:lastRenderedPageBreak/>
        <w:t xml:space="preserve">Lección </w:t>
      </w:r>
      <w:r>
        <w:rPr>
          <w:color w:val="7F7F7F" w:themeColor="text1" w:themeTint="80"/>
          <w:sz w:val="24"/>
          <w:lang w:val="es-ES" w:eastAsia="es-MX"/>
        </w:rPr>
        <w:t>3</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1907B6">
        <w:rPr>
          <w:rFonts w:ascii="Edwardian Script ITC" w:eastAsia="Times New Roman" w:hAnsi="Edwardian Script ITC"/>
          <w:sz w:val="56"/>
          <w:szCs w:val="56"/>
          <w:lang w:val="es-ES" w:eastAsia="es-MX"/>
        </w:rPr>
        <w:t xml:space="preserve">Amor indestructible. </w:t>
      </w:r>
      <w:r>
        <w:rPr>
          <w:rFonts w:eastAsia="Times New Roman"/>
          <w:lang w:val="es-ES" w:eastAsia="es-MX"/>
        </w:rPr>
        <w:t>Pelea limpia</w:t>
      </w:r>
      <w:bookmarkEnd w:id="27"/>
      <w:r w:rsidRPr="001907B6">
        <w:rPr>
          <w:rFonts w:ascii="Edwardian Script ITC" w:eastAsia="Times New Roman" w:hAnsi="Edwardian Script ITC"/>
          <w:sz w:val="56"/>
          <w:szCs w:val="56"/>
          <w:lang w:val="es-ES" w:eastAsia="es-MX"/>
        </w:rPr>
        <w:t xml:space="preserve"> </w:t>
      </w:r>
    </w:p>
    <w:p w14:paraId="18757252" w14:textId="77777777" w:rsidR="001907B6" w:rsidRDefault="001907B6" w:rsidP="001907B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1907B6">
        <w:rPr>
          <w:rFonts w:eastAsia="Times New Roman" w:cs="Times New Roman"/>
          <w:b/>
          <w:bCs/>
          <w:spacing w:val="20"/>
          <w:szCs w:val="24"/>
          <w:lang w:val="es-ES" w:eastAsia="es-MX"/>
        </w:rPr>
        <w:t>Pbro. Rafael Arévalo</w:t>
      </w:r>
    </w:p>
    <w:p w14:paraId="1F68A81A" w14:textId="77777777" w:rsidR="009D2365" w:rsidRDefault="009D2365" w:rsidP="009D2365">
      <w:pPr>
        <w:rPr>
          <w:rFonts w:eastAsia="Times New Roman" w:cs="Times New Roman"/>
          <w:szCs w:val="24"/>
          <w:lang w:val="es-ES" w:eastAsia="es-MX"/>
        </w:rPr>
      </w:pPr>
    </w:p>
    <w:p w14:paraId="2EE72A87" w14:textId="77777777" w:rsidR="002679E7" w:rsidRDefault="002679E7" w:rsidP="002679E7">
      <w:pPr>
        <w:rPr>
          <w:rFonts w:eastAsia="Times New Roman" w:cs="Times New Roman"/>
          <w:szCs w:val="24"/>
          <w:lang w:val="es-ES" w:eastAsia="es-MX"/>
        </w:rPr>
      </w:pPr>
      <w:bookmarkStart w:id="28" w:name="_Toc108733452"/>
      <w:bookmarkStart w:id="29" w:name="_Toc51849746"/>
      <w:bookmarkStart w:id="30" w:name="_Hlk109512411"/>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3F34E0DA" w14:textId="77777777" w:rsidTr="00927352">
        <w:tc>
          <w:tcPr>
            <w:tcW w:w="9113" w:type="dxa"/>
            <w:shd w:val="clear" w:color="auto" w:fill="D9D9D9" w:themeFill="background1" w:themeFillShade="D9"/>
          </w:tcPr>
          <w:p w14:paraId="370468CA" w14:textId="5161483D"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1877B0" w:rsidRPr="001877B0">
              <w:rPr>
                <w:rFonts w:eastAsia="Times New Roman" w:cs="Times New Roman"/>
                <w:b/>
                <w:i/>
                <w:iCs/>
                <w:lang w:val="es-ES" w:eastAsia="es-MX"/>
              </w:rPr>
              <w:t>Santiago 1:19 NTV</w:t>
            </w:r>
          </w:p>
        </w:tc>
      </w:tr>
      <w:tr w:rsidR="002679E7" w:rsidRPr="00C710B9" w14:paraId="083904ED" w14:textId="77777777" w:rsidTr="00927352">
        <w:tc>
          <w:tcPr>
            <w:tcW w:w="9113" w:type="dxa"/>
          </w:tcPr>
          <w:p w14:paraId="6AA2F25F" w14:textId="2EE93B07" w:rsidR="002679E7" w:rsidRPr="00C710B9" w:rsidRDefault="001877B0" w:rsidP="00927352">
            <w:pPr>
              <w:rPr>
                <w:rFonts w:ascii="Monotype Corsiva" w:eastAsia="Times New Roman" w:hAnsi="Monotype Corsiva" w:cs="Times New Roman"/>
                <w:sz w:val="24"/>
                <w:szCs w:val="24"/>
                <w:lang w:val="es-ES" w:eastAsia="es-MX"/>
              </w:rPr>
            </w:pPr>
            <w:r w:rsidRPr="00C710B9">
              <w:rPr>
                <w:rFonts w:ascii="Monotype Corsiva" w:eastAsia="Times New Roman" w:hAnsi="Monotype Corsiva" w:cs="Times New Roman"/>
                <w:sz w:val="24"/>
                <w:szCs w:val="24"/>
                <w:lang w:val="es-ES" w:eastAsia="es-MX"/>
              </w:rPr>
              <w:t>Mis amados hermanos, quiero que entiendan lo siguiente: todos ustedes deben ser rápidos para escuchar, lentos para hablar y lentos para enojarse</w:t>
            </w:r>
            <w:r w:rsidR="002679E7" w:rsidRPr="00C710B9">
              <w:rPr>
                <w:rFonts w:ascii="Monotype Corsiva" w:eastAsia="Times New Roman" w:hAnsi="Monotype Corsiva" w:cs="Times New Roman"/>
                <w:sz w:val="24"/>
                <w:szCs w:val="24"/>
                <w:lang w:val="es-ES" w:eastAsia="es-MX"/>
              </w:rPr>
              <w:t>.</w:t>
            </w:r>
          </w:p>
        </w:tc>
      </w:tr>
    </w:tbl>
    <w:p w14:paraId="0E7EA67B"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52EDA9BA" w14:textId="77777777" w:rsidTr="00927352">
        <w:tc>
          <w:tcPr>
            <w:tcW w:w="9113" w:type="dxa"/>
            <w:shd w:val="clear" w:color="auto" w:fill="D2A622"/>
          </w:tcPr>
          <w:p w14:paraId="2BC580DF" w14:textId="31404A2B" w:rsidR="002679E7" w:rsidRDefault="001877B0" w:rsidP="00927352">
            <w:pPr>
              <w:rPr>
                <w:rFonts w:eastAsia="Times New Roman" w:cs="Times New Roman"/>
                <w:szCs w:val="24"/>
                <w:lang w:val="es-ES" w:eastAsia="es-MX"/>
              </w:rPr>
            </w:pPr>
            <w:r>
              <w:rPr>
                <w:rFonts w:eastAsia="Times New Roman" w:cs="Times New Roman"/>
                <w:b/>
                <w:color w:val="000000" w:themeColor="text1"/>
                <w:lang w:val="es-ES" w:eastAsia="es-MX"/>
              </w:rPr>
              <w:t>Propósito</w:t>
            </w:r>
            <w:r w:rsidR="002679E7" w:rsidRPr="00C60FB4">
              <w:rPr>
                <w:rFonts w:eastAsia="Times New Roman" w:cs="Times New Roman"/>
                <w:b/>
                <w:color w:val="000000" w:themeColor="text1"/>
                <w:lang w:val="es-ES" w:eastAsia="es-MX"/>
              </w:rPr>
              <w:t>:</w:t>
            </w:r>
          </w:p>
        </w:tc>
      </w:tr>
      <w:tr w:rsidR="002679E7" w14:paraId="2DED519F" w14:textId="77777777" w:rsidTr="00927352">
        <w:tc>
          <w:tcPr>
            <w:tcW w:w="9113" w:type="dxa"/>
          </w:tcPr>
          <w:p w14:paraId="02951FB0" w14:textId="2FF59C54" w:rsidR="002679E7" w:rsidRPr="00505692" w:rsidRDefault="001877B0" w:rsidP="00927352">
            <w:pPr>
              <w:pStyle w:val="Prrafodelista"/>
              <w:numPr>
                <w:ilvl w:val="0"/>
                <w:numId w:val="98"/>
              </w:numPr>
              <w:ind w:left="312" w:hanging="312"/>
              <w:rPr>
                <w:rFonts w:eastAsia="Times New Roman" w:cs="Times New Roman"/>
                <w:szCs w:val="24"/>
                <w:lang w:val="es-ES" w:eastAsia="es-MX"/>
              </w:rPr>
            </w:pPr>
            <w:r w:rsidRPr="001877B0">
              <w:rPr>
                <w:rFonts w:eastAsia="Times New Roman" w:cs="Tahoma"/>
                <w:b/>
                <w:lang w:val="es-ES" w:eastAsia="es-MX"/>
              </w:rPr>
              <w:t>Aprender</w:t>
            </w:r>
            <w:r w:rsidRPr="001877B0">
              <w:rPr>
                <w:rFonts w:eastAsia="Times New Roman" w:cs="Tahoma"/>
                <w:bCs/>
                <w:lang w:val="es-ES" w:eastAsia="es-MX"/>
              </w:rPr>
              <w:t xml:space="preserve"> a enfrentar nuestras diferencias a través de diálogos que sean edificantes y que edifiquen al matrimonio, contribuyan a resolver los conflictos que surgen en las relaciones de todo matrimonio</w:t>
            </w:r>
            <w:r w:rsidR="002679E7" w:rsidRPr="00505692">
              <w:rPr>
                <w:rFonts w:eastAsia="Times New Roman" w:cs="Tahoma"/>
                <w:bCs/>
                <w:i/>
                <w:iCs/>
                <w:lang w:val="es-ES" w:eastAsia="es-MX"/>
              </w:rPr>
              <w:t>.</w:t>
            </w:r>
          </w:p>
        </w:tc>
      </w:tr>
    </w:tbl>
    <w:p w14:paraId="0460FA76" w14:textId="77777777" w:rsidR="002679E7" w:rsidRDefault="002679E7" w:rsidP="002679E7">
      <w:pPr>
        <w:rPr>
          <w:rFonts w:eastAsia="Times New Roman" w:cs="Times New Roman"/>
          <w:szCs w:val="24"/>
          <w:lang w:val="es-ES" w:eastAsia="es-MX"/>
        </w:rPr>
      </w:pPr>
    </w:p>
    <w:p w14:paraId="1132FD41" w14:textId="7974AE83" w:rsidR="00CB5ADD" w:rsidRPr="009D2365" w:rsidRDefault="004A1C5F" w:rsidP="009D2365">
      <w:pPr>
        <w:pStyle w:val="Ttulo2"/>
        <w:rPr>
          <w:lang w:val="es-ES"/>
        </w:rPr>
      </w:pPr>
      <w:bookmarkStart w:id="31" w:name="_Toc145618686"/>
      <w:r w:rsidRPr="009D2365">
        <w:rPr>
          <w:lang w:val="es-ES"/>
        </w:rPr>
        <w:t>3</w:t>
      </w:r>
      <w:r w:rsidR="00CB5ADD" w:rsidRPr="009D2365">
        <w:rPr>
          <w:lang w:val="es-ES"/>
        </w:rPr>
        <w:t xml:space="preserve">.1 </w:t>
      </w:r>
      <w:r w:rsidR="00CB5ADD" w:rsidRPr="009D2365">
        <w:rPr>
          <w:lang w:val="es-ES"/>
        </w:rPr>
        <w:tab/>
        <w:t>Introducción</w:t>
      </w:r>
      <w:bookmarkEnd w:id="28"/>
      <w:bookmarkEnd w:id="31"/>
    </w:p>
    <w:p w14:paraId="3E79C94F" w14:textId="77777777" w:rsidR="001877B0" w:rsidRDefault="001877B0" w:rsidP="001877B0">
      <w:r>
        <w:t>En esta lección continuaremos estudiando los compromisos que debemos hacer delante de Dios para tener un matrimonio indestructible.</w:t>
      </w:r>
    </w:p>
    <w:p w14:paraId="6BFA4460" w14:textId="77777777" w:rsidR="001877B0" w:rsidRDefault="001877B0" w:rsidP="001877B0"/>
    <w:p w14:paraId="612CBAEE" w14:textId="77777777" w:rsidR="001877B0" w:rsidRDefault="001877B0" w:rsidP="001877B0">
      <w:r>
        <w:t>Ya hemos visto en la lección previa el primer compromiso que es poner a Dios en primer lugar dentro del matrimonio.</w:t>
      </w:r>
    </w:p>
    <w:p w14:paraId="448BBAC8" w14:textId="77777777" w:rsidR="001877B0" w:rsidRDefault="001877B0" w:rsidP="001877B0"/>
    <w:p w14:paraId="0BF7A694" w14:textId="5412C7AB" w:rsidR="00CB5ADD" w:rsidRDefault="001877B0" w:rsidP="001877B0">
      <w:r>
        <w:t>Ahora vamos a estudiar el segundo compromiso que es “Pelear limpio”. Te podrás preguntar, ¿cómo que “pelear”? ¿No se supone que no debe haber peleas en el matrimonio? Bueno, más bien nos referimos a aprender reglas prácticas para resolver los conflictos que de manera natural surgen en toda relación humana.</w:t>
      </w:r>
    </w:p>
    <w:p w14:paraId="12ADC729" w14:textId="77777777" w:rsidR="001877B0" w:rsidRPr="009D2365" w:rsidRDefault="001877B0" w:rsidP="001877B0"/>
    <w:p w14:paraId="0C0647A6" w14:textId="60243016" w:rsidR="00723A49" w:rsidRPr="009D2365" w:rsidRDefault="004A1C5F" w:rsidP="009D2365">
      <w:pPr>
        <w:pStyle w:val="Ttulo2"/>
        <w:rPr>
          <w:lang w:val="es-ES"/>
        </w:rPr>
      </w:pPr>
      <w:bookmarkStart w:id="32" w:name="_Toc145618687"/>
      <w:bookmarkStart w:id="33" w:name="_Toc108733453"/>
      <w:r w:rsidRPr="009D2365">
        <w:rPr>
          <w:lang w:val="es-ES"/>
        </w:rPr>
        <w:t>3</w:t>
      </w:r>
      <w:r w:rsidR="00CB5ADD" w:rsidRPr="009D2365">
        <w:rPr>
          <w:lang w:val="es-ES"/>
        </w:rPr>
        <w:t xml:space="preserve">.2 </w:t>
      </w:r>
      <w:r w:rsidR="00CB5ADD" w:rsidRPr="009D2365">
        <w:rPr>
          <w:lang w:val="es-ES"/>
        </w:rPr>
        <w:tab/>
      </w:r>
      <w:bookmarkEnd w:id="29"/>
      <w:r w:rsidR="00723A49" w:rsidRPr="009D2365">
        <w:rPr>
          <w:lang w:val="es-ES"/>
        </w:rPr>
        <w:t>Desarrollo</w:t>
      </w:r>
      <w:bookmarkEnd w:id="32"/>
    </w:p>
    <w:p w14:paraId="36BE3024" w14:textId="386A90A9" w:rsidR="00CB5ADD" w:rsidRPr="009D2365" w:rsidRDefault="009158CC" w:rsidP="002613F5">
      <w:pPr>
        <w:pStyle w:val="Ttulo3"/>
      </w:pPr>
      <w:bookmarkStart w:id="34" w:name="_Toc145618688"/>
      <w:bookmarkEnd w:id="33"/>
      <w:r>
        <w:t>3.2.1</w:t>
      </w:r>
      <w:r>
        <w:tab/>
      </w:r>
      <w:r w:rsidR="003177E4" w:rsidRPr="003177E4">
        <w:t>Todo matrimonio tiene diferencias en algún momento</w:t>
      </w:r>
      <w:bookmarkEnd w:id="34"/>
    </w:p>
    <w:p w14:paraId="2B73B3AC" w14:textId="77777777" w:rsidR="001877B0" w:rsidRDefault="001877B0" w:rsidP="001877B0">
      <w:r>
        <w:t>Quiero decirte algo que probablemente te sorprenda, y es que mi esposa y un servidor (pastor Rafael Arévalo) no somos un matrimonio perfecto. En realidad, discutimos, ahora menos que antes, pero seguimos haciéndolo. Pero te voy a decir la realidad de toda relación: siempre que intentes convivir con alguien y de verdad desees compartir tu universo con otra persona, tus valores, tus principios, tu cultura y creencias, siempre tendrán una disputa por saber cuál es el mejor. ¿Por qué? Pues porque ambos lucharán para que su universo cambie lo menos posible. La vida en pareja es una batalla constante contra la inercia.</w:t>
      </w:r>
    </w:p>
    <w:p w14:paraId="00910142" w14:textId="77777777" w:rsidR="001877B0" w:rsidRDefault="001877B0" w:rsidP="001877B0"/>
    <w:p w14:paraId="10C08CA7" w14:textId="34B6F02F" w:rsidR="001877B0" w:rsidRDefault="001877B0" w:rsidP="001877B0">
      <w:r>
        <w:t>Déjame compartirte la siguiente historia. Carlos y Mónica llevaban seis meses casados, y todo parecía estar muy bien, hasta ese tétrico 14 de febrero, día del Amor, dicen algunos. Carlos había tenido un mal día en el trabajo, no tuvo tiempo para conseguir algo</w:t>
      </w:r>
      <w:r w:rsidR="003177E4">
        <w:t>,</w:t>
      </w:r>
      <w:r>
        <w:t xml:space="preserve"> ni de planificar nada especial. Él había prometido semanas atrás que irían a cenar al restaurante favorito de Mónica, </w:t>
      </w:r>
      <w:r>
        <w:lastRenderedPageBreak/>
        <w:t>pero Carlos no andaba de humor, así que apenas la saludó</w:t>
      </w:r>
      <w:r w:rsidR="003177E4">
        <w:t xml:space="preserve"> al llegar a casa,</w:t>
      </w:r>
      <w:r>
        <w:t xml:space="preserve"> se sentó en el sillón, y se puso a jugar videojuegos para desestresarse. Mónica se acercó y le lanzó a sus piernas una tarjeta que había estado haciendo desde hace dos semanas para entregársela a Carlos este día especial, Carlos apenas la vio de reojo por estar jugando, así que Mónica lo miró furiosa y se fue a su recamara a llorar. Por supuesto, Carlos no la siguió, y cinco minutos más tarde Mónica estalló.</w:t>
      </w:r>
    </w:p>
    <w:p w14:paraId="683F44BD" w14:textId="77777777" w:rsidR="003177E4" w:rsidRDefault="003177E4" w:rsidP="001877B0"/>
    <w:p w14:paraId="15E4DDC4" w14:textId="77777777" w:rsidR="003177E4" w:rsidRDefault="001877B0" w:rsidP="001877B0">
      <w:pPr>
        <w:pStyle w:val="Prrafodelista"/>
        <w:numPr>
          <w:ilvl w:val="0"/>
          <w:numId w:val="110"/>
        </w:numPr>
      </w:pPr>
      <w:r>
        <w:t>¡Eres un estúpido y un cínico!, como se te ocurre en un día tan importante echarte en el sillón y ponerte a jugar, si esto va a seguir así prefiero ya no continuar con esto.</w:t>
      </w:r>
    </w:p>
    <w:p w14:paraId="0F0BE955" w14:textId="77777777" w:rsidR="005E2AEA" w:rsidRDefault="001877B0" w:rsidP="001877B0">
      <w:pPr>
        <w:pStyle w:val="Prrafodelista"/>
        <w:numPr>
          <w:ilvl w:val="0"/>
          <w:numId w:val="110"/>
        </w:numPr>
      </w:pPr>
      <w:r>
        <w:t xml:space="preserve">¿A qué te refieres? </w:t>
      </w:r>
      <w:r w:rsidR="003177E4">
        <w:t>E</w:t>
      </w:r>
      <w:r>
        <w:t>s que no entiendes lo frustrado y harto que estoy, ¡eres una egoísta! si te quieres ir lárgate, a ver quién te aguante tus berrinches.</w:t>
      </w:r>
    </w:p>
    <w:p w14:paraId="6B381509" w14:textId="77777777" w:rsidR="005E2AEA" w:rsidRDefault="001877B0" w:rsidP="001877B0">
      <w:pPr>
        <w:pStyle w:val="Prrafodelista"/>
        <w:numPr>
          <w:ilvl w:val="0"/>
          <w:numId w:val="110"/>
        </w:numPr>
      </w:pPr>
      <w:r>
        <w:t>¿Frustrado y harto? ¿de qué me estás hablando? en tu trabajo mediocre no haces más que revisar números. Frustrada y harta yo, que tengo que limpiar toda la casa, lavarte la ropa y preparar el lonche de mañana, con la esperanza de que cuando llegues me pongas un poco de atención, pero ya me di cuenta de que eso es demasiado pedir para ti.</w:t>
      </w:r>
    </w:p>
    <w:p w14:paraId="033AC25B" w14:textId="77777777" w:rsidR="005E2AEA" w:rsidRDefault="001877B0" w:rsidP="001877B0">
      <w:pPr>
        <w:pStyle w:val="Prrafodelista"/>
        <w:numPr>
          <w:ilvl w:val="0"/>
          <w:numId w:val="110"/>
        </w:numPr>
      </w:pPr>
      <w:r>
        <w:t>Pues lárgate a ver quién te entrega todo su dinero para mantenerte todo tu mugrero de cremas y esas cosas.</w:t>
      </w:r>
    </w:p>
    <w:p w14:paraId="79CCC626" w14:textId="3A9BB9FC" w:rsidR="001877B0" w:rsidRDefault="001877B0" w:rsidP="001877B0">
      <w:pPr>
        <w:pStyle w:val="Prrafodelista"/>
        <w:numPr>
          <w:ilvl w:val="0"/>
          <w:numId w:val="110"/>
        </w:numPr>
      </w:pPr>
      <w:r>
        <w:t>Pues me largo, cualquier lugar es mejor que donde tu estas.</w:t>
      </w:r>
    </w:p>
    <w:p w14:paraId="3FDA9884" w14:textId="003ECD51" w:rsidR="001877B0" w:rsidRDefault="001877B0" w:rsidP="0048423F">
      <w:pPr>
        <w:ind w:firstLine="360"/>
      </w:pPr>
      <w:r>
        <w:t>Mónica salió y finalmente se fue a dormir con sus padres.</w:t>
      </w:r>
    </w:p>
    <w:p w14:paraId="2CDE1F3E" w14:textId="77777777" w:rsidR="005E2AEA" w:rsidRDefault="005E2AEA" w:rsidP="001877B0"/>
    <w:p w14:paraId="43C0B89E" w14:textId="247EBB24" w:rsidR="009D2365" w:rsidRDefault="001877B0" w:rsidP="001877B0">
      <w:r>
        <w:t>Te pregunto ahora ¿Te suena familiar la escena? ¿Algún matrimonio conocido crees que pase por situaciones como la de Carlos y Mónica?</w:t>
      </w:r>
    </w:p>
    <w:p w14:paraId="11617812" w14:textId="77777777" w:rsidR="005E2AEA" w:rsidRPr="00CB5ADD" w:rsidRDefault="005E2AEA" w:rsidP="001877B0"/>
    <w:p w14:paraId="3FB35D1E" w14:textId="05569063" w:rsidR="00CB5ADD" w:rsidRPr="009D2365" w:rsidRDefault="009158CC" w:rsidP="002613F5">
      <w:pPr>
        <w:pStyle w:val="Ttulo3"/>
      </w:pPr>
      <w:bookmarkStart w:id="35" w:name="_Toc145618689"/>
      <w:r>
        <w:t>3.2.2</w:t>
      </w:r>
      <w:r>
        <w:tab/>
      </w:r>
      <w:r w:rsidR="005908AF">
        <w:t>Formas de enfrentar los conflictos</w:t>
      </w:r>
      <w:bookmarkEnd w:id="35"/>
    </w:p>
    <w:p w14:paraId="4F4F60F6" w14:textId="6CA9AF27" w:rsidR="00DE129A" w:rsidRPr="00DE129A" w:rsidRDefault="005908AF" w:rsidP="005908AF">
      <w:pPr>
        <w:pStyle w:val="Ttulo4"/>
        <w:ind w:left="2410" w:hanging="850"/>
      </w:pPr>
      <w:r>
        <w:t>3.2.2.1</w:t>
      </w:r>
      <w:r>
        <w:tab/>
      </w:r>
      <w:r w:rsidR="00DE129A" w:rsidRPr="00DE129A">
        <w:t>Formas en las que todo el mundo quiere resolver el conflicto.</w:t>
      </w:r>
    </w:p>
    <w:p w14:paraId="3347A96A" w14:textId="77777777" w:rsidR="00DE129A" w:rsidRPr="00DE129A" w:rsidRDefault="00DE129A" w:rsidP="00DE129A">
      <w:pPr>
        <w:rPr>
          <w:lang w:val="es-MX"/>
        </w:rPr>
      </w:pPr>
      <w:r w:rsidRPr="00DE129A">
        <w:rPr>
          <w:lang w:val="es-MX"/>
        </w:rPr>
        <w:t>Al momento de enfrentar algún conflicto, las personas suelen elegir alguno de los siguientes modelos de formas de abordar un conflicto</w:t>
      </w:r>
    </w:p>
    <w:p w14:paraId="5F3B1E7F" w14:textId="77777777" w:rsidR="00DE129A" w:rsidRPr="00DE129A" w:rsidRDefault="00DE129A" w:rsidP="00DE129A">
      <w:pPr>
        <w:numPr>
          <w:ilvl w:val="0"/>
          <w:numId w:val="112"/>
        </w:numPr>
        <w:rPr>
          <w:lang w:val="es-MX"/>
        </w:rPr>
      </w:pPr>
      <w:r w:rsidRPr="00DE129A">
        <w:rPr>
          <w:lang w:val="es-MX"/>
        </w:rPr>
        <w:t>Competencia (ganar/perder)</w:t>
      </w:r>
    </w:p>
    <w:p w14:paraId="7A0DE9EA" w14:textId="77777777" w:rsidR="00DE129A" w:rsidRPr="00DE129A" w:rsidRDefault="00DE129A" w:rsidP="00DE129A">
      <w:pPr>
        <w:numPr>
          <w:ilvl w:val="0"/>
          <w:numId w:val="112"/>
        </w:numPr>
        <w:rPr>
          <w:lang w:val="es-MX"/>
        </w:rPr>
      </w:pPr>
      <w:r w:rsidRPr="00DE129A">
        <w:rPr>
          <w:lang w:val="es-MX"/>
        </w:rPr>
        <w:t>Evasión (perder/perder)</w:t>
      </w:r>
    </w:p>
    <w:p w14:paraId="02D3B8E9" w14:textId="77777777" w:rsidR="00DE129A" w:rsidRPr="00DE129A" w:rsidRDefault="00DE129A" w:rsidP="00DE129A">
      <w:pPr>
        <w:numPr>
          <w:ilvl w:val="0"/>
          <w:numId w:val="112"/>
        </w:numPr>
        <w:rPr>
          <w:lang w:val="es-MX"/>
        </w:rPr>
      </w:pPr>
      <w:r w:rsidRPr="00DE129A">
        <w:rPr>
          <w:lang w:val="es-MX"/>
        </w:rPr>
        <w:t>Acomodamiento (perder/ganar)</w:t>
      </w:r>
    </w:p>
    <w:p w14:paraId="0F6982B6" w14:textId="77777777" w:rsidR="00DE129A" w:rsidRDefault="00DE129A" w:rsidP="00DE129A">
      <w:pPr>
        <w:numPr>
          <w:ilvl w:val="0"/>
          <w:numId w:val="112"/>
        </w:numPr>
        <w:rPr>
          <w:lang w:val="es-MX"/>
        </w:rPr>
      </w:pPr>
      <w:r w:rsidRPr="00DE129A">
        <w:rPr>
          <w:lang w:val="es-MX"/>
        </w:rPr>
        <w:t>Negociación (ganar/ganar)</w:t>
      </w:r>
    </w:p>
    <w:p w14:paraId="7CF60350" w14:textId="77777777" w:rsidR="00DE129A" w:rsidRDefault="00DE129A" w:rsidP="00DE129A">
      <w:pPr>
        <w:ind w:left="720"/>
        <w:rPr>
          <w:lang w:val="es-MX"/>
        </w:rPr>
      </w:pPr>
    </w:p>
    <w:p w14:paraId="5DC83F35" w14:textId="5BB039B5" w:rsidR="00DE129A" w:rsidRPr="00DE129A" w:rsidRDefault="005908AF" w:rsidP="005908AF">
      <w:pPr>
        <w:pStyle w:val="Ttulo4"/>
        <w:ind w:left="2410" w:hanging="850"/>
      </w:pPr>
      <w:r>
        <w:t>3.2.2.2</w:t>
      </w:r>
      <w:r>
        <w:tab/>
        <w:t xml:space="preserve">Segundo </w:t>
      </w:r>
      <w:r w:rsidR="00DE129A" w:rsidRPr="005908AF">
        <w:t>Compromiso</w:t>
      </w:r>
      <w:r>
        <w:t xml:space="preserve">. </w:t>
      </w:r>
      <w:r w:rsidR="00DE129A" w:rsidRPr="00DE129A">
        <w:t>El amor indestructible no solamente sabe amar a su pareja, también sabe discutir limpiamente con ella.</w:t>
      </w:r>
    </w:p>
    <w:p w14:paraId="662DC2D9" w14:textId="77777777" w:rsidR="00DE129A" w:rsidRDefault="00DE129A" w:rsidP="00DE129A">
      <w:pPr>
        <w:rPr>
          <w:lang w:val="es-MX"/>
        </w:rPr>
      </w:pPr>
      <w:r w:rsidRPr="00DE129A">
        <w:rPr>
          <w:lang w:val="es-MX"/>
        </w:rPr>
        <w:t>Discutir quiere decir comunicarse, mostrar los distintos puntos de vista sobre un tema. Esto es enriquecedor y permite a la pareja crecer conjuntamente, aprendiendo algo sobre la otra persona y comprendiendo sus puntos de vista.</w:t>
      </w:r>
    </w:p>
    <w:p w14:paraId="21047E74" w14:textId="77777777" w:rsidR="00DE129A" w:rsidRPr="00DE129A" w:rsidRDefault="00DE129A" w:rsidP="00DE129A">
      <w:pPr>
        <w:rPr>
          <w:lang w:val="es-MX"/>
        </w:rPr>
      </w:pPr>
    </w:p>
    <w:p w14:paraId="0498DC92" w14:textId="77777777" w:rsidR="00DE129A" w:rsidRPr="00DE129A" w:rsidRDefault="00DE129A" w:rsidP="00DE129A">
      <w:pPr>
        <w:rPr>
          <w:lang w:val="es-MX"/>
        </w:rPr>
      </w:pPr>
      <w:r w:rsidRPr="00DE129A">
        <w:rPr>
          <w:lang w:val="es-MX"/>
        </w:rPr>
        <w:t>Aprender a discutir es tan importante como conocer la forma en la que las personas nos sentimos amadas. Visto de manera objetiva, al discutir se pueden revelar más puntos de vista y pueden suceder dos cosas:</w:t>
      </w:r>
    </w:p>
    <w:p w14:paraId="7752896E" w14:textId="1873335C" w:rsidR="00DE129A" w:rsidRPr="00DE129A" w:rsidRDefault="00DE129A" w:rsidP="00DE129A">
      <w:pPr>
        <w:numPr>
          <w:ilvl w:val="0"/>
          <w:numId w:val="111"/>
        </w:numPr>
        <w:rPr>
          <w:lang w:val="es-MX"/>
        </w:rPr>
      </w:pPr>
      <w:r w:rsidRPr="00DE129A">
        <w:rPr>
          <w:lang w:val="es-MX"/>
        </w:rPr>
        <w:lastRenderedPageBreak/>
        <w:t>Nos quedamos con el mejor punto de vista de cualquiera de las dos partes</w:t>
      </w:r>
      <w:r>
        <w:rPr>
          <w:lang w:val="es-MX"/>
        </w:rPr>
        <w:t>.</w:t>
      </w:r>
    </w:p>
    <w:p w14:paraId="346F2A3C" w14:textId="1685FD02" w:rsidR="00DE129A" w:rsidRPr="00DE129A" w:rsidRDefault="00DE129A" w:rsidP="00DE129A">
      <w:pPr>
        <w:numPr>
          <w:ilvl w:val="0"/>
          <w:numId w:val="111"/>
        </w:numPr>
        <w:rPr>
          <w:lang w:val="es-MX"/>
        </w:rPr>
      </w:pPr>
      <w:r w:rsidRPr="00DE129A">
        <w:rPr>
          <w:lang w:val="es-MX"/>
        </w:rPr>
        <w:t>Creamos un mejor punto de vista entre los dos</w:t>
      </w:r>
      <w:r>
        <w:rPr>
          <w:lang w:val="es-MX"/>
        </w:rPr>
        <w:t>.</w:t>
      </w:r>
    </w:p>
    <w:p w14:paraId="2D079F33" w14:textId="77777777" w:rsidR="00DE129A" w:rsidRDefault="00DE129A" w:rsidP="00DE129A">
      <w:pPr>
        <w:rPr>
          <w:lang w:val="es-MX"/>
        </w:rPr>
      </w:pPr>
    </w:p>
    <w:p w14:paraId="27B42195" w14:textId="4473E43C" w:rsidR="00DE129A" w:rsidRDefault="00DE129A" w:rsidP="00DE129A">
      <w:pPr>
        <w:rPr>
          <w:lang w:val="es-MX"/>
        </w:rPr>
      </w:pPr>
      <w:bookmarkStart w:id="36" w:name="_Hlk145624247"/>
      <w:r w:rsidRPr="00DE129A">
        <w:rPr>
          <w:lang w:val="es-MX"/>
        </w:rPr>
        <w:t xml:space="preserve">Discutir puede que sea lo más enriquecedor para una pareja. Pero discutir mal, puede que sea lo peor que una pareja puede hacer. </w:t>
      </w:r>
      <w:bookmarkEnd w:id="36"/>
      <w:r w:rsidRPr="00DE129A">
        <w:rPr>
          <w:lang w:val="es-MX"/>
        </w:rPr>
        <w:t>El Dr. John Gottman, autor de libros como “Siete reglas de oro para vivir en pareja” o “que hace que el amor perdure” entre muchos otros, es un experto en la materia de las discusiones. Él nos dice que puede saber cuánto una pareja va a durar (antes de terminar separados), solamente escuchando los primeros tres minutos de una de sus discusiones. El afirma que las parejas que suelen durar “hasta que la muerte los separe” son parejas que han dominado el arte de discutir.</w:t>
      </w:r>
    </w:p>
    <w:p w14:paraId="3B3A5C85" w14:textId="16F3CA5C" w:rsidR="00DE129A" w:rsidRPr="00DE129A" w:rsidRDefault="0048423F" w:rsidP="00DE129A">
      <w:pPr>
        <w:rPr>
          <w:lang w:val="es-MX"/>
        </w:rPr>
      </w:pPr>
      <w:r w:rsidRPr="0048423F">
        <w:rPr>
          <w:noProof/>
          <w:lang w:val="es-MX"/>
        </w:rPr>
        <mc:AlternateContent>
          <mc:Choice Requires="wps">
            <w:drawing>
              <wp:anchor distT="45720" distB="45720" distL="114300" distR="114300" simplePos="0" relativeHeight="251714560" behindDoc="0" locked="0" layoutInCell="1" allowOverlap="1" wp14:anchorId="21A6E7AB" wp14:editId="7549124B">
                <wp:simplePos x="0" y="0"/>
                <wp:positionH relativeFrom="margin">
                  <wp:align>right</wp:align>
                </wp:positionH>
                <wp:positionV relativeFrom="paragraph">
                  <wp:posOffset>9577</wp:posOffset>
                </wp:positionV>
                <wp:extent cx="2360930" cy="1404620"/>
                <wp:effectExtent l="0" t="0" r="26670" b="15875"/>
                <wp:wrapSquare wrapText="bothSides"/>
                <wp:docPr id="165261137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59B5C0C3" w14:textId="039B3F91" w:rsidR="0048423F" w:rsidRPr="0048423F" w:rsidRDefault="0048423F" w:rsidP="0048423F">
                            <w:pPr>
                              <w:rPr>
                                <w:b/>
                                <w:bCs/>
                              </w:rPr>
                            </w:pPr>
                            <w:r w:rsidRPr="0048423F">
                              <w:rPr>
                                <w:b/>
                                <w:bCs/>
                                <w:lang w:val="es-MX"/>
                              </w:rPr>
                              <w:t>Discutir puede que sea lo más enriquecedor para una pareja. Pero discutir mal, puede que sea lo peor que una pareja puede hacer.</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21A6E7AB" id="Cuadro de texto 2" o:spid="_x0000_s1028" type="#_x0000_t202" style="position:absolute;left:0;text-align:left;margin-left:134.7pt;margin-top:.75pt;width:185.9pt;height:110.6pt;z-index:251714560;visibility:visible;mso-wrap-style:square;mso-width-percent:400;mso-height-percent:200;mso-wrap-distance-left:9pt;mso-wrap-distance-top:3.6pt;mso-wrap-distance-right:9pt;mso-wrap-distance-bottom:3.6pt;mso-position-horizontal:right;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">
                <v:textbox style="mso-fit-shape-to-text:t">
                  <w:txbxContent>
                    <w:p w14:paraId="59B5C0C3" w14:textId="039B3F91" w:rsidR="0048423F" w:rsidRPr="0048423F" w:rsidRDefault="0048423F" w:rsidP="0048423F">
                      <w:pPr>
                        <w:rPr>
                          <w:b/>
                          <w:bCs/>
                        </w:rPr>
                      </w:pPr>
                      <w:r w:rsidRPr="0048423F">
                        <w:rPr>
                          <w:b/>
                          <w:bCs/>
                          <w:lang w:val="es-MX"/>
                        </w:rPr>
                        <w:t>Discutir puede que sea lo más enriquecedor para una pareja. Pero discutir mal, puede que sea lo peor que una pareja puede hacer.</w:t>
                      </w:r>
                    </w:p>
                  </w:txbxContent>
                </v:textbox>
                <w10:wrap type="square" anchorx="margin"/>
              </v:shape>
            </w:pict>
          </mc:Fallback>
        </mc:AlternateContent>
      </w:r>
    </w:p>
    <w:p w14:paraId="4479062E" w14:textId="77777777" w:rsidR="00DE129A" w:rsidRDefault="00DE129A" w:rsidP="00DE129A">
      <w:pPr>
        <w:rPr>
          <w:lang w:val="es-MX"/>
        </w:rPr>
      </w:pPr>
      <w:r w:rsidRPr="00DE129A">
        <w:rPr>
          <w:lang w:val="es-MX"/>
        </w:rPr>
        <w:t>El Dr. John Gottman menciona que las parejas que discuten para encontrar una solución al conflicto, y no para justificarse u ofenderse, tienen más probabilidades de llegar a la meta.</w:t>
      </w:r>
    </w:p>
    <w:p w14:paraId="0D41A187" w14:textId="77777777" w:rsidR="00DE129A" w:rsidRPr="00DE129A" w:rsidRDefault="00DE129A" w:rsidP="00DE129A">
      <w:pPr>
        <w:rPr>
          <w:lang w:val="es-MX"/>
        </w:rPr>
      </w:pPr>
    </w:p>
    <w:p w14:paraId="71EEDD43" w14:textId="77777777" w:rsidR="00DE129A" w:rsidRDefault="00DE129A" w:rsidP="00DE129A">
      <w:pPr>
        <w:rPr>
          <w:b/>
          <w:bCs/>
          <w:i/>
          <w:iCs/>
          <w:lang w:val="es-MX"/>
        </w:rPr>
      </w:pPr>
      <w:r w:rsidRPr="00DE129A">
        <w:rPr>
          <w:lang w:val="es-MX"/>
        </w:rPr>
        <w:t xml:space="preserve">Así que el primer principio es: </w:t>
      </w:r>
      <w:r w:rsidRPr="00DE129A">
        <w:rPr>
          <w:b/>
          <w:bCs/>
          <w:i/>
          <w:iCs/>
          <w:lang w:val="es-MX"/>
        </w:rPr>
        <w:t>Discute para llegar a una solución, no para tener la razón.</w:t>
      </w:r>
    </w:p>
    <w:p w14:paraId="551D3B7F" w14:textId="77777777" w:rsidR="00DE129A" w:rsidRPr="00DE129A" w:rsidRDefault="00DE129A" w:rsidP="00DE129A">
      <w:pPr>
        <w:rPr>
          <w:b/>
          <w:bCs/>
          <w:i/>
          <w:iCs/>
          <w:lang w:val="es-MX"/>
        </w:rPr>
      </w:pPr>
    </w:p>
    <w:p w14:paraId="73AB4946" w14:textId="6BBF03A7" w:rsidR="00DE129A" w:rsidRPr="00DE129A" w:rsidRDefault="00282DE2" w:rsidP="00282DE2">
      <w:pPr>
        <w:pStyle w:val="Ttulo4"/>
        <w:ind w:left="2410" w:hanging="850"/>
      </w:pPr>
      <w:r>
        <w:t>3.2.2.3</w:t>
      </w:r>
      <w:r>
        <w:tab/>
      </w:r>
      <w:r w:rsidR="00DE129A" w:rsidRPr="00DE129A">
        <w:t>Elementos de una pelea limpia</w:t>
      </w:r>
    </w:p>
    <w:p w14:paraId="0D26FF0A" w14:textId="0650A43E" w:rsidR="00DE129A" w:rsidRPr="00DE129A" w:rsidRDefault="00DE129A" w:rsidP="00DE129A">
      <w:pPr>
        <w:pStyle w:val="Cita"/>
        <w:ind w:right="49"/>
        <w:rPr>
          <w:i w:val="0"/>
          <w:iCs w:val="0"/>
          <w:lang w:val="es-MX"/>
        </w:rPr>
      </w:pPr>
      <w:r w:rsidRPr="00DE129A">
        <w:rPr>
          <w:lang w:val="es-MX"/>
        </w:rPr>
        <w:t xml:space="preserve">Mis amados hermanos, quiero que entiendan lo siguiente: todos ustedes deben ser rápidos para </w:t>
      </w:r>
      <w:r w:rsidRPr="00DE129A">
        <w:rPr>
          <w:b/>
          <w:bCs/>
          <w:lang w:val="es-MX"/>
        </w:rPr>
        <w:t xml:space="preserve">escuchar, </w:t>
      </w:r>
      <w:r w:rsidRPr="00DE129A">
        <w:rPr>
          <w:lang w:val="es-MX"/>
        </w:rPr>
        <w:t xml:space="preserve">lentos para </w:t>
      </w:r>
      <w:r w:rsidRPr="00DE129A">
        <w:rPr>
          <w:b/>
          <w:bCs/>
          <w:lang w:val="es-MX"/>
        </w:rPr>
        <w:t xml:space="preserve">hablar </w:t>
      </w:r>
      <w:r w:rsidRPr="00DE129A">
        <w:rPr>
          <w:lang w:val="es-MX"/>
        </w:rPr>
        <w:t xml:space="preserve">y lentos para </w:t>
      </w:r>
      <w:r w:rsidRPr="00DE129A">
        <w:rPr>
          <w:b/>
          <w:bCs/>
          <w:lang w:val="es-MX"/>
        </w:rPr>
        <w:t>enojarse.</w:t>
      </w:r>
      <w:r w:rsidRPr="00DE129A">
        <w:rPr>
          <w:lang w:val="es-MX"/>
        </w:rPr>
        <w:t xml:space="preserve"> </w:t>
      </w:r>
      <w:r w:rsidRPr="00DE129A">
        <w:rPr>
          <w:i w:val="0"/>
          <w:iCs w:val="0"/>
          <w:lang w:val="es-MX"/>
        </w:rPr>
        <w:t>Santiago 1:19 NTV</w:t>
      </w:r>
    </w:p>
    <w:p w14:paraId="67B40C77" w14:textId="77777777" w:rsidR="00DE129A" w:rsidRDefault="00DE129A" w:rsidP="00DE129A">
      <w:pPr>
        <w:rPr>
          <w:lang w:val="es-MX"/>
        </w:rPr>
      </w:pPr>
    </w:p>
    <w:p w14:paraId="2C12D8CF" w14:textId="71E134D0" w:rsidR="00DE129A" w:rsidRPr="00DE129A" w:rsidRDefault="00DE129A" w:rsidP="00DE129A">
      <w:pPr>
        <w:rPr>
          <w:lang w:val="es-MX"/>
        </w:rPr>
      </w:pPr>
      <w:r w:rsidRPr="00DE129A">
        <w:rPr>
          <w:lang w:val="es-MX"/>
        </w:rPr>
        <w:t>Analicemos tres características presentes en esta porción de la Palabra. Que implica cada una de ellas:</w:t>
      </w:r>
    </w:p>
    <w:p w14:paraId="6A143D30" w14:textId="77777777" w:rsidR="00DE129A" w:rsidRPr="00DE129A" w:rsidRDefault="00DE129A" w:rsidP="00DE129A">
      <w:pPr>
        <w:numPr>
          <w:ilvl w:val="0"/>
          <w:numId w:val="113"/>
        </w:numPr>
        <w:rPr>
          <w:lang w:val="es-MX"/>
        </w:rPr>
      </w:pPr>
      <w:r w:rsidRPr="00DE129A">
        <w:rPr>
          <w:lang w:val="es-MX"/>
        </w:rPr>
        <w:t>Escuchar activamente</w:t>
      </w:r>
    </w:p>
    <w:p w14:paraId="257C38ED" w14:textId="77777777" w:rsidR="00DE129A" w:rsidRPr="00DE129A" w:rsidRDefault="00DE129A" w:rsidP="00DE129A">
      <w:pPr>
        <w:numPr>
          <w:ilvl w:val="0"/>
          <w:numId w:val="113"/>
        </w:numPr>
        <w:rPr>
          <w:lang w:val="es-MX"/>
        </w:rPr>
      </w:pPr>
      <w:r w:rsidRPr="00DE129A">
        <w:rPr>
          <w:lang w:val="es-MX"/>
        </w:rPr>
        <w:t>Hablar sabiamente</w:t>
      </w:r>
    </w:p>
    <w:p w14:paraId="29A09173" w14:textId="77777777" w:rsidR="00DE129A" w:rsidRDefault="00DE129A" w:rsidP="00DE129A">
      <w:pPr>
        <w:numPr>
          <w:ilvl w:val="0"/>
          <w:numId w:val="113"/>
        </w:numPr>
        <w:rPr>
          <w:lang w:val="es-MX"/>
        </w:rPr>
      </w:pPr>
      <w:r w:rsidRPr="00DE129A">
        <w:rPr>
          <w:lang w:val="es-MX"/>
        </w:rPr>
        <w:t>Enojarse lentamente</w:t>
      </w:r>
    </w:p>
    <w:p w14:paraId="2EF00A73" w14:textId="77777777" w:rsidR="00DE129A" w:rsidRPr="00DE129A" w:rsidRDefault="00DE129A" w:rsidP="00DE129A">
      <w:pPr>
        <w:ind w:left="1068"/>
        <w:rPr>
          <w:sz w:val="11"/>
          <w:szCs w:val="11"/>
          <w:lang w:val="es-MX"/>
        </w:rPr>
      </w:pPr>
    </w:p>
    <w:tbl>
      <w:tblPr>
        <w:tblStyle w:val="Tablaconcuadrcula"/>
        <w:tblW w:w="0" w:type="auto"/>
        <w:tblLook w:val="04A0" w:firstRow="1" w:lastRow="0" w:firstColumn="1" w:lastColumn="0" w:noHBand="0" w:noVBand="1"/>
      </w:tblPr>
      <w:tblGrid>
        <w:gridCol w:w="3256"/>
        <w:gridCol w:w="3402"/>
        <w:gridCol w:w="2409"/>
      </w:tblGrid>
      <w:tr w:rsidR="00DE129A" w:rsidRPr="00DE129A" w14:paraId="5FC2B2EF" w14:textId="77777777" w:rsidTr="00342E5D">
        <w:tc>
          <w:tcPr>
            <w:tcW w:w="3256" w:type="dxa"/>
            <w:shd w:val="clear" w:color="auto" w:fill="EDEDED" w:themeFill="accent3" w:themeFillTint="33"/>
            <w:vAlign w:val="center"/>
          </w:tcPr>
          <w:p w14:paraId="0FF8A8D8" w14:textId="77777777" w:rsidR="00DE129A" w:rsidRPr="00DE129A" w:rsidRDefault="00DE129A" w:rsidP="00DE129A">
            <w:pPr>
              <w:spacing w:line="240" w:lineRule="auto"/>
              <w:rPr>
                <w:b/>
                <w:bCs/>
                <w:sz w:val="21"/>
                <w:szCs w:val="21"/>
                <w:lang w:val="es-MX"/>
              </w:rPr>
            </w:pPr>
            <w:r w:rsidRPr="00DE129A">
              <w:rPr>
                <w:b/>
                <w:bCs/>
                <w:sz w:val="21"/>
                <w:szCs w:val="21"/>
                <w:lang w:val="es-MX"/>
              </w:rPr>
              <w:t>Escuchar activamente</w:t>
            </w:r>
          </w:p>
        </w:tc>
        <w:tc>
          <w:tcPr>
            <w:tcW w:w="3402" w:type="dxa"/>
            <w:shd w:val="clear" w:color="auto" w:fill="EDEDED" w:themeFill="accent3" w:themeFillTint="33"/>
            <w:vAlign w:val="center"/>
          </w:tcPr>
          <w:p w14:paraId="5172258F" w14:textId="77777777" w:rsidR="00DE129A" w:rsidRPr="00DE129A" w:rsidRDefault="00DE129A" w:rsidP="00DE129A">
            <w:pPr>
              <w:spacing w:line="240" w:lineRule="auto"/>
              <w:rPr>
                <w:b/>
                <w:bCs/>
                <w:sz w:val="21"/>
                <w:szCs w:val="21"/>
                <w:lang w:val="es-MX"/>
              </w:rPr>
            </w:pPr>
            <w:r w:rsidRPr="00DE129A">
              <w:rPr>
                <w:b/>
                <w:bCs/>
                <w:sz w:val="21"/>
                <w:szCs w:val="21"/>
                <w:lang w:val="es-MX"/>
              </w:rPr>
              <w:t>Hablar sabiamente</w:t>
            </w:r>
          </w:p>
        </w:tc>
        <w:tc>
          <w:tcPr>
            <w:tcW w:w="2409" w:type="dxa"/>
            <w:shd w:val="clear" w:color="auto" w:fill="EDEDED" w:themeFill="accent3" w:themeFillTint="33"/>
            <w:vAlign w:val="center"/>
          </w:tcPr>
          <w:p w14:paraId="2317B68B" w14:textId="77777777" w:rsidR="00DE129A" w:rsidRPr="00DE129A" w:rsidRDefault="00DE129A" w:rsidP="00DE129A">
            <w:pPr>
              <w:spacing w:line="240" w:lineRule="auto"/>
              <w:rPr>
                <w:b/>
                <w:bCs/>
                <w:sz w:val="21"/>
                <w:szCs w:val="21"/>
                <w:lang w:val="es-MX"/>
              </w:rPr>
            </w:pPr>
            <w:r w:rsidRPr="00DE129A">
              <w:rPr>
                <w:b/>
                <w:bCs/>
                <w:sz w:val="21"/>
                <w:szCs w:val="21"/>
                <w:lang w:val="es-MX"/>
              </w:rPr>
              <w:t>Enojarse lentamente</w:t>
            </w:r>
          </w:p>
        </w:tc>
      </w:tr>
      <w:tr w:rsidR="00DE129A" w:rsidRPr="00DE129A" w14:paraId="4ECA379F" w14:textId="77777777" w:rsidTr="00342E5D">
        <w:tc>
          <w:tcPr>
            <w:tcW w:w="3256" w:type="dxa"/>
          </w:tcPr>
          <w:p w14:paraId="718E4176" w14:textId="32BDDF59" w:rsidR="00DE129A" w:rsidRPr="00DE129A" w:rsidRDefault="00DE129A" w:rsidP="00DE129A">
            <w:pPr>
              <w:spacing w:line="240" w:lineRule="auto"/>
              <w:rPr>
                <w:sz w:val="20"/>
                <w:szCs w:val="20"/>
                <w:lang w:val="es-MX"/>
              </w:rPr>
            </w:pPr>
            <w:r w:rsidRPr="00DE129A">
              <w:rPr>
                <w:sz w:val="20"/>
                <w:szCs w:val="20"/>
                <w:lang w:val="es-MX"/>
              </w:rPr>
              <w:t>Escuchar razones, sentimientos y/o emociones adyacentes al tema del conflicto</w:t>
            </w:r>
            <w:r w:rsidRPr="00342E5D">
              <w:rPr>
                <w:sz w:val="20"/>
                <w:szCs w:val="20"/>
                <w:lang w:val="es-MX"/>
              </w:rPr>
              <w:t>.</w:t>
            </w:r>
          </w:p>
        </w:tc>
        <w:tc>
          <w:tcPr>
            <w:tcW w:w="3402" w:type="dxa"/>
          </w:tcPr>
          <w:p w14:paraId="2D5688E5" w14:textId="7A6E2703" w:rsidR="00DE129A" w:rsidRPr="00DE129A" w:rsidRDefault="00DE129A" w:rsidP="00DE129A">
            <w:pPr>
              <w:spacing w:line="240" w:lineRule="auto"/>
              <w:rPr>
                <w:sz w:val="20"/>
                <w:szCs w:val="20"/>
                <w:lang w:val="es-MX"/>
              </w:rPr>
            </w:pPr>
            <w:r w:rsidRPr="00DE129A">
              <w:rPr>
                <w:sz w:val="20"/>
                <w:szCs w:val="20"/>
                <w:lang w:val="es-MX"/>
              </w:rPr>
              <w:t>Expresar mis sentimientos y pensamientos, respetando y validando los de mi pareja</w:t>
            </w:r>
            <w:r w:rsidR="00342E5D">
              <w:rPr>
                <w:sz w:val="20"/>
                <w:szCs w:val="20"/>
                <w:lang w:val="es-MX"/>
              </w:rPr>
              <w:t>.</w:t>
            </w:r>
          </w:p>
        </w:tc>
        <w:tc>
          <w:tcPr>
            <w:tcW w:w="2409" w:type="dxa"/>
          </w:tcPr>
          <w:p w14:paraId="6E5BB20B" w14:textId="3FAA7A79" w:rsidR="00DE129A" w:rsidRPr="00DE129A" w:rsidRDefault="00DE129A" w:rsidP="00DE129A">
            <w:pPr>
              <w:spacing w:line="240" w:lineRule="auto"/>
              <w:rPr>
                <w:sz w:val="20"/>
                <w:szCs w:val="20"/>
                <w:lang w:val="es-MX"/>
              </w:rPr>
            </w:pPr>
            <w:r w:rsidRPr="00DE129A">
              <w:rPr>
                <w:sz w:val="20"/>
                <w:szCs w:val="20"/>
                <w:lang w:val="es-MX"/>
              </w:rPr>
              <w:t>Evitar ser controlado por las emociones y estas dirijan la discusión.</w:t>
            </w:r>
          </w:p>
        </w:tc>
      </w:tr>
      <w:tr w:rsidR="00DE129A" w:rsidRPr="00DE129A" w14:paraId="7E077C8D" w14:textId="77777777" w:rsidTr="00342E5D">
        <w:tc>
          <w:tcPr>
            <w:tcW w:w="3256" w:type="dxa"/>
          </w:tcPr>
          <w:p w14:paraId="46DCAC82" w14:textId="38F80444" w:rsidR="00DE129A" w:rsidRPr="00DE129A" w:rsidRDefault="00DE129A" w:rsidP="00DE129A">
            <w:pPr>
              <w:spacing w:line="240" w:lineRule="auto"/>
              <w:rPr>
                <w:sz w:val="20"/>
                <w:szCs w:val="20"/>
                <w:lang w:val="es-MX"/>
              </w:rPr>
            </w:pPr>
            <w:r w:rsidRPr="00DE129A">
              <w:rPr>
                <w:sz w:val="20"/>
                <w:szCs w:val="20"/>
                <w:lang w:val="es-MX"/>
              </w:rPr>
              <w:t>Pregunta los motivos o razones por los que realiza la acción que te molesta. No asumas nada, y permite explicaciones.</w:t>
            </w:r>
          </w:p>
        </w:tc>
        <w:tc>
          <w:tcPr>
            <w:tcW w:w="3402" w:type="dxa"/>
          </w:tcPr>
          <w:p w14:paraId="35185B37" w14:textId="1DC876C1" w:rsidR="00DE129A" w:rsidRPr="00DE129A" w:rsidRDefault="00DE129A" w:rsidP="00342E5D">
            <w:pPr>
              <w:spacing w:line="240" w:lineRule="auto"/>
              <w:rPr>
                <w:sz w:val="20"/>
                <w:szCs w:val="20"/>
                <w:lang w:val="es-MX"/>
              </w:rPr>
            </w:pPr>
            <w:r w:rsidRPr="00DE129A">
              <w:rPr>
                <w:sz w:val="20"/>
                <w:szCs w:val="20"/>
                <w:lang w:val="es-MX"/>
              </w:rPr>
              <w:t>Nunca comiences por culpar y reprochar, concéntrate en expresar lo que sientes, y piensas, sin demeritar el valor de tu pareja.</w:t>
            </w:r>
          </w:p>
        </w:tc>
        <w:tc>
          <w:tcPr>
            <w:tcW w:w="2409" w:type="dxa"/>
          </w:tcPr>
          <w:p w14:paraId="39369539" w14:textId="2E80799F" w:rsidR="00DE129A" w:rsidRPr="00DE129A" w:rsidRDefault="00DE129A" w:rsidP="00342E5D">
            <w:pPr>
              <w:spacing w:line="240" w:lineRule="auto"/>
              <w:rPr>
                <w:sz w:val="20"/>
                <w:szCs w:val="20"/>
                <w:lang w:val="es-MX"/>
              </w:rPr>
            </w:pPr>
            <w:r w:rsidRPr="00DE129A">
              <w:rPr>
                <w:sz w:val="20"/>
                <w:szCs w:val="20"/>
                <w:lang w:val="es-MX"/>
              </w:rPr>
              <w:t>Para no entrar en el calor de la ira, trata los problemas cuando ambos estén tranquilos.</w:t>
            </w:r>
          </w:p>
        </w:tc>
      </w:tr>
      <w:tr w:rsidR="00342E5D" w:rsidRPr="00DE129A" w14:paraId="4DDBADA6" w14:textId="77777777" w:rsidTr="00342E5D">
        <w:tc>
          <w:tcPr>
            <w:tcW w:w="3256" w:type="dxa"/>
          </w:tcPr>
          <w:p w14:paraId="280088FD" w14:textId="5267BAC8" w:rsidR="00342E5D" w:rsidRPr="00342E5D" w:rsidRDefault="00342E5D" w:rsidP="00DE129A">
            <w:pPr>
              <w:spacing w:line="240" w:lineRule="auto"/>
              <w:rPr>
                <w:sz w:val="20"/>
                <w:szCs w:val="20"/>
                <w:lang w:val="es-MX"/>
              </w:rPr>
            </w:pPr>
            <w:r w:rsidRPr="00DE129A">
              <w:rPr>
                <w:sz w:val="20"/>
                <w:szCs w:val="20"/>
                <w:lang w:val="es-MX"/>
              </w:rPr>
              <w:t>Antes de explotar, pregúntate ¿Por qué me molesta tanto esta situación?, ¿Qué fue lo que realmente me molest</w:t>
            </w:r>
            <w:r w:rsidRPr="00342E5D">
              <w:rPr>
                <w:sz w:val="20"/>
                <w:szCs w:val="20"/>
                <w:lang w:val="es-MX"/>
              </w:rPr>
              <w:t>ó</w:t>
            </w:r>
            <w:r w:rsidRPr="00DE129A">
              <w:rPr>
                <w:sz w:val="20"/>
                <w:szCs w:val="20"/>
                <w:lang w:val="es-MX"/>
              </w:rPr>
              <w:t>? No te conformes con respuestas simplistas.</w:t>
            </w:r>
          </w:p>
        </w:tc>
        <w:tc>
          <w:tcPr>
            <w:tcW w:w="3402" w:type="dxa"/>
          </w:tcPr>
          <w:p w14:paraId="1074A1A3" w14:textId="77777777" w:rsidR="00342E5D" w:rsidRPr="00342E5D" w:rsidRDefault="00342E5D" w:rsidP="00342E5D">
            <w:pPr>
              <w:spacing w:line="240" w:lineRule="auto"/>
              <w:rPr>
                <w:sz w:val="20"/>
                <w:szCs w:val="20"/>
                <w:lang w:val="es-MX"/>
              </w:rPr>
            </w:pPr>
            <w:r w:rsidRPr="00DE129A">
              <w:rPr>
                <w:sz w:val="20"/>
                <w:szCs w:val="20"/>
                <w:lang w:val="es-MX"/>
              </w:rPr>
              <w:t>Hazte estas preguntas:</w:t>
            </w:r>
          </w:p>
          <w:p w14:paraId="4C7821BA" w14:textId="5DE911FC" w:rsidR="00342E5D" w:rsidRPr="00342E5D" w:rsidRDefault="00342E5D" w:rsidP="00342E5D">
            <w:pPr>
              <w:pStyle w:val="Prrafodelista"/>
              <w:numPr>
                <w:ilvl w:val="0"/>
                <w:numId w:val="115"/>
              </w:numPr>
              <w:spacing w:line="240" w:lineRule="auto"/>
              <w:ind w:left="322" w:hanging="322"/>
              <w:rPr>
                <w:sz w:val="20"/>
                <w:szCs w:val="20"/>
                <w:lang w:val="es-MX"/>
              </w:rPr>
            </w:pPr>
            <w:r w:rsidRPr="00342E5D">
              <w:rPr>
                <w:sz w:val="20"/>
                <w:szCs w:val="20"/>
                <w:lang w:val="es-MX"/>
              </w:rPr>
              <w:t>¿Debería de decir lo que estoy pensando?</w:t>
            </w:r>
          </w:p>
          <w:p w14:paraId="37941EB6" w14:textId="41253D89" w:rsidR="00342E5D" w:rsidRPr="00342E5D" w:rsidRDefault="00342E5D" w:rsidP="00DE129A">
            <w:pPr>
              <w:pStyle w:val="Prrafodelista"/>
              <w:numPr>
                <w:ilvl w:val="0"/>
                <w:numId w:val="115"/>
              </w:numPr>
              <w:spacing w:line="240" w:lineRule="auto"/>
              <w:ind w:left="322" w:hanging="322"/>
              <w:rPr>
                <w:sz w:val="20"/>
                <w:szCs w:val="20"/>
                <w:lang w:val="es-MX"/>
              </w:rPr>
            </w:pPr>
            <w:r w:rsidRPr="00342E5D">
              <w:rPr>
                <w:sz w:val="20"/>
                <w:szCs w:val="20"/>
                <w:lang w:val="es-MX"/>
              </w:rPr>
              <w:t>¿Debería hacerlo ahora mismo?</w:t>
            </w:r>
          </w:p>
        </w:tc>
        <w:tc>
          <w:tcPr>
            <w:tcW w:w="2409" w:type="dxa"/>
          </w:tcPr>
          <w:p w14:paraId="486B0CED" w14:textId="4CB68B6F" w:rsidR="00342E5D" w:rsidRPr="00342E5D" w:rsidRDefault="00342E5D" w:rsidP="00DE129A">
            <w:pPr>
              <w:spacing w:line="240" w:lineRule="auto"/>
              <w:rPr>
                <w:sz w:val="20"/>
                <w:szCs w:val="20"/>
                <w:lang w:val="es-MX"/>
              </w:rPr>
            </w:pPr>
            <w:r w:rsidRPr="00DE129A">
              <w:rPr>
                <w:sz w:val="20"/>
                <w:szCs w:val="20"/>
                <w:lang w:val="es-MX"/>
              </w:rPr>
              <w:t xml:space="preserve">Establezcan un horario y lugar para practicar el ejercicio de </w:t>
            </w:r>
            <w:r w:rsidRPr="0048423F">
              <w:rPr>
                <w:sz w:val="20"/>
                <w:szCs w:val="20"/>
                <w:lang w:val="es-MX"/>
              </w:rPr>
              <w:t>“3 x 3 = Bendición”</w:t>
            </w:r>
          </w:p>
        </w:tc>
      </w:tr>
    </w:tbl>
    <w:p w14:paraId="49740469" w14:textId="77777777" w:rsidR="009D2365" w:rsidRPr="00CB5ADD" w:rsidRDefault="009D2365" w:rsidP="009D2365"/>
    <w:p w14:paraId="2C3C1416" w14:textId="27C69E8A" w:rsidR="00CB5ADD" w:rsidRPr="009D2365" w:rsidRDefault="009158CC" w:rsidP="002613F5">
      <w:pPr>
        <w:pStyle w:val="Ttulo3"/>
      </w:pPr>
      <w:bookmarkStart w:id="37" w:name="_Toc108733455"/>
      <w:bookmarkStart w:id="38" w:name="_Toc145618690"/>
      <w:r>
        <w:lastRenderedPageBreak/>
        <w:t>3.2.3</w:t>
      </w:r>
      <w:r>
        <w:tab/>
      </w:r>
      <w:r w:rsidR="00342E5D" w:rsidRPr="00342E5D">
        <w:t>Las cuatro causas bíblicas del conflicto y su solución</w:t>
      </w:r>
      <w:r w:rsidR="00CB5ADD" w:rsidRPr="009D2365">
        <w:t>.</w:t>
      </w:r>
      <w:bookmarkEnd w:id="37"/>
      <w:bookmarkEnd w:id="38"/>
    </w:p>
    <w:p w14:paraId="68E51824" w14:textId="0465897B" w:rsidR="00342E5D" w:rsidRDefault="00342E5D" w:rsidP="00342E5D">
      <w:pPr>
        <w:rPr>
          <w:lang w:val="es-MX"/>
        </w:rPr>
      </w:pPr>
      <w:r w:rsidRPr="00342E5D">
        <w:rPr>
          <w:lang w:val="es-MX"/>
        </w:rPr>
        <w:t>Analicemos ahora cuales son las causas por la que una discusión en torno a un conflicto puede ocurrir, de acuerdo con la Palabra</w:t>
      </w:r>
      <w:r>
        <w:rPr>
          <w:lang w:val="es-MX"/>
        </w:rPr>
        <w:t>.</w:t>
      </w:r>
    </w:p>
    <w:p w14:paraId="37570A08" w14:textId="77777777" w:rsidR="00342E5D" w:rsidRPr="00342E5D" w:rsidRDefault="00342E5D" w:rsidP="00342E5D">
      <w:pPr>
        <w:rPr>
          <w:lang w:val="es-MX"/>
        </w:rPr>
      </w:pPr>
    </w:p>
    <w:p w14:paraId="37DBFB1D" w14:textId="51DBF646" w:rsidR="00342E5D" w:rsidRPr="00342E5D" w:rsidRDefault="00342E5D" w:rsidP="00342E5D">
      <w:pPr>
        <w:pStyle w:val="Ttulo4"/>
        <w:ind w:left="2410" w:hanging="994"/>
        <w:rPr>
          <w:lang w:val="es-MX"/>
        </w:rPr>
      </w:pPr>
      <w:r>
        <w:rPr>
          <w:lang w:val="es-MX"/>
        </w:rPr>
        <w:t>3.</w:t>
      </w:r>
      <w:r w:rsidRPr="00342E5D">
        <w:rPr>
          <w:lang w:val="es-MX"/>
        </w:rPr>
        <w:t>2.</w:t>
      </w:r>
      <w:r w:rsidR="00282DE2">
        <w:rPr>
          <w:lang w:val="es-MX"/>
        </w:rPr>
        <w:t>3</w:t>
      </w:r>
      <w:r w:rsidRPr="00342E5D">
        <w:rPr>
          <w:lang w:val="es-MX"/>
        </w:rPr>
        <w:t>.1</w:t>
      </w:r>
      <w:r>
        <w:rPr>
          <w:lang w:val="es-MX"/>
        </w:rPr>
        <w:tab/>
      </w:r>
      <w:r w:rsidRPr="00342E5D">
        <w:rPr>
          <w:lang w:val="es-MX"/>
        </w:rPr>
        <w:t>Causas del conflicto</w:t>
      </w:r>
    </w:p>
    <w:p w14:paraId="0D3D5FCE" w14:textId="4FF8C962" w:rsidR="00342E5D" w:rsidRPr="00342E5D" w:rsidRDefault="00342E5D" w:rsidP="00342E5D">
      <w:pPr>
        <w:pStyle w:val="Cita"/>
        <w:ind w:right="49"/>
        <w:rPr>
          <w:i w:val="0"/>
          <w:iCs w:val="0"/>
          <w:lang w:val="es-MX"/>
        </w:rPr>
      </w:pPr>
      <w:r w:rsidRPr="00342E5D">
        <w:rPr>
          <w:lang w:val="es-MX"/>
        </w:rPr>
        <w:t xml:space="preserve">¿Qué es lo que causa las disputas y las peleas entre ustedes? ¿Acaso no surgen de los malos deseos que combaten en su interior? </w:t>
      </w:r>
      <w:r w:rsidRPr="00342E5D">
        <w:rPr>
          <w:b/>
          <w:bCs/>
          <w:lang w:val="es-MX"/>
        </w:rPr>
        <w:t>Desean lo que no tienen</w:t>
      </w:r>
      <w:r w:rsidRPr="00342E5D">
        <w:rPr>
          <w:lang w:val="es-MX"/>
        </w:rPr>
        <w:t xml:space="preserve">, entonces traman y hasta matan para conseguirlo. </w:t>
      </w:r>
      <w:r w:rsidRPr="00342E5D">
        <w:rPr>
          <w:b/>
          <w:bCs/>
          <w:lang w:val="es-MX"/>
        </w:rPr>
        <w:t xml:space="preserve">Envidian </w:t>
      </w:r>
      <w:r w:rsidRPr="00342E5D">
        <w:rPr>
          <w:lang w:val="es-MX"/>
        </w:rPr>
        <w:t xml:space="preserve">lo que otros tienen, pero no pueden obtenerlo, por eso luchan y les hacen la guerra para quitárselo. Sin embargo, no tienen lo que desean porque </w:t>
      </w:r>
      <w:r w:rsidRPr="00342E5D">
        <w:rPr>
          <w:b/>
          <w:bCs/>
          <w:lang w:val="es-MX"/>
        </w:rPr>
        <w:t>no se lo piden a Dios</w:t>
      </w:r>
      <w:r w:rsidRPr="00342E5D">
        <w:rPr>
          <w:lang w:val="es-MX"/>
        </w:rPr>
        <w:t xml:space="preserve">. Aun cuando se lo piden, tampoco lo reciben porque lo piden con </w:t>
      </w:r>
      <w:r w:rsidRPr="00342E5D">
        <w:rPr>
          <w:b/>
          <w:bCs/>
          <w:lang w:val="es-MX"/>
        </w:rPr>
        <w:t>malas intenciones</w:t>
      </w:r>
      <w:r w:rsidRPr="00342E5D">
        <w:rPr>
          <w:lang w:val="es-MX"/>
        </w:rPr>
        <w:t xml:space="preserve">: desean solamente lo que les dará placer. </w:t>
      </w:r>
      <w:r w:rsidRPr="00342E5D">
        <w:rPr>
          <w:i w:val="0"/>
          <w:iCs w:val="0"/>
          <w:lang w:val="es-MX"/>
        </w:rPr>
        <w:t>Santiago 4:1-4 NTV</w:t>
      </w:r>
    </w:p>
    <w:p w14:paraId="6BE5EB2A" w14:textId="77777777" w:rsidR="00342E5D" w:rsidRDefault="00342E5D" w:rsidP="00342E5D">
      <w:pPr>
        <w:rPr>
          <w:lang w:val="es-MX"/>
        </w:rPr>
      </w:pPr>
    </w:p>
    <w:p w14:paraId="06911444" w14:textId="299FA0BB" w:rsidR="00342E5D" w:rsidRPr="00342E5D" w:rsidRDefault="00342E5D" w:rsidP="00342E5D">
      <w:pPr>
        <w:rPr>
          <w:lang w:val="es-MX"/>
        </w:rPr>
      </w:pPr>
      <w:r w:rsidRPr="00342E5D">
        <w:rPr>
          <w:lang w:val="es-MX"/>
        </w:rPr>
        <w:t xml:space="preserve">De esta porción de la Palabra podemos ver algunas de las causas principales de donde surgen nuestros conflictos: </w:t>
      </w:r>
    </w:p>
    <w:p w14:paraId="06C3318C" w14:textId="77777777" w:rsidR="00342E5D" w:rsidRPr="00342E5D" w:rsidRDefault="00342E5D" w:rsidP="00342E5D">
      <w:pPr>
        <w:pStyle w:val="Prrafodelista"/>
        <w:numPr>
          <w:ilvl w:val="0"/>
          <w:numId w:val="121"/>
        </w:numPr>
        <w:rPr>
          <w:lang w:val="es-MX"/>
        </w:rPr>
      </w:pPr>
      <w:r w:rsidRPr="00342E5D">
        <w:rPr>
          <w:lang w:val="es-MX"/>
        </w:rPr>
        <w:t>Necesidades no satisfechas (Desean lo que no tienen vs Agradecer lo que si tienen)</w:t>
      </w:r>
    </w:p>
    <w:p w14:paraId="09508E39" w14:textId="77777777" w:rsidR="00342E5D" w:rsidRPr="00342E5D" w:rsidRDefault="00342E5D" w:rsidP="00342E5D">
      <w:pPr>
        <w:pStyle w:val="Prrafodelista"/>
        <w:numPr>
          <w:ilvl w:val="0"/>
          <w:numId w:val="121"/>
        </w:numPr>
        <w:rPr>
          <w:lang w:val="es-MX"/>
        </w:rPr>
      </w:pPr>
      <w:r w:rsidRPr="00342E5D">
        <w:rPr>
          <w:lang w:val="es-MX"/>
        </w:rPr>
        <w:t>Comparaciones insanas (Envidia vs Contentamiento)</w:t>
      </w:r>
    </w:p>
    <w:p w14:paraId="726CC352" w14:textId="77777777" w:rsidR="00342E5D" w:rsidRPr="00342E5D" w:rsidRDefault="00342E5D" w:rsidP="00342E5D">
      <w:pPr>
        <w:pStyle w:val="Prrafodelista"/>
        <w:numPr>
          <w:ilvl w:val="0"/>
          <w:numId w:val="121"/>
        </w:numPr>
        <w:rPr>
          <w:lang w:val="es-MX"/>
        </w:rPr>
      </w:pPr>
      <w:r w:rsidRPr="00342E5D">
        <w:rPr>
          <w:lang w:val="es-MX"/>
        </w:rPr>
        <w:t>Falta de dependencia de Dios (idolatría conyugal vs Dios primero)</w:t>
      </w:r>
    </w:p>
    <w:p w14:paraId="518E1DD8" w14:textId="77777777" w:rsidR="00342E5D" w:rsidRPr="00342E5D" w:rsidRDefault="00342E5D" w:rsidP="00342E5D">
      <w:pPr>
        <w:pStyle w:val="Prrafodelista"/>
        <w:numPr>
          <w:ilvl w:val="0"/>
          <w:numId w:val="121"/>
        </w:numPr>
        <w:rPr>
          <w:lang w:val="es-MX"/>
        </w:rPr>
      </w:pPr>
      <w:r w:rsidRPr="00342E5D">
        <w:rPr>
          <w:lang w:val="es-MX"/>
        </w:rPr>
        <w:t>Egoísmo (proyectos, principios y valores diferentes)</w:t>
      </w:r>
    </w:p>
    <w:p w14:paraId="541BC773" w14:textId="77777777" w:rsidR="00342E5D" w:rsidRPr="00342E5D" w:rsidRDefault="00342E5D" w:rsidP="00342E5D">
      <w:pPr>
        <w:rPr>
          <w:lang w:val="es-MX"/>
        </w:rPr>
      </w:pPr>
    </w:p>
    <w:p w14:paraId="48BF7AC4" w14:textId="2068CBBD" w:rsidR="00342E5D" w:rsidRPr="00342E5D" w:rsidRDefault="00342E5D" w:rsidP="00342E5D">
      <w:pPr>
        <w:pStyle w:val="Ttulo4"/>
        <w:ind w:left="2410" w:hanging="994"/>
        <w:rPr>
          <w:lang w:val="es-MX"/>
        </w:rPr>
      </w:pPr>
      <w:r>
        <w:rPr>
          <w:lang w:val="es-MX"/>
        </w:rPr>
        <w:t>3.</w:t>
      </w:r>
      <w:r w:rsidRPr="00342E5D">
        <w:rPr>
          <w:lang w:val="es-MX"/>
        </w:rPr>
        <w:t>2.</w:t>
      </w:r>
      <w:r w:rsidR="00282DE2">
        <w:rPr>
          <w:lang w:val="es-MX"/>
        </w:rPr>
        <w:t>3</w:t>
      </w:r>
      <w:r w:rsidRPr="00342E5D">
        <w:rPr>
          <w:lang w:val="es-MX"/>
        </w:rPr>
        <w:t>.</w:t>
      </w:r>
      <w:r>
        <w:rPr>
          <w:lang w:val="es-MX"/>
        </w:rPr>
        <w:t>2</w:t>
      </w:r>
      <w:r>
        <w:rPr>
          <w:lang w:val="es-MX"/>
        </w:rPr>
        <w:tab/>
      </w:r>
      <w:r w:rsidRPr="00342E5D">
        <w:rPr>
          <w:lang w:val="es-MX"/>
        </w:rPr>
        <w:t>Ocho reglas de las peleas limpias</w:t>
      </w:r>
    </w:p>
    <w:p w14:paraId="24154FFA" w14:textId="32620261" w:rsidR="00342E5D" w:rsidRDefault="00342E5D" w:rsidP="00342E5D">
      <w:pPr>
        <w:ind w:left="360"/>
        <w:rPr>
          <w:lang w:val="es-MX"/>
        </w:rPr>
      </w:pPr>
      <w:r w:rsidRPr="00342E5D">
        <w:rPr>
          <w:lang w:val="es-MX"/>
        </w:rPr>
        <w:t>Si el conflicto es inevitable en cualquier relación, debemos aprender una serie de reglas para el momento de abordar la discusión de un tema en el que usualmente estamos en desacuerdo o tenemos diversos puntos de vista. A continuación, se proporcionan una serie de reglas que harán que el matrimonio avance en la solución del conflicto</w:t>
      </w:r>
      <w:r>
        <w:rPr>
          <w:lang w:val="es-MX"/>
        </w:rPr>
        <w:t>:</w:t>
      </w:r>
    </w:p>
    <w:p w14:paraId="74D591EF" w14:textId="29706FAE" w:rsidR="00342E5D" w:rsidRPr="00342E5D" w:rsidRDefault="00342E5D" w:rsidP="00342E5D">
      <w:pPr>
        <w:ind w:left="360"/>
        <w:rPr>
          <w:lang w:val="es-MX"/>
        </w:rPr>
      </w:pPr>
      <w:r w:rsidRPr="00342E5D">
        <w:rPr>
          <w:lang w:val="es-MX"/>
        </w:rPr>
        <w:t xml:space="preserve"> </w:t>
      </w:r>
    </w:p>
    <w:p w14:paraId="404C6AC5" w14:textId="59793064" w:rsidR="00342E5D" w:rsidRPr="00342E5D" w:rsidRDefault="0048423F" w:rsidP="00342E5D">
      <w:pPr>
        <w:pStyle w:val="Prrafodelista"/>
        <w:numPr>
          <w:ilvl w:val="0"/>
          <w:numId w:val="122"/>
        </w:numPr>
        <w:ind w:left="1068"/>
        <w:rPr>
          <w:lang w:val="es-MX"/>
        </w:rPr>
      </w:pPr>
      <w:r>
        <w:rPr>
          <w:noProof/>
          <w:lang w:val="es-MX"/>
        </w:rPr>
        <w:drawing>
          <wp:anchor distT="0" distB="0" distL="114300" distR="114300" simplePos="0" relativeHeight="251715584" behindDoc="1" locked="0" layoutInCell="1" allowOverlap="1" wp14:anchorId="1C98B958" wp14:editId="3DEFD183">
            <wp:simplePos x="0" y="0"/>
            <wp:positionH relativeFrom="column">
              <wp:posOffset>3885376</wp:posOffset>
            </wp:positionH>
            <wp:positionV relativeFrom="paragraph">
              <wp:posOffset>12031</wp:posOffset>
            </wp:positionV>
            <wp:extent cx="1874520" cy="1836420"/>
            <wp:effectExtent l="0" t="0" r="0" b="0"/>
            <wp:wrapTight wrapText="bothSides">
              <wp:wrapPolygon edited="0">
                <wp:start x="0" y="0"/>
                <wp:lineTo x="0" y="21062"/>
                <wp:lineTo x="220" y="21286"/>
                <wp:lineTo x="21073" y="21286"/>
                <wp:lineTo x="21073" y="0"/>
                <wp:lineTo x="0" y="0"/>
              </wp:wrapPolygon>
            </wp:wrapTight>
            <wp:docPr id="1939161930"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874520" cy="1836420"/>
                    </a:xfrm>
                    <a:prstGeom prst="rect">
                      <a:avLst/>
                    </a:prstGeom>
                    <a:noFill/>
                  </pic:spPr>
                </pic:pic>
              </a:graphicData>
            </a:graphic>
            <wp14:sizeRelH relativeFrom="margin">
              <wp14:pctWidth>0</wp14:pctWidth>
            </wp14:sizeRelH>
            <wp14:sizeRelV relativeFrom="margin">
              <wp14:pctHeight>0</wp14:pctHeight>
            </wp14:sizeRelV>
          </wp:anchor>
        </w:drawing>
      </w:r>
      <w:r w:rsidR="00342E5D" w:rsidRPr="00342E5D">
        <w:rPr>
          <w:lang w:val="es-MX"/>
        </w:rPr>
        <w:t>Ataca el problema no a tu pareja</w:t>
      </w:r>
    </w:p>
    <w:p w14:paraId="4EA8E59A" w14:textId="37C010F2" w:rsidR="00342E5D" w:rsidRPr="00342E5D" w:rsidRDefault="00342E5D" w:rsidP="00342E5D">
      <w:pPr>
        <w:pStyle w:val="Prrafodelista"/>
        <w:numPr>
          <w:ilvl w:val="2"/>
          <w:numId w:val="123"/>
        </w:numPr>
        <w:ind w:left="1416"/>
        <w:rPr>
          <w:i/>
          <w:iCs/>
          <w:lang w:val="es-MX"/>
        </w:rPr>
      </w:pPr>
      <w:r w:rsidRPr="00342E5D">
        <w:rPr>
          <w:i/>
          <w:iCs/>
          <w:lang w:val="es-MX"/>
        </w:rPr>
        <w:t>No ofensas</w:t>
      </w:r>
    </w:p>
    <w:p w14:paraId="407D1D36" w14:textId="77777777" w:rsidR="00342E5D" w:rsidRPr="00342E5D" w:rsidRDefault="00342E5D" w:rsidP="00342E5D">
      <w:pPr>
        <w:pStyle w:val="Prrafodelista"/>
        <w:numPr>
          <w:ilvl w:val="2"/>
          <w:numId w:val="123"/>
        </w:numPr>
        <w:ind w:left="1416"/>
        <w:rPr>
          <w:i/>
          <w:iCs/>
          <w:lang w:val="es-MX"/>
        </w:rPr>
      </w:pPr>
      <w:r w:rsidRPr="00342E5D">
        <w:rPr>
          <w:i/>
          <w:iCs/>
          <w:lang w:val="es-MX"/>
        </w:rPr>
        <w:t>No culpas</w:t>
      </w:r>
    </w:p>
    <w:p w14:paraId="1AD67969" w14:textId="1D618565" w:rsidR="00342E5D" w:rsidRPr="00342E5D" w:rsidRDefault="00342E5D" w:rsidP="00342E5D">
      <w:pPr>
        <w:pStyle w:val="Prrafodelista"/>
        <w:numPr>
          <w:ilvl w:val="0"/>
          <w:numId w:val="122"/>
        </w:numPr>
        <w:ind w:left="1068"/>
        <w:rPr>
          <w:lang w:val="es-MX"/>
        </w:rPr>
      </w:pPr>
      <w:r w:rsidRPr="00342E5D">
        <w:rPr>
          <w:lang w:val="es-MX"/>
        </w:rPr>
        <w:t>No uses NUNCA y SIEMPRE en etiquetas negativas</w:t>
      </w:r>
    </w:p>
    <w:p w14:paraId="30FC6DFD" w14:textId="77777777" w:rsidR="00342E5D" w:rsidRPr="00342E5D" w:rsidRDefault="00342E5D" w:rsidP="00342E5D">
      <w:pPr>
        <w:pStyle w:val="Prrafodelista"/>
        <w:numPr>
          <w:ilvl w:val="0"/>
          <w:numId w:val="122"/>
        </w:numPr>
        <w:ind w:left="1068"/>
        <w:rPr>
          <w:lang w:val="es-MX"/>
        </w:rPr>
      </w:pPr>
      <w:r w:rsidRPr="00342E5D">
        <w:rPr>
          <w:lang w:val="es-MX"/>
        </w:rPr>
        <w:t>No levantes la voz</w:t>
      </w:r>
    </w:p>
    <w:p w14:paraId="5F144944" w14:textId="77777777" w:rsidR="00342E5D" w:rsidRPr="00342E5D" w:rsidRDefault="00342E5D" w:rsidP="00342E5D">
      <w:pPr>
        <w:pStyle w:val="Prrafodelista"/>
        <w:numPr>
          <w:ilvl w:val="0"/>
          <w:numId w:val="122"/>
        </w:numPr>
        <w:ind w:left="1068"/>
        <w:rPr>
          <w:lang w:val="es-MX"/>
        </w:rPr>
      </w:pPr>
      <w:r w:rsidRPr="00342E5D">
        <w:rPr>
          <w:lang w:val="es-MX"/>
        </w:rPr>
        <w:t>No compares a tu pareja con NADIE</w:t>
      </w:r>
    </w:p>
    <w:p w14:paraId="284BA50C" w14:textId="77777777" w:rsidR="00342E5D" w:rsidRPr="00342E5D" w:rsidRDefault="00342E5D" w:rsidP="00342E5D">
      <w:pPr>
        <w:pStyle w:val="Prrafodelista"/>
        <w:numPr>
          <w:ilvl w:val="0"/>
          <w:numId w:val="122"/>
        </w:numPr>
        <w:ind w:left="1068"/>
        <w:rPr>
          <w:lang w:val="es-MX"/>
        </w:rPr>
      </w:pPr>
      <w:r w:rsidRPr="00342E5D">
        <w:rPr>
          <w:lang w:val="es-MX"/>
        </w:rPr>
        <w:t>No te pongas histórico o histórica</w:t>
      </w:r>
    </w:p>
    <w:p w14:paraId="7907940C" w14:textId="77777777" w:rsidR="00342E5D" w:rsidRPr="00342E5D" w:rsidRDefault="00342E5D" w:rsidP="00342E5D">
      <w:pPr>
        <w:pStyle w:val="Prrafodelista"/>
        <w:numPr>
          <w:ilvl w:val="0"/>
          <w:numId w:val="122"/>
        </w:numPr>
        <w:ind w:left="1068"/>
        <w:rPr>
          <w:lang w:val="es-MX"/>
        </w:rPr>
      </w:pPr>
      <w:r w:rsidRPr="00342E5D">
        <w:rPr>
          <w:lang w:val="es-MX"/>
        </w:rPr>
        <w:t>No amenaces con separación o divorcio.</w:t>
      </w:r>
    </w:p>
    <w:p w14:paraId="32C796A2" w14:textId="77777777" w:rsidR="00342E5D" w:rsidRPr="00342E5D" w:rsidRDefault="00342E5D" w:rsidP="00342E5D">
      <w:pPr>
        <w:pStyle w:val="Prrafodelista"/>
        <w:numPr>
          <w:ilvl w:val="0"/>
          <w:numId w:val="122"/>
        </w:numPr>
        <w:ind w:left="1068"/>
        <w:rPr>
          <w:lang w:val="es-MX"/>
        </w:rPr>
      </w:pPr>
      <w:r w:rsidRPr="00342E5D">
        <w:rPr>
          <w:lang w:val="es-MX"/>
        </w:rPr>
        <w:t>No involucres a terceras personas</w:t>
      </w:r>
    </w:p>
    <w:p w14:paraId="2DEA8B83" w14:textId="77777777" w:rsidR="00342E5D" w:rsidRPr="00342E5D" w:rsidRDefault="00342E5D" w:rsidP="00342E5D">
      <w:pPr>
        <w:pStyle w:val="Prrafodelista"/>
        <w:numPr>
          <w:ilvl w:val="0"/>
          <w:numId w:val="122"/>
        </w:numPr>
        <w:ind w:left="1068"/>
        <w:rPr>
          <w:lang w:val="es-MX"/>
        </w:rPr>
      </w:pPr>
      <w:r w:rsidRPr="00342E5D">
        <w:rPr>
          <w:lang w:val="es-MX"/>
        </w:rPr>
        <w:t>Evita el chantaje (emocional o de silencio)</w:t>
      </w:r>
    </w:p>
    <w:p w14:paraId="5621181A" w14:textId="77777777" w:rsidR="00342E5D" w:rsidRDefault="00342E5D" w:rsidP="00342E5D">
      <w:pPr>
        <w:ind w:left="360"/>
        <w:rPr>
          <w:lang w:val="es-MX"/>
        </w:rPr>
      </w:pPr>
    </w:p>
    <w:p w14:paraId="19F6DF15" w14:textId="3BE187BC" w:rsidR="00342E5D" w:rsidRDefault="00342E5D" w:rsidP="00342E5D">
      <w:pPr>
        <w:rPr>
          <w:lang w:val="es-MX"/>
        </w:rPr>
      </w:pPr>
      <w:r w:rsidRPr="00342E5D">
        <w:rPr>
          <w:lang w:val="es-MX"/>
        </w:rPr>
        <w:t>Habrá ocasiones en que nos encontremos en un “punto muerto” en el cual ya no avanzamos en la solución del conflicto. En esos casos es bueno si nos apoyamos en otros. Puede ser el pastor, puede ser un consejero cristiano u otro matrimonio maduro espiritualmente.</w:t>
      </w:r>
    </w:p>
    <w:p w14:paraId="75602ECF" w14:textId="77777777" w:rsidR="00342E5D" w:rsidRPr="00342E5D" w:rsidRDefault="00342E5D" w:rsidP="00342E5D">
      <w:pPr>
        <w:ind w:left="360"/>
        <w:rPr>
          <w:lang w:val="es-MX"/>
        </w:rPr>
      </w:pPr>
    </w:p>
    <w:p w14:paraId="2ED8EED7" w14:textId="77777777" w:rsidR="00342E5D" w:rsidRPr="00342E5D" w:rsidRDefault="00342E5D" w:rsidP="00342E5D">
      <w:pPr>
        <w:rPr>
          <w:lang w:val="es-MX"/>
        </w:rPr>
      </w:pPr>
      <w:r w:rsidRPr="00342E5D">
        <w:rPr>
          <w:lang w:val="es-MX"/>
        </w:rPr>
        <w:lastRenderedPageBreak/>
        <w:t>Muy particularmente re recomendamos buscar ayuda inmediata en los siguientes casos:</w:t>
      </w:r>
    </w:p>
    <w:p w14:paraId="534F6926" w14:textId="6F5CC7D5" w:rsidR="00342E5D" w:rsidRPr="00342E5D" w:rsidRDefault="00342E5D" w:rsidP="00342E5D">
      <w:pPr>
        <w:numPr>
          <w:ilvl w:val="1"/>
          <w:numId w:val="124"/>
        </w:numPr>
        <w:rPr>
          <w:lang w:val="es-MX"/>
        </w:rPr>
      </w:pPr>
      <w:r w:rsidRPr="00342E5D">
        <w:rPr>
          <w:lang w:val="es-MX"/>
        </w:rPr>
        <w:t>En caso de Infidelidad</w:t>
      </w:r>
      <w:r w:rsidR="00282DE2">
        <w:rPr>
          <w:lang w:val="es-MX"/>
        </w:rPr>
        <w:t>.</w:t>
      </w:r>
    </w:p>
    <w:p w14:paraId="2881B5BE" w14:textId="556B1CBB" w:rsidR="00342E5D" w:rsidRPr="00342E5D" w:rsidRDefault="00342E5D" w:rsidP="00342E5D">
      <w:pPr>
        <w:numPr>
          <w:ilvl w:val="1"/>
          <w:numId w:val="124"/>
        </w:numPr>
        <w:rPr>
          <w:lang w:val="es-MX"/>
        </w:rPr>
      </w:pPr>
      <w:r w:rsidRPr="00342E5D">
        <w:rPr>
          <w:lang w:val="es-MX"/>
        </w:rPr>
        <w:t>En caso de problemas crónicos de inseguridad y autoestima</w:t>
      </w:r>
      <w:r w:rsidR="00282DE2">
        <w:rPr>
          <w:lang w:val="es-MX"/>
        </w:rPr>
        <w:t>.</w:t>
      </w:r>
    </w:p>
    <w:p w14:paraId="162013DF" w14:textId="093A1092" w:rsidR="00342E5D" w:rsidRPr="00342E5D" w:rsidRDefault="00342E5D" w:rsidP="00342E5D">
      <w:pPr>
        <w:numPr>
          <w:ilvl w:val="1"/>
          <w:numId w:val="124"/>
        </w:numPr>
        <w:rPr>
          <w:lang w:val="es-MX"/>
        </w:rPr>
      </w:pPr>
      <w:r w:rsidRPr="00342E5D">
        <w:rPr>
          <w:lang w:val="es-MX"/>
        </w:rPr>
        <w:t>En casos de Distimia (Trastorno depresivo persistente)</w:t>
      </w:r>
      <w:r w:rsidR="00282DE2">
        <w:rPr>
          <w:lang w:val="es-MX"/>
        </w:rPr>
        <w:t>.</w:t>
      </w:r>
    </w:p>
    <w:p w14:paraId="19BF4F59" w14:textId="77777777" w:rsidR="009D2365" w:rsidRPr="00CB5ADD" w:rsidRDefault="009D2365" w:rsidP="009D2365">
      <w:pPr>
        <w:rPr>
          <w:lang w:val="es-MX"/>
        </w:rPr>
      </w:pPr>
    </w:p>
    <w:p w14:paraId="505419EA" w14:textId="6AB1BD0A" w:rsidR="001D58B3" w:rsidRPr="001D58B3" w:rsidRDefault="004A1C5F" w:rsidP="009D2365">
      <w:pPr>
        <w:pStyle w:val="Ttulo2"/>
      </w:pPr>
      <w:bookmarkStart w:id="39" w:name="_Toc145618691"/>
      <w:r>
        <w:t>3.</w:t>
      </w:r>
      <w:r w:rsidR="00723A49">
        <w:t>3</w:t>
      </w:r>
      <w:r>
        <w:t xml:space="preserve"> </w:t>
      </w:r>
      <w:r w:rsidR="001D58B3" w:rsidRPr="001D58B3">
        <w:t>Conclusiones</w:t>
      </w:r>
      <w:bookmarkEnd w:id="39"/>
    </w:p>
    <w:p w14:paraId="6FE4961A" w14:textId="77777777" w:rsidR="00B364BE" w:rsidRDefault="00B364BE" w:rsidP="00B364BE">
      <w:pPr>
        <w:rPr>
          <w:rFonts w:cs="Tahoma"/>
          <w:bCs/>
          <w:lang w:val="es-MX"/>
        </w:rPr>
      </w:pPr>
      <w:r w:rsidRPr="00B364BE">
        <w:rPr>
          <w:rFonts w:cs="Tahoma"/>
          <w:bCs/>
          <w:lang w:val="es-MX"/>
        </w:rPr>
        <w:t>Hemos aprendido que, en toda relación, incluidos aun los matrimonios más saludables se suelen enfrentar discusiones en torno a un conflicto que surja en su relación. En realidad, cada vez que enfrentamos algún conflicto, tenemos una oportunidad de salir fortalecidos del mismo. Son áreas de oportunidad para crecer.</w:t>
      </w:r>
    </w:p>
    <w:p w14:paraId="273AAF95" w14:textId="77777777" w:rsidR="00B364BE" w:rsidRPr="00B364BE" w:rsidRDefault="00B364BE" w:rsidP="00B364BE">
      <w:pPr>
        <w:rPr>
          <w:rFonts w:cs="Tahoma"/>
          <w:bCs/>
          <w:lang w:val="es-MX"/>
        </w:rPr>
      </w:pPr>
    </w:p>
    <w:p w14:paraId="2F5F43F4" w14:textId="77777777" w:rsidR="00B364BE" w:rsidRDefault="00B364BE" w:rsidP="00B364BE">
      <w:pPr>
        <w:rPr>
          <w:rFonts w:cs="Tahoma"/>
          <w:bCs/>
          <w:lang w:val="es-MX"/>
        </w:rPr>
      </w:pPr>
      <w:r w:rsidRPr="00B364BE">
        <w:rPr>
          <w:rFonts w:cs="Tahoma"/>
          <w:bCs/>
          <w:lang w:val="es-MX"/>
        </w:rPr>
        <w:t>Para ello debemos desarrollar la capacidad de enfrentar los conflictos de la mejor manera, buscando el beneficio mutuo, sin violar los preceptos que Dios nos ha establecido.</w:t>
      </w:r>
    </w:p>
    <w:p w14:paraId="5F444EE7" w14:textId="77777777" w:rsidR="00B364BE" w:rsidRPr="00B364BE" w:rsidRDefault="00B364BE" w:rsidP="00B364BE">
      <w:pPr>
        <w:rPr>
          <w:rFonts w:cs="Tahoma"/>
          <w:bCs/>
          <w:lang w:val="es-MX"/>
        </w:rPr>
      </w:pPr>
    </w:p>
    <w:p w14:paraId="74BEBFAE" w14:textId="77777777" w:rsidR="00B364BE" w:rsidRDefault="00B364BE" w:rsidP="00B364BE">
      <w:pPr>
        <w:rPr>
          <w:rFonts w:cs="Tahoma"/>
          <w:bCs/>
          <w:lang w:val="es-MX"/>
        </w:rPr>
      </w:pPr>
      <w:r w:rsidRPr="00B364BE">
        <w:rPr>
          <w:rFonts w:cs="Tahoma"/>
          <w:bCs/>
          <w:lang w:val="es-MX"/>
        </w:rPr>
        <w:t>Desarrollar habilidades de escucha activa, hablar sabiamente y ser tardo para enojarnos (que es un reflejo del adecuado manejo de nuestras emociones y a su vez producto del dominio propio) son básicas para salir edificados en toda discusión.</w:t>
      </w:r>
    </w:p>
    <w:p w14:paraId="7862626E" w14:textId="77777777" w:rsidR="00B364BE" w:rsidRPr="00B364BE" w:rsidRDefault="00B364BE" w:rsidP="00B364BE">
      <w:pPr>
        <w:rPr>
          <w:rFonts w:cs="Tahoma"/>
          <w:bCs/>
          <w:lang w:val="es-MX"/>
        </w:rPr>
      </w:pPr>
    </w:p>
    <w:p w14:paraId="54CC6075" w14:textId="77777777" w:rsidR="00B364BE" w:rsidRPr="00B364BE" w:rsidRDefault="00B364BE" w:rsidP="00B364BE">
      <w:pPr>
        <w:rPr>
          <w:rFonts w:cs="Tahoma"/>
          <w:bCs/>
          <w:lang w:val="es-MX"/>
        </w:rPr>
      </w:pPr>
      <w:r w:rsidRPr="00B364BE">
        <w:rPr>
          <w:rFonts w:cs="Tahoma"/>
          <w:b/>
          <w:bCs/>
          <w:i/>
          <w:iCs/>
          <w:lang w:val="es-MX"/>
        </w:rPr>
        <w:t>No peleen por saber quién tiene la razón, peleen por el Matrimonio que anhelan</w:t>
      </w:r>
    </w:p>
    <w:p w14:paraId="45730D69" w14:textId="1E409BDA" w:rsidR="001D58B3" w:rsidRPr="00B364BE" w:rsidRDefault="001D58B3" w:rsidP="001D58B3">
      <w:pPr>
        <w:rPr>
          <w:rFonts w:cs="Tahoma"/>
          <w:bCs/>
          <w:lang w:val="es-MX"/>
        </w:rPr>
      </w:pPr>
    </w:p>
    <w:p w14:paraId="0E55FC16" w14:textId="77777777" w:rsidR="00533C73" w:rsidRDefault="00533C73" w:rsidP="00533C73"/>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13FAA25E" w14:textId="77777777" w:rsidTr="00927352">
        <w:tc>
          <w:tcPr>
            <w:tcW w:w="9121" w:type="dxa"/>
            <w:shd w:val="clear" w:color="auto" w:fill="D9D9D9" w:themeFill="background1" w:themeFillShade="D9"/>
          </w:tcPr>
          <w:p w14:paraId="13B4A3BF"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062736A5" w14:textId="77777777" w:rsidTr="00927352">
        <w:tc>
          <w:tcPr>
            <w:tcW w:w="9121" w:type="dxa"/>
          </w:tcPr>
          <w:p w14:paraId="1133AAAC"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29680739" w14:textId="77777777" w:rsidR="00533C73" w:rsidRDefault="00533C73" w:rsidP="00533C73">
      <w:pPr>
        <w:rPr>
          <w:rFonts w:eastAsia="Times New Roman" w:cs="Times New Roman"/>
          <w:szCs w:val="24"/>
          <w:lang w:val="es-ES" w:eastAsia="es-MX"/>
        </w:rPr>
      </w:pPr>
    </w:p>
    <w:p w14:paraId="7389260B" w14:textId="77777777" w:rsidR="00B364BE" w:rsidRDefault="00B364BE" w:rsidP="00533C73">
      <w:pPr>
        <w:rPr>
          <w:rFonts w:eastAsia="Times New Roman" w:cs="Times New Roman"/>
          <w:szCs w:val="24"/>
          <w:lang w:val="es-ES" w:eastAsia="es-MX"/>
        </w:rPr>
      </w:pPr>
    </w:p>
    <w:p w14:paraId="6D743E19" w14:textId="77777777" w:rsidR="00B364BE" w:rsidRDefault="00B364BE"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25615903" w14:textId="77777777" w:rsidTr="00927352">
        <w:trPr>
          <w:tblHeader/>
        </w:trPr>
        <w:tc>
          <w:tcPr>
            <w:tcW w:w="9121" w:type="dxa"/>
            <w:shd w:val="clear" w:color="auto" w:fill="D2A622"/>
          </w:tcPr>
          <w:p w14:paraId="16E9E0CA"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326C784E" w14:textId="77777777" w:rsidTr="00927352">
        <w:tc>
          <w:tcPr>
            <w:tcW w:w="9121" w:type="dxa"/>
          </w:tcPr>
          <w:p w14:paraId="56A0E6AD" w14:textId="2247EFAA" w:rsidR="00B364BE" w:rsidRPr="00B364BE" w:rsidRDefault="00B364BE" w:rsidP="00B364BE">
            <w:pPr>
              <w:pStyle w:val="Prrafodelista"/>
              <w:numPr>
                <w:ilvl w:val="0"/>
                <w:numId w:val="125"/>
              </w:numPr>
              <w:rPr>
                <w:rFonts w:eastAsia="Times New Roman" w:cs="Tahoma"/>
                <w:bCs/>
                <w:color w:val="000000" w:themeColor="text1"/>
                <w:sz w:val="20"/>
                <w:szCs w:val="20"/>
                <w:lang w:val="es-ES" w:eastAsia="es-MX"/>
              </w:rPr>
            </w:pPr>
            <w:r w:rsidRPr="00B364BE">
              <w:rPr>
                <w:rFonts w:eastAsia="Times New Roman" w:cs="Tahoma"/>
                <w:bCs/>
                <w:color w:val="000000" w:themeColor="text1"/>
                <w:sz w:val="20"/>
                <w:szCs w:val="20"/>
                <w:lang w:val="es-ES" w:eastAsia="es-MX"/>
              </w:rPr>
              <w:t>Realiza junto con tu pareja la estrategia 3 X 3 = bendición</w:t>
            </w:r>
            <w:r>
              <w:rPr>
                <w:rFonts w:eastAsia="Times New Roman" w:cs="Tahoma"/>
                <w:bCs/>
                <w:color w:val="000000" w:themeColor="text1"/>
                <w:sz w:val="20"/>
                <w:szCs w:val="20"/>
                <w:lang w:val="es-ES" w:eastAsia="es-MX"/>
              </w:rPr>
              <w:t>.</w:t>
            </w:r>
            <w:r w:rsidRPr="00B364BE">
              <w:rPr>
                <w:rFonts w:eastAsia="Times New Roman" w:cs="Tahoma"/>
                <w:bCs/>
                <w:color w:val="000000" w:themeColor="text1"/>
                <w:sz w:val="20"/>
                <w:szCs w:val="20"/>
                <w:lang w:val="es-ES" w:eastAsia="es-MX"/>
              </w:rPr>
              <w:t xml:space="preserve"> </w:t>
            </w:r>
          </w:p>
          <w:p w14:paraId="75BE5821" w14:textId="77777777" w:rsidR="00B364BE" w:rsidRPr="00B364BE" w:rsidRDefault="00B364BE" w:rsidP="00B364BE">
            <w:pPr>
              <w:pStyle w:val="Prrafodelista"/>
              <w:ind w:left="360"/>
              <w:rPr>
                <w:rFonts w:eastAsia="Times New Roman" w:cs="Tahoma"/>
                <w:bCs/>
                <w:color w:val="000000" w:themeColor="text1"/>
                <w:sz w:val="20"/>
                <w:szCs w:val="20"/>
                <w:lang w:val="es-ES" w:eastAsia="es-MX"/>
              </w:rPr>
            </w:pPr>
            <w:r w:rsidRPr="00B364BE">
              <w:rPr>
                <w:rFonts w:eastAsia="Times New Roman" w:cs="Tahoma"/>
                <w:bCs/>
                <w:color w:val="000000" w:themeColor="text1"/>
                <w:sz w:val="20"/>
                <w:szCs w:val="20"/>
                <w:lang w:val="es-ES" w:eastAsia="es-MX"/>
              </w:rPr>
              <w:t>Paso 1: ¿Qué tres cosas que hago te bendijeron esta semana?</w:t>
            </w:r>
          </w:p>
          <w:p w14:paraId="028E9165"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5E6F6E56" w14:textId="77777777" w:rsidTr="00927352">
        <w:tc>
          <w:tcPr>
            <w:tcW w:w="9121" w:type="dxa"/>
          </w:tcPr>
          <w:p w14:paraId="0139D843" w14:textId="77777777" w:rsidR="00B364BE" w:rsidRPr="00B364BE" w:rsidRDefault="00B364BE" w:rsidP="00B364BE">
            <w:pPr>
              <w:pStyle w:val="Prrafodelista"/>
              <w:spacing w:line="360" w:lineRule="auto"/>
              <w:ind w:left="360"/>
              <w:rPr>
                <w:rFonts w:eastAsia="Times New Roman" w:cs="Times New Roman"/>
                <w:color w:val="000000" w:themeColor="text1"/>
                <w:sz w:val="20"/>
                <w:szCs w:val="20"/>
                <w:lang w:val="es-ES" w:eastAsia="es-MX"/>
              </w:rPr>
            </w:pPr>
            <w:r w:rsidRPr="00B364BE">
              <w:rPr>
                <w:rFonts w:eastAsia="Times New Roman" w:cs="Tahoma"/>
                <w:bCs/>
                <w:color w:val="000000" w:themeColor="text1"/>
                <w:sz w:val="20"/>
                <w:szCs w:val="20"/>
                <w:lang w:val="es-ES" w:eastAsia="es-MX"/>
              </w:rPr>
              <w:t>Paso 2: ¿Qué cosas puedo hacer para convertirme en una bendición aún mayor para ti?</w:t>
            </w:r>
          </w:p>
          <w:p w14:paraId="4811657E" w14:textId="012B9D30" w:rsidR="00533C73" w:rsidRPr="00B364BE" w:rsidRDefault="00533C73" w:rsidP="00B364BE">
            <w:pPr>
              <w:spacing w:line="360" w:lineRule="auto"/>
              <w:rPr>
                <w:rFonts w:eastAsia="Times New Roman" w:cs="Times New Roman"/>
                <w:color w:val="000000" w:themeColor="text1"/>
                <w:sz w:val="20"/>
                <w:szCs w:val="20"/>
                <w:lang w:val="es-ES" w:eastAsia="es-MX"/>
              </w:rPr>
            </w:pPr>
            <w:r w:rsidRPr="00B364BE">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w:t>
            </w:r>
            <w:r w:rsidRPr="00B364BE">
              <w:rPr>
                <w:rFonts w:eastAsia="Times New Roman" w:cs="Times New Roman"/>
                <w:color w:val="000000" w:themeColor="text1"/>
                <w:sz w:val="20"/>
                <w:szCs w:val="20"/>
                <w:lang w:val="es-ES" w:eastAsia="es-MX"/>
              </w:rPr>
              <w:lastRenderedPageBreak/>
              <w:t>__________________________________________________________________________________________________________________________________________________________________</w:t>
            </w:r>
          </w:p>
        </w:tc>
      </w:tr>
      <w:tr w:rsidR="00533C73" w:rsidRPr="00A26C8C" w14:paraId="68773754" w14:textId="77777777" w:rsidTr="00927352">
        <w:tc>
          <w:tcPr>
            <w:tcW w:w="9121" w:type="dxa"/>
          </w:tcPr>
          <w:p w14:paraId="0EAA4CA8" w14:textId="77777777" w:rsidR="00B364BE" w:rsidRPr="00B364BE" w:rsidRDefault="00B364BE" w:rsidP="00B364BE">
            <w:pPr>
              <w:pStyle w:val="Prrafodelista"/>
              <w:numPr>
                <w:ilvl w:val="0"/>
                <w:numId w:val="125"/>
              </w:numPr>
              <w:rPr>
                <w:rFonts w:eastAsia="Times New Roman" w:cs="Tahoma"/>
                <w:bCs/>
                <w:color w:val="000000" w:themeColor="text1"/>
                <w:sz w:val="20"/>
                <w:szCs w:val="20"/>
                <w:lang w:val="es-ES" w:eastAsia="es-MX"/>
              </w:rPr>
            </w:pPr>
            <w:r w:rsidRPr="00B364BE">
              <w:rPr>
                <w:rFonts w:eastAsia="Times New Roman" w:cs="Tahoma"/>
                <w:bCs/>
                <w:color w:val="000000" w:themeColor="text1"/>
                <w:sz w:val="20"/>
                <w:szCs w:val="20"/>
                <w:lang w:val="es-ES" w:eastAsia="es-MX"/>
              </w:rPr>
              <w:lastRenderedPageBreak/>
              <w:t>¿Cómo te ha ayudado la Gracia para dominar tu enojo en tus relaciones y particularmente en tu matrimonio? ¿Qué tanto necesitas seguir trabajando en esto? ¿Cómo puedes hacerlo?</w:t>
            </w:r>
          </w:p>
          <w:p w14:paraId="40F740A1"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B364BE" w:rsidRPr="00FE1C64" w14:paraId="11333A15" w14:textId="77777777" w:rsidTr="00927352">
        <w:tc>
          <w:tcPr>
            <w:tcW w:w="9121" w:type="dxa"/>
          </w:tcPr>
          <w:p w14:paraId="46242632" w14:textId="77777777" w:rsidR="00B364BE" w:rsidRPr="00B364BE" w:rsidRDefault="00B364BE" w:rsidP="00927352">
            <w:pPr>
              <w:pStyle w:val="Prrafodelista"/>
              <w:numPr>
                <w:ilvl w:val="0"/>
                <w:numId w:val="125"/>
              </w:numPr>
              <w:rPr>
                <w:rFonts w:eastAsia="Times New Roman" w:cs="Tahoma"/>
                <w:bCs/>
                <w:sz w:val="20"/>
                <w:szCs w:val="20"/>
                <w:lang w:val="es-ES" w:eastAsia="es-MX"/>
              </w:rPr>
            </w:pPr>
            <w:r w:rsidRPr="00B364BE">
              <w:rPr>
                <w:rFonts w:eastAsia="Times New Roman" w:cs="Tahoma"/>
                <w:bCs/>
                <w:sz w:val="20"/>
                <w:szCs w:val="20"/>
                <w:lang w:val="es-ES" w:eastAsia="es-MX"/>
              </w:rPr>
              <w:t>¿Cómo puedes mejorar tu comunicación al abordar algún conflicto en tu matrimonio?</w:t>
            </w:r>
          </w:p>
          <w:p w14:paraId="73DA1A63" w14:textId="77777777" w:rsidR="00B364BE" w:rsidRPr="00A26C8C" w:rsidRDefault="00B364BE"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r w:rsidR="00533C73" w:rsidRPr="00FE1C64" w14:paraId="05627722" w14:textId="77777777" w:rsidTr="00927352">
        <w:tc>
          <w:tcPr>
            <w:tcW w:w="9121" w:type="dxa"/>
          </w:tcPr>
          <w:p w14:paraId="619D5C57" w14:textId="687FFE61" w:rsidR="00B364BE" w:rsidRPr="00B364BE" w:rsidRDefault="00B364BE" w:rsidP="00B364BE">
            <w:pPr>
              <w:pStyle w:val="Prrafodelista"/>
              <w:numPr>
                <w:ilvl w:val="0"/>
                <w:numId w:val="125"/>
              </w:numPr>
              <w:rPr>
                <w:rFonts w:eastAsia="Times New Roman" w:cs="Tahoma"/>
                <w:bCs/>
                <w:sz w:val="20"/>
                <w:szCs w:val="20"/>
                <w:lang w:val="es-ES" w:eastAsia="es-MX"/>
              </w:rPr>
            </w:pPr>
            <w:r w:rsidRPr="00B364BE">
              <w:rPr>
                <w:rFonts w:eastAsia="Times New Roman" w:cs="Tahoma"/>
                <w:bCs/>
                <w:sz w:val="20"/>
                <w:szCs w:val="20"/>
                <w:lang w:val="es-ES" w:eastAsia="es-MX"/>
              </w:rPr>
              <w:t>¿Cuál son algunos temas que causan conflicto en tu matrimonio? Escojan uno de ellos y comenten</w:t>
            </w:r>
            <w:r>
              <w:rPr>
                <w:rFonts w:eastAsia="Times New Roman" w:cs="Tahoma"/>
                <w:bCs/>
                <w:sz w:val="20"/>
                <w:szCs w:val="20"/>
                <w:lang w:val="es-ES" w:eastAsia="es-MX"/>
              </w:rPr>
              <w:t>:</w:t>
            </w:r>
            <w:r w:rsidRPr="00B364BE">
              <w:rPr>
                <w:rFonts w:eastAsia="Times New Roman" w:cs="Tahoma"/>
                <w:bCs/>
                <w:sz w:val="20"/>
                <w:szCs w:val="20"/>
                <w:lang w:val="es-ES" w:eastAsia="es-MX"/>
              </w:rPr>
              <w:t xml:space="preserve"> ¿Cómo puedes mejorarlo, y como consecuencia mejorar la forma de resolver ese conflicto?</w:t>
            </w:r>
          </w:p>
          <w:p w14:paraId="4F2CD133"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2D811284" w14:textId="77777777" w:rsidR="00533C73" w:rsidRDefault="00533C73" w:rsidP="00533C73">
      <w:pPr>
        <w:rPr>
          <w:rFonts w:eastAsia="Times New Roman" w:cs="Times New Roman"/>
          <w:szCs w:val="24"/>
          <w:lang w:val="es-ES" w:eastAsia="es-MX"/>
        </w:rPr>
      </w:pPr>
    </w:p>
    <w:p w14:paraId="12574ED4" w14:textId="77777777" w:rsidR="00B364BE" w:rsidRDefault="00B364BE"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4141F445" w14:textId="77777777" w:rsidTr="00927352">
        <w:tc>
          <w:tcPr>
            <w:tcW w:w="9113" w:type="dxa"/>
            <w:shd w:val="clear" w:color="auto" w:fill="C45911" w:themeFill="accent2" w:themeFillShade="BF"/>
          </w:tcPr>
          <w:p w14:paraId="4BB03083"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6FC20B0B" w14:textId="77777777" w:rsidTr="00927352">
        <w:tc>
          <w:tcPr>
            <w:tcW w:w="9113" w:type="dxa"/>
          </w:tcPr>
          <w:p w14:paraId="1A44DD60" w14:textId="77777777" w:rsidR="00533C73" w:rsidRPr="00B364BE" w:rsidRDefault="00533C73" w:rsidP="00927352">
            <w:pPr>
              <w:ind w:left="879" w:hanging="879"/>
              <w:rPr>
                <w:rFonts w:eastAsia="Times New Roman" w:cs="Times New Roman"/>
                <w:sz w:val="10"/>
                <w:szCs w:val="10"/>
                <w:lang w:val="en-US" w:eastAsia="es-MX"/>
              </w:rPr>
            </w:pPr>
          </w:p>
          <w:p w14:paraId="60A1A952" w14:textId="64C78AF1" w:rsidR="00B364BE" w:rsidRPr="00B364BE" w:rsidRDefault="00B364BE" w:rsidP="00B364BE">
            <w:pPr>
              <w:ind w:left="879" w:hanging="879"/>
              <w:jc w:val="left"/>
              <w:rPr>
                <w:rFonts w:eastAsia="Times New Roman" w:cs="Times New Roman"/>
                <w:b/>
                <w:bCs/>
                <w:i/>
                <w:iCs/>
                <w:sz w:val="20"/>
                <w:szCs w:val="20"/>
                <w:lang w:val="es-MX" w:eastAsia="es-MX"/>
              </w:rPr>
            </w:pPr>
            <w:r w:rsidRPr="00B364BE">
              <w:rPr>
                <w:rFonts w:eastAsia="Times New Roman" w:cs="Times New Roman"/>
                <w:sz w:val="20"/>
                <w:szCs w:val="20"/>
                <w:lang w:val="en-US" w:eastAsia="es-MX"/>
              </w:rPr>
              <w:t xml:space="preserve">Groeschel, Craig y Groeschel Amy. </w:t>
            </w:r>
            <w:r w:rsidRPr="00B364BE">
              <w:rPr>
                <w:rFonts w:eastAsia="Times New Roman" w:cs="Times New Roman"/>
                <w:sz w:val="20"/>
                <w:szCs w:val="20"/>
                <w:lang w:val="es-MX" w:eastAsia="es-MX"/>
              </w:rPr>
              <w:t>(</w:t>
            </w:r>
            <w:r>
              <w:rPr>
                <w:rFonts w:eastAsia="Times New Roman" w:cs="Times New Roman"/>
                <w:sz w:val="20"/>
                <w:szCs w:val="20"/>
                <w:lang w:val="es-MX" w:eastAsia="es-MX"/>
              </w:rPr>
              <w:t>s.f.</w:t>
            </w:r>
            <w:r w:rsidRPr="00B364BE">
              <w:rPr>
                <w:rFonts w:eastAsia="Times New Roman" w:cs="Times New Roman"/>
                <w:sz w:val="20"/>
                <w:szCs w:val="20"/>
                <w:lang w:val="es-MX" w:eastAsia="es-MX"/>
              </w:rPr>
              <w:t xml:space="preserve">). </w:t>
            </w:r>
            <w:r w:rsidRPr="00B364BE">
              <w:rPr>
                <w:rFonts w:eastAsia="Times New Roman" w:cs="Times New Roman"/>
                <w:b/>
                <w:bCs/>
                <w:i/>
                <w:iCs/>
                <w:sz w:val="20"/>
                <w:szCs w:val="20"/>
                <w:lang w:val="es-MX" w:eastAsia="es-MX"/>
              </w:rPr>
              <w:t xml:space="preserve">Desde ahora en adelante: Cinco compromisos para proteger tu matrimonio. </w:t>
            </w:r>
          </w:p>
          <w:p w14:paraId="34E98C60" w14:textId="52D9EBEE" w:rsidR="00B364BE" w:rsidRPr="00B364BE" w:rsidRDefault="00B364BE" w:rsidP="00B364BE">
            <w:pPr>
              <w:ind w:left="879" w:hanging="879"/>
              <w:jc w:val="left"/>
              <w:rPr>
                <w:rFonts w:eastAsia="Times New Roman" w:cs="Times New Roman"/>
                <w:sz w:val="20"/>
                <w:szCs w:val="20"/>
                <w:lang w:val="es-MX" w:eastAsia="es-MX"/>
              </w:rPr>
            </w:pPr>
            <w:r w:rsidRPr="00B364BE">
              <w:rPr>
                <w:rFonts w:eastAsia="Times New Roman" w:cs="Times New Roman"/>
                <w:sz w:val="20"/>
                <w:szCs w:val="20"/>
                <w:lang w:val="en-US" w:eastAsia="es-MX"/>
              </w:rPr>
              <w:t xml:space="preserve">Gottman, John M. &amp; Silver, Nan. </w:t>
            </w:r>
            <w:r w:rsidRPr="00B364BE">
              <w:rPr>
                <w:rFonts w:eastAsia="Times New Roman" w:cs="Times New Roman"/>
                <w:sz w:val="20"/>
                <w:szCs w:val="20"/>
                <w:lang w:val="es-MX" w:eastAsia="es-MX"/>
              </w:rPr>
              <w:t xml:space="preserve">(2010). </w:t>
            </w:r>
            <w:r w:rsidRPr="00B364BE">
              <w:rPr>
                <w:rFonts w:eastAsia="Times New Roman" w:cs="Times New Roman"/>
                <w:b/>
                <w:bCs/>
                <w:i/>
                <w:iCs/>
                <w:sz w:val="20"/>
                <w:szCs w:val="20"/>
                <w:lang w:val="es-MX" w:eastAsia="es-MX"/>
              </w:rPr>
              <w:t>Siete reglas de oro para vivir en pareja. Un estudio exhaustivo s obre las relaciones y la convivencia</w:t>
            </w:r>
            <w:r w:rsidRPr="00B364BE">
              <w:rPr>
                <w:rFonts w:eastAsia="Times New Roman" w:cs="Times New Roman"/>
                <w:sz w:val="20"/>
                <w:szCs w:val="20"/>
                <w:lang w:val="es-MX" w:eastAsia="es-MX"/>
              </w:rPr>
              <w:t xml:space="preserve">. Editorial </w:t>
            </w:r>
            <w:r>
              <w:rPr>
                <w:rFonts w:eastAsia="Times New Roman" w:cs="Times New Roman"/>
                <w:sz w:val="20"/>
                <w:szCs w:val="20"/>
                <w:lang w:val="es-MX" w:eastAsia="es-MX"/>
              </w:rPr>
              <w:t>d</w:t>
            </w:r>
            <w:r w:rsidRPr="00B364BE">
              <w:rPr>
                <w:rFonts w:eastAsia="Times New Roman" w:cs="Times New Roman"/>
                <w:sz w:val="20"/>
                <w:szCs w:val="20"/>
                <w:lang w:val="es-MX" w:eastAsia="es-MX"/>
              </w:rPr>
              <w:t xml:space="preserve">e bolsillo. </w:t>
            </w:r>
          </w:p>
          <w:p w14:paraId="553BBCAD" w14:textId="77777777" w:rsidR="00533C73" w:rsidRPr="00A26C8C" w:rsidRDefault="00533C73" w:rsidP="00B364BE">
            <w:pPr>
              <w:ind w:left="879" w:hanging="879"/>
              <w:jc w:val="left"/>
              <w:rPr>
                <w:rFonts w:eastAsia="Times New Roman" w:cs="Times New Roman"/>
                <w:sz w:val="10"/>
                <w:szCs w:val="10"/>
                <w:lang w:val="es-ES" w:eastAsia="es-MX"/>
              </w:rPr>
            </w:pPr>
          </w:p>
        </w:tc>
      </w:tr>
    </w:tbl>
    <w:p w14:paraId="022E88CE" w14:textId="77777777" w:rsidR="00533C73" w:rsidRDefault="00533C73" w:rsidP="00533C73">
      <w:pPr>
        <w:rPr>
          <w:rFonts w:eastAsia="Times New Roman" w:cs="Times New Roman"/>
          <w:szCs w:val="24"/>
          <w:lang w:val="es-ES" w:eastAsia="es-MX"/>
        </w:rPr>
      </w:pPr>
    </w:p>
    <w:p w14:paraId="4E42F837" w14:textId="77777777" w:rsidR="00533C73" w:rsidRPr="00B316C0" w:rsidRDefault="00533C73" w:rsidP="00533C73">
      <w:pPr>
        <w:spacing w:after="160" w:line="259" w:lineRule="auto"/>
        <w:jc w:val="left"/>
        <w:rPr>
          <w:rFonts w:ascii="Impact" w:eastAsiaTheme="majorEastAsia" w:hAnsi="Impact" w:cstheme="majorBidi"/>
          <w:color w:val="7F7F7F" w:themeColor="text1" w:themeTint="80"/>
          <w:sz w:val="24"/>
          <w:szCs w:val="32"/>
          <w:lang w:val="en-US" w:eastAsia="es-MX"/>
        </w:rPr>
      </w:pPr>
      <w:r w:rsidRPr="00B316C0">
        <w:rPr>
          <w:color w:val="7F7F7F" w:themeColor="text1" w:themeTint="80"/>
          <w:sz w:val="24"/>
          <w:lang w:val="en-US" w:eastAsia="es-MX"/>
        </w:rPr>
        <w:br w:type="page"/>
      </w:r>
    </w:p>
    <w:p w14:paraId="4535B05B" w14:textId="633A8574" w:rsidR="001907B6" w:rsidRPr="001907B6" w:rsidRDefault="001907B6" w:rsidP="001907B6">
      <w:pPr>
        <w:pStyle w:val="Ttulo1"/>
        <w:spacing w:line="240" w:lineRule="auto"/>
        <w:ind w:left="1560" w:right="-91" w:hanging="1560"/>
        <w:rPr>
          <w:rFonts w:eastAsia="Times New Roman"/>
          <w:sz w:val="56"/>
          <w:szCs w:val="56"/>
          <w:lang w:val="es-ES" w:eastAsia="es-MX"/>
        </w:rPr>
      </w:pPr>
      <w:bookmarkStart w:id="40" w:name="_Toc145618692"/>
      <w:r w:rsidRPr="00C60FB4">
        <w:rPr>
          <w:color w:val="7F7F7F" w:themeColor="text1" w:themeTint="80"/>
          <w:sz w:val="24"/>
          <w:lang w:val="es-ES" w:eastAsia="es-MX"/>
        </w:rPr>
        <w:lastRenderedPageBreak/>
        <w:t xml:space="preserve">Lección </w:t>
      </w:r>
      <w:r>
        <w:rPr>
          <w:color w:val="7F7F7F" w:themeColor="text1" w:themeTint="80"/>
          <w:sz w:val="24"/>
          <w:lang w:val="es-ES" w:eastAsia="es-MX"/>
        </w:rPr>
        <w:t>4</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1907B6">
        <w:rPr>
          <w:rFonts w:ascii="Edwardian Script ITC" w:eastAsia="Times New Roman" w:hAnsi="Edwardian Script ITC"/>
          <w:sz w:val="56"/>
          <w:szCs w:val="56"/>
          <w:lang w:val="es-ES" w:eastAsia="es-MX"/>
        </w:rPr>
        <w:t xml:space="preserve">Amor indestructible. </w:t>
      </w:r>
      <w:r>
        <w:rPr>
          <w:rFonts w:eastAsia="Times New Roman"/>
          <w:lang w:val="es-ES" w:eastAsia="es-MX"/>
        </w:rPr>
        <w:t>Tener diversión</w:t>
      </w:r>
      <w:bookmarkEnd w:id="40"/>
      <w:r w:rsidRPr="001907B6">
        <w:rPr>
          <w:rFonts w:ascii="Edwardian Script ITC" w:eastAsia="Times New Roman" w:hAnsi="Edwardian Script ITC"/>
          <w:sz w:val="56"/>
          <w:szCs w:val="56"/>
          <w:lang w:val="es-ES" w:eastAsia="es-MX"/>
        </w:rPr>
        <w:t xml:space="preserve"> </w:t>
      </w:r>
    </w:p>
    <w:p w14:paraId="37BB6F99" w14:textId="77777777" w:rsidR="001907B6" w:rsidRDefault="001907B6" w:rsidP="001907B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1907B6">
        <w:rPr>
          <w:rFonts w:eastAsia="Times New Roman" w:cs="Times New Roman"/>
          <w:b/>
          <w:bCs/>
          <w:spacing w:val="20"/>
          <w:szCs w:val="24"/>
          <w:lang w:val="es-ES" w:eastAsia="es-MX"/>
        </w:rPr>
        <w:t>Pbro. Rafael Arévalo</w:t>
      </w:r>
    </w:p>
    <w:p w14:paraId="54330B92" w14:textId="77777777" w:rsidR="004613A2" w:rsidRDefault="004613A2" w:rsidP="004613A2">
      <w:pPr>
        <w:rPr>
          <w:rFonts w:eastAsia="Times New Roman" w:cs="Times New Roman"/>
          <w:szCs w:val="24"/>
          <w:lang w:val="es-ES" w:eastAsia="es-MX"/>
        </w:rPr>
      </w:pPr>
    </w:p>
    <w:p w14:paraId="08FAD4FF"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7B83ADED" w14:textId="77777777" w:rsidTr="00927352">
        <w:tc>
          <w:tcPr>
            <w:tcW w:w="9113" w:type="dxa"/>
            <w:shd w:val="clear" w:color="auto" w:fill="D9D9D9" w:themeFill="background1" w:themeFillShade="D9"/>
          </w:tcPr>
          <w:p w14:paraId="3337B767" w14:textId="4B6ACE25"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C710B9" w:rsidRPr="00C710B9">
              <w:rPr>
                <w:rFonts w:eastAsia="Times New Roman" w:cs="Times New Roman"/>
                <w:b/>
                <w:i/>
                <w:iCs/>
                <w:lang w:val="es-ES" w:eastAsia="es-MX"/>
              </w:rPr>
              <w:t>Santiago 1:17</w:t>
            </w:r>
          </w:p>
        </w:tc>
      </w:tr>
      <w:tr w:rsidR="002679E7" w:rsidRPr="00C710B9" w14:paraId="71751B46" w14:textId="77777777" w:rsidTr="00927352">
        <w:tc>
          <w:tcPr>
            <w:tcW w:w="9113" w:type="dxa"/>
          </w:tcPr>
          <w:p w14:paraId="05B45031" w14:textId="1C6928DA" w:rsidR="002679E7" w:rsidRPr="00C710B9" w:rsidRDefault="00C710B9" w:rsidP="00927352">
            <w:pPr>
              <w:rPr>
                <w:rFonts w:ascii="Monotype Corsiva" w:eastAsia="Times New Roman" w:hAnsi="Monotype Corsiva" w:cs="Times New Roman"/>
                <w:sz w:val="24"/>
                <w:szCs w:val="24"/>
                <w:lang w:val="es-ES" w:eastAsia="es-MX"/>
              </w:rPr>
            </w:pPr>
            <w:r w:rsidRPr="00C710B9">
              <w:rPr>
                <w:rFonts w:ascii="Monotype Corsiva" w:eastAsia="Times New Roman" w:hAnsi="Monotype Corsiva" w:cs="Times New Roman"/>
                <w:sz w:val="24"/>
                <w:szCs w:val="24"/>
                <w:lang w:val="es-ES" w:eastAsia="es-MX"/>
              </w:rPr>
              <w:t>Toda buena dádiva y todo don perfecto desciende de lo alto, del Padre de las luces, en el cual no hay mudanza, ni sombra de variación</w:t>
            </w:r>
            <w:r w:rsidR="002679E7" w:rsidRPr="00C710B9">
              <w:rPr>
                <w:rFonts w:ascii="Monotype Corsiva" w:eastAsia="Times New Roman" w:hAnsi="Monotype Corsiva" w:cs="Times New Roman"/>
                <w:sz w:val="24"/>
                <w:szCs w:val="24"/>
                <w:lang w:val="es-ES" w:eastAsia="es-MX"/>
              </w:rPr>
              <w:t>.</w:t>
            </w:r>
          </w:p>
        </w:tc>
      </w:tr>
      <w:tr w:rsidR="00C710B9" w14:paraId="230C5D48" w14:textId="77777777" w:rsidTr="00927352">
        <w:tc>
          <w:tcPr>
            <w:tcW w:w="9113" w:type="dxa"/>
            <w:shd w:val="clear" w:color="auto" w:fill="D9D9D9" w:themeFill="background1" w:themeFillShade="D9"/>
          </w:tcPr>
          <w:p w14:paraId="65810E3E" w14:textId="69255FE5" w:rsidR="00C710B9" w:rsidRDefault="00C710B9"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Pr="00C710B9">
              <w:rPr>
                <w:rFonts w:eastAsia="Times New Roman" w:cs="Times New Roman"/>
                <w:b/>
                <w:i/>
                <w:iCs/>
                <w:lang w:val="es-ES" w:eastAsia="es-MX"/>
              </w:rPr>
              <w:t>Proverbios 15: 13a</w:t>
            </w:r>
          </w:p>
        </w:tc>
      </w:tr>
      <w:tr w:rsidR="00C710B9" w:rsidRPr="00C710B9" w14:paraId="682BD161" w14:textId="77777777" w:rsidTr="00927352">
        <w:tc>
          <w:tcPr>
            <w:tcW w:w="9113" w:type="dxa"/>
          </w:tcPr>
          <w:p w14:paraId="30D7F702" w14:textId="0AD2F625" w:rsidR="00C710B9" w:rsidRPr="00C710B9" w:rsidRDefault="00C710B9" w:rsidP="00927352">
            <w:pPr>
              <w:rPr>
                <w:rFonts w:ascii="Monotype Corsiva" w:eastAsia="Times New Roman" w:hAnsi="Monotype Corsiva" w:cs="Times New Roman"/>
                <w:sz w:val="24"/>
                <w:szCs w:val="24"/>
                <w:lang w:val="es-ES" w:eastAsia="es-MX"/>
              </w:rPr>
            </w:pPr>
            <w:r w:rsidRPr="00C710B9">
              <w:rPr>
                <w:rFonts w:ascii="Monotype Corsiva" w:eastAsia="Times New Roman" w:hAnsi="Monotype Corsiva" w:cs="Times New Roman"/>
                <w:sz w:val="24"/>
                <w:szCs w:val="24"/>
                <w:lang w:val="es-ES" w:eastAsia="es-MX"/>
              </w:rPr>
              <w:t>El corazón alegre hermosea el rostro</w:t>
            </w:r>
          </w:p>
        </w:tc>
      </w:tr>
    </w:tbl>
    <w:p w14:paraId="34A44477"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5A50FBBA" w14:textId="77777777" w:rsidTr="00927352">
        <w:tc>
          <w:tcPr>
            <w:tcW w:w="9113" w:type="dxa"/>
            <w:shd w:val="clear" w:color="auto" w:fill="D2A622"/>
          </w:tcPr>
          <w:p w14:paraId="1CE362C6" w14:textId="6E1A440B" w:rsidR="002679E7" w:rsidRDefault="00C710B9" w:rsidP="00927352">
            <w:pPr>
              <w:rPr>
                <w:rFonts w:eastAsia="Times New Roman" w:cs="Times New Roman"/>
                <w:szCs w:val="24"/>
                <w:lang w:val="es-ES" w:eastAsia="es-MX"/>
              </w:rPr>
            </w:pPr>
            <w:r>
              <w:rPr>
                <w:rFonts w:eastAsia="Times New Roman" w:cs="Times New Roman"/>
                <w:b/>
                <w:color w:val="000000" w:themeColor="text1"/>
                <w:lang w:val="es-ES" w:eastAsia="es-MX"/>
              </w:rPr>
              <w:t>Propósito</w:t>
            </w:r>
            <w:r w:rsidR="002679E7" w:rsidRPr="00C60FB4">
              <w:rPr>
                <w:rFonts w:eastAsia="Times New Roman" w:cs="Times New Roman"/>
                <w:b/>
                <w:color w:val="000000" w:themeColor="text1"/>
                <w:lang w:val="es-ES" w:eastAsia="es-MX"/>
              </w:rPr>
              <w:t>:</w:t>
            </w:r>
          </w:p>
        </w:tc>
      </w:tr>
      <w:tr w:rsidR="002679E7" w14:paraId="7EA8FA23" w14:textId="77777777" w:rsidTr="00927352">
        <w:tc>
          <w:tcPr>
            <w:tcW w:w="9113" w:type="dxa"/>
          </w:tcPr>
          <w:p w14:paraId="6FD5F871" w14:textId="434F8854" w:rsidR="002679E7" w:rsidRPr="00505692" w:rsidRDefault="00C710B9" w:rsidP="00927352">
            <w:pPr>
              <w:pStyle w:val="Prrafodelista"/>
              <w:numPr>
                <w:ilvl w:val="0"/>
                <w:numId w:val="98"/>
              </w:numPr>
              <w:ind w:left="312" w:hanging="312"/>
              <w:rPr>
                <w:rFonts w:eastAsia="Times New Roman" w:cs="Times New Roman"/>
                <w:szCs w:val="24"/>
                <w:lang w:val="es-ES" w:eastAsia="es-MX"/>
              </w:rPr>
            </w:pPr>
            <w:r>
              <w:rPr>
                <w:rFonts w:eastAsia="Times New Roman" w:cs="Tahoma"/>
                <w:b/>
                <w:lang w:val="es-ES" w:eastAsia="es-MX"/>
              </w:rPr>
              <w:t>A</w:t>
            </w:r>
            <w:r w:rsidRPr="00C710B9">
              <w:rPr>
                <w:rFonts w:eastAsia="Times New Roman" w:cs="Tahoma"/>
                <w:b/>
                <w:lang w:val="es-ES" w:eastAsia="es-MX"/>
              </w:rPr>
              <w:t xml:space="preserve">sumir </w:t>
            </w:r>
            <w:r w:rsidRPr="00C710B9">
              <w:rPr>
                <w:rFonts w:eastAsia="Times New Roman" w:cs="Tahoma"/>
                <w:bCs/>
                <w:lang w:val="es-ES" w:eastAsia="es-MX"/>
              </w:rPr>
              <w:t>el compromiso de planear nuestras actividades de tal forma que tengamos diversión como matrimonio</w:t>
            </w:r>
            <w:r>
              <w:rPr>
                <w:rFonts w:eastAsia="Times New Roman" w:cs="Tahoma"/>
                <w:bCs/>
                <w:lang w:val="es-ES" w:eastAsia="es-MX"/>
              </w:rPr>
              <w:t>,</w:t>
            </w:r>
            <w:r w:rsidRPr="00C710B9">
              <w:rPr>
                <w:rFonts w:eastAsia="Times New Roman" w:cs="Tahoma"/>
                <w:bCs/>
                <w:lang w:val="es-ES" w:eastAsia="es-MX"/>
              </w:rPr>
              <w:t xml:space="preserve"> para crecer de una manera más saludable.</w:t>
            </w:r>
          </w:p>
        </w:tc>
      </w:tr>
    </w:tbl>
    <w:p w14:paraId="339110EB" w14:textId="77777777" w:rsidR="002679E7" w:rsidRDefault="002679E7" w:rsidP="002679E7">
      <w:pPr>
        <w:rPr>
          <w:rFonts w:eastAsia="Times New Roman" w:cs="Times New Roman"/>
          <w:szCs w:val="24"/>
          <w:lang w:val="es-ES" w:eastAsia="es-MX"/>
        </w:rPr>
      </w:pPr>
    </w:p>
    <w:p w14:paraId="22903442" w14:textId="77777777" w:rsidR="002679E7" w:rsidRDefault="002679E7" w:rsidP="002679E7">
      <w:pPr>
        <w:rPr>
          <w:rFonts w:eastAsia="Times New Roman" w:cs="Times New Roman"/>
          <w:szCs w:val="24"/>
          <w:lang w:val="es-ES" w:eastAsia="es-MX"/>
        </w:rPr>
      </w:pPr>
    </w:p>
    <w:p w14:paraId="4668FC7B" w14:textId="382F5931" w:rsidR="004613A2" w:rsidRPr="009D2365" w:rsidRDefault="00113563" w:rsidP="004613A2">
      <w:pPr>
        <w:pStyle w:val="Ttulo2"/>
        <w:rPr>
          <w:lang w:val="es-ES"/>
        </w:rPr>
      </w:pPr>
      <w:bookmarkStart w:id="41" w:name="_Toc145618693"/>
      <w:r>
        <w:rPr>
          <w:lang w:val="es-ES"/>
        </w:rPr>
        <w:t>4</w:t>
      </w:r>
      <w:r w:rsidR="004613A2" w:rsidRPr="009D2365">
        <w:rPr>
          <w:lang w:val="es-ES"/>
        </w:rPr>
        <w:t xml:space="preserve">.1 </w:t>
      </w:r>
      <w:r w:rsidR="004613A2" w:rsidRPr="009D2365">
        <w:rPr>
          <w:lang w:val="es-ES"/>
        </w:rPr>
        <w:tab/>
        <w:t>Introducción</w:t>
      </w:r>
      <w:bookmarkEnd w:id="41"/>
    </w:p>
    <w:p w14:paraId="28AE787E" w14:textId="6BF19130" w:rsidR="00DA5685" w:rsidRDefault="00DA5685" w:rsidP="00DA5685">
      <w:pPr>
        <w:rPr>
          <w:lang w:val="es-MX"/>
        </w:rPr>
      </w:pPr>
      <w:r w:rsidRPr="00DA5685">
        <w:rPr>
          <w:lang w:val="es-MX"/>
        </w:rPr>
        <w:t>En las dos lecciones anteriores hemos venido reflexionando en cómo construir un amor indestructible en tiempos don</w:t>
      </w:r>
      <w:r w:rsidR="004D5816">
        <w:rPr>
          <w:lang w:val="es-MX"/>
        </w:rPr>
        <w:t>d</w:t>
      </w:r>
      <w:r w:rsidRPr="00DA5685">
        <w:rPr>
          <w:lang w:val="es-MX"/>
        </w:rPr>
        <w:t>e el amor parece desechable. Ante tanto divorcio que afecta gravemente a nuestra familia y al propio Reino de Dios con el testimonio, resulta de gran importancia analizar qu</w:t>
      </w:r>
      <w:r w:rsidR="004D5816">
        <w:rPr>
          <w:lang w:val="es-MX"/>
        </w:rPr>
        <w:t>é</w:t>
      </w:r>
      <w:r w:rsidRPr="00DA5685">
        <w:rPr>
          <w:lang w:val="es-MX"/>
        </w:rPr>
        <w:t xml:space="preserve"> hacen aquellos que están en grave riesgo de fracasar en su matrimonio y luego analizar qu</w:t>
      </w:r>
      <w:r w:rsidR="004D5816">
        <w:rPr>
          <w:lang w:val="es-MX"/>
        </w:rPr>
        <w:t>é</w:t>
      </w:r>
      <w:r w:rsidRPr="00DA5685">
        <w:rPr>
          <w:lang w:val="es-MX"/>
        </w:rPr>
        <w:t xml:space="preserve"> nos pide la Biblia que hagamos.</w:t>
      </w:r>
    </w:p>
    <w:p w14:paraId="2ECBCD44" w14:textId="77777777" w:rsidR="00DA5685" w:rsidRPr="00DA5685" w:rsidRDefault="00DA5685" w:rsidP="00DA5685">
      <w:pPr>
        <w:rPr>
          <w:lang w:val="es-MX"/>
        </w:rPr>
      </w:pPr>
    </w:p>
    <w:p w14:paraId="485139B0" w14:textId="77777777" w:rsidR="00DA5685" w:rsidRDefault="00DA5685" w:rsidP="00DA5685">
      <w:pPr>
        <w:rPr>
          <w:lang w:val="es-MX"/>
        </w:rPr>
      </w:pPr>
      <w:r w:rsidRPr="00DA5685">
        <w:rPr>
          <w:lang w:val="es-MX"/>
        </w:rPr>
        <w:t xml:space="preserve">De esta forma hemos ya estudiado en lecciones previas dos compromisos que como matrimonio debemos asumir si queremos seguir desarrollando un amor indestructible. Estas son a) Poner a Dios como nuestra primera prioridad y b) Saber pelear de manera limpia cuando surjan los conflictos, es decir cómo abordar los temas en donde tenemos desacuerdos para poder avanzar en la solución del conflicto y salir fortalecidos. </w:t>
      </w:r>
    </w:p>
    <w:p w14:paraId="01096ED5" w14:textId="77777777" w:rsidR="00DA5685" w:rsidRPr="00DA5685" w:rsidRDefault="00DA5685" w:rsidP="00DA5685">
      <w:pPr>
        <w:rPr>
          <w:lang w:val="es-MX"/>
        </w:rPr>
      </w:pPr>
    </w:p>
    <w:p w14:paraId="6F1EEC74" w14:textId="3B4F0352" w:rsidR="00DA5685" w:rsidRPr="00DA5685" w:rsidRDefault="00DA5685" w:rsidP="00DA5685">
      <w:pPr>
        <w:rPr>
          <w:lang w:val="es-MX"/>
        </w:rPr>
      </w:pPr>
      <w:r w:rsidRPr="00DA5685">
        <w:rPr>
          <w:lang w:val="es-MX"/>
        </w:rPr>
        <w:t>En esta tercera lección de la serie que hemos llamado “Amor indestructible” estudiar</w:t>
      </w:r>
      <w:r w:rsidR="004D5816">
        <w:rPr>
          <w:lang w:val="es-MX"/>
        </w:rPr>
        <w:t>emos</w:t>
      </w:r>
      <w:r w:rsidRPr="00DA5685">
        <w:rPr>
          <w:lang w:val="es-MX"/>
        </w:rPr>
        <w:t xml:space="preserve"> un tercer compromiso que es “tener diversión como matrimonio”. Así que prepárate</w:t>
      </w:r>
      <w:r w:rsidR="004D5816">
        <w:rPr>
          <w:lang w:val="es-MX"/>
        </w:rPr>
        <w:t>,</w:t>
      </w:r>
      <w:r w:rsidRPr="00DA5685">
        <w:rPr>
          <w:lang w:val="es-MX"/>
        </w:rPr>
        <w:t xml:space="preserve"> que esto suena de los más interesante. </w:t>
      </w:r>
    </w:p>
    <w:p w14:paraId="59AC42CE" w14:textId="408BBE97" w:rsidR="00E37B91" w:rsidRPr="00113563" w:rsidRDefault="00E37B91" w:rsidP="00113563">
      <w:pPr>
        <w:rPr>
          <w:b/>
        </w:rPr>
      </w:pPr>
      <w:bookmarkStart w:id="42" w:name="_Toc108733457"/>
    </w:p>
    <w:p w14:paraId="4C1B73F5" w14:textId="4BB77F1F" w:rsidR="00E37B91" w:rsidRPr="00113563" w:rsidRDefault="00E37B91" w:rsidP="00113563">
      <w:pPr>
        <w:pStyle w:val="Ttulo2"/>
        <w:rPr>
          <w:lang w:val="es-ES"/>
        </w:rPr>
      </w:pPr>
      <w:bookmarkStart w:id="43" w:name="_Toc145618694"/>
      <w:r w:rsidRPr="00113563">
        <w:rPr>
          <w:lang w:val="es-ES"/>
        </w:rPr>
        <w:t>4.2</w:t>
      </w:r>
      <w:r w:rsidR="00113563">
        <w:rPr>
          <w:lang w:val="es-ES"/>
        </w:rPr>
        <w:tab/>
      </w:r>
      <w:r w:rsidRPr="00113563">
        <w:rPr>
          <w:lang w:val="es-ES"/>
        </w:rPr>
        <w:t>Desarrollo</w:t>
      </w:r>
      <w:bookmarkEnd w:id="43"/>
    </w:p>
    <w:p w14:paraId="01D0ADA0" w14:textId="1BD91689" w:rsidR="00CB5ADD" w:rsidRPr="00DA5685" w:rsidRDefault="00E37B91" w:rsidP="002613F5">
      <w:pPr>
        <w:pStyle w:val="Ttulo3"/>
      </w:pPr>
      <w:bookmarkStart w:id="44" w:name="_Toc145618695"/>
      <w:r w:rsidRPr="00DA5685">
        <w:t>4.2.1</w:t>
      </w:r>
      <w:bookmarkEnd w:id="42"/>
      <w:r w:rsidR="00DA5685">
        <w:tab/>
      </w:r>
      <w:r w:rsidR="00DA5685" w:rsidRPr="00DA5685">
        <w:t>¿Cómo lo hace todo el mundo?</w:t>
      </w:r>
      <w:bookmarkEnd w:id="44"/>
    </w:p>
    <w:p w14:paraId="5C6D688A" w14:textId="77777777" w:rsidR="00DA5685" w:rsidRDefault="00DA5685" w:rsidP="00DA5685">
      <w:pPr>
        <w:rPr>
          <w:lang w:val="es-MX"/>
        </w:rPr>
      </w:pPr>
      <w:r w:rsidRPr="00DA5685">
        <w:rPr>
          <w:lang w:val="es-MX"/>
        </w:rPr>
        <w:t xml:space="preserve">Hice una encuesta por Facebook, preguntando ¿cuál es la primera palabra que te viene a la mente cuando escuchas la palabra matrimonio?, y para muchas personas, el matrimonio es una responsabilidad, tareas en casa, desvelos, trabajo en equipo, gastos, amor, familia, compromiso, algunos pusieron pacto, pero solo uno puso “disfrute”. </w:t>
      </w:r>
    </w:p>
    <w:p w14:paraId="503D953B" w14:textId="77777777" w:rsidR="004D5816" w:rsidRPr="00DA5685" w:rsidRDefault="004D5816" w:rsidP="00DA5685">
      <w:pPr>
        <w:rPr>
          <w:lang w:val="es-MX"/>
        </w:rPr>
      </w:pPr>
    </w:p>
    <w:p w14:paraId="6C506AF2" w14:textId="77777777" w:rsidR="00DA5685" w:rsidRDefault="00DA5685" w:rsidP="00DA5685">
      <w:pPr>
        <w:rPr>
          <w:lang w:val="es-MX"/>
        </w:rPr>
      </w:pPr>
      <w:r w:rsidRPr="00DA5685">
        <w:rPr>
          <w:lang w:val="es-MX"/>
        </w:rPr>
        <w:lastRenderedPageBreak/>
        <w:t>En las conversaciones de señoras, escuchaba mucho la frase “sentar cabeza” cuando hablaban de matrimonio, y le daban el significado de dejar atrás la diversión para asumir una vida seria y llena de responsabilidades.</w:t>
      </w:r>
    </w:p>
    <w:p w14:paraId="4D90CDFB" w14:textId="77777777" w:rsidR="004D5816" w:rsidRPr="00DA5685" w:rsidRDefault="004D5816" w:rsidP="00DA5685">
      <w:pPr>
        <w:rPr>
          <w:lang w:val="es-MX"/>
        </w:rPr>
      </w:pPr>
    </w:p>
    <w:p w14:paraId="78D40F9C" w14:textId="77777777" w:rsidR="00282DE2" w:rsidRPr="00282DE2" w:rsidRDefault="00DA5685" w:rsidP="00282DE2">
      <w:pPr>
        <w:rPr>
          <w:lang w:val="es-MX"/>
        </w:rPr>
      </w:pPr>
      <w:r w:rsidRPr="00282DE2">
        <w:rPr>
          <w:lang w:val="es-MX"/>
        </w:rPr>
        <w:t xml:space="preserve">Esto produce un cambio de actitud al pasar del noviazgo al matrimonio. Pasa algo así como: </w:t>
      </w:r>
    </w:p>
    <w:p w14:paraId="11B1A5ED" w14:textId="77777777" w:rsidR="00282DE2" w:rsidRDefault="00DA5685" w:rsidP="00282DE2">
      <w:pPr>
        <w:pStyle w:val="Prrafodelista"/>
        <w:numPr>
          <w:ilvl w:val="0"/>
          <w:numId w:val="110"/>
        </w:numPr>
        <w:rPr>
          <w:lang w:val="es-MX"/>
        </w:rPr>
      </w:pPr>
      <w:r w:rsidRPr="00282DE2">
        <w:rPr>
          <w:lang w:val="es-MX"/>
        </w:rPr>
        <w:t>mi amor, ya estamos casados, basta de reírnos tanto y pasarla bien, tomemos la vida con seriedad y responsabilidad, vayamos a nuestros sofocantes trabajos de lunes a viernes, dividamos nuestras obligaciones los fines de semana y pasemos juntos una vida monótona y aburrida.</w:t>
      </w:r>
    </w:p>
    <w:p w14:paraId="6423A692" w14:textId="7368AC94" w:rsidR="00DA5685" w:rsidRPr="00282DE2" w:rsidRDefault="00DA5685" w:rsidP="00282DE2">
      <w:pPr>
        <w:pStyle w:val="Prrafodelista"/>
        <w:ind w:left="360"/>
        <w:rPr>
          <w:lang w:val="es-MX"/>
        </w:rPr>
      </w:pPr>
      <w:r w:rsidRPr="00282DE2">
        <w:rPr>
          <w:lang w:val="es-MX"/>
        </w:rPr>
        <w:t xml:space="preserve"> </w:t>
      </w:r>
    </w:p>
    <w:p w14:paraId="46BA152B" w14:textId="77777777" w:rsidR="00DA5685" w:rsidRPr="00DA5685" w:rsidRDefault="00DA5685" w:rsidP="00DA5685">
      <w:pPr>
        <w:rPr>
          <w:lang w:val="es-MX"/>
        </w:rPr>
      </w:pPr>
      <w:r w:rsidRPr="00DA5685">
        <w:rPr>
          <w:lang w:val="es-MX"/>
        </w:rPr>
        <w:t>La verdad es que nadie se ha enamorado de nadie por tener una vida aburrida y monótona, pero por alguna razón creemos que eso es lo que nos espera para cuando nos casamos, porque tenemos que “sentar cabeza”. Esta mentalidad reduce el matrimonio a una relación del tipo convivencia por conveniencia. Después de cinco años, los cónyuges están tan abrumados por sus responsabilidades que les cuesta mucho reír juntos y pasar tiempos placenteros, se van convirtiendo en “</w:t>
      </w:r>
      <w:r w:rsidRPr="00DA5685">
        <w:rPr>
          <w:i/>
          <w:iCs/>
          <w:lang w:val="es-MX"/>
        </w:rPr>
        <w:t>roomies</w:t>
      </w:r>
      <w:r w:rsidRPr="00DA5685">
        <w:rPr>
          <w:lang w:val="es-MX"/>
        </w:rPr>
        <w:t>”, compañeros de la misma casa, que siguen las reglas para llevarla bien, pero cuyos corazones ya no viven ahí.</w:t>
      </w:r>
    </w:p>
    <w:p w14:paraId="1A4ABDA7" w14:textId="77777777" w:rsidR="00CB5ADD" w:rsidRPr="00CB5ADD" w:rsidRDefault="00CB5ADD" w:rsidP="006B3F93">
      <w:pPr>
        <w:rPr>
          <w:rFonts w:cs="Tahoma"/>
        </w:rPr>
      </w:pPr>
    </w:p>
    <w:p w14:paraId="405A628B" w14:textId="60AE9406" w:rsidR="00CB5ADD" w:rsidRPr="00CB5ADD" w:rsidRDefault="004A1C5F" w:rsidP="002613F5">
      <w:pPr>
        <w:pStyle w:val="Ttulo3"/>
      </w:pPr>
      <w:bookmarkStart w:id="45" w:name="_Toc108733458"/>
      <w:bookmarkStart w:id="46" w:name="_Toc145618696"/>
      <w:r>
        <w:t>4.2</w:t>
      </w:r>
      <w:r w:rsidR="00E37B91">
        <w:t>.</w:t>
      </w:r>
      <w:r w:rsidR="00282DE2">
        <w:t>2</w:t>
      </w:r>
      <w:r w:rsidR="005A077A">
        <w:tab/>
      </w:r>
      <w:bookmarkEnd w:id="45"/>
      <w:r w:rsidR="00282DE2">
        <w:t xml:space="preserve">Tercer </w:t>
      </w:r>
      <w:r w:rsidR="00282DE2" w:rsidRPr="00282DE2">
        <w:t>Compromis</w:t>
      </w:r>
      <w:r w:rsidR="00282DE2">
        <w:t>o.</w:t>
      </w:r>
      <w:r w:rsidR="00282DE2" w:rsidRPr="00282DE2">
        <w:t xml:space="preserve"> El amor indestructible no asume la diversión de pareja como un lujo, sino como un compromiso</w:t>
      </w:r>
      <w:bookmarkEnd w:id="46"/>
    </w:p>
    <w:p w14:paraId="51211508" w14:textId="77777777" w:rsidR="00282DE2" w:rsidRPr="00282DE2" w:rsidRDefault="00282DE2" w:rsidP="00282DE2">
      <w:pPr>
        <w:rPr>
          <w:rFonts w:cs="Tahoma"/>
          <w:lang w:val="es-MX"/>
        </w:rPr>
      </w:pPr>
      <w:r w:rsidRPr="00282DE2">
        <w:rPr>
          <w:rFonts w:cs="Tahoma"/>
          <w:lang w:val="es-MX"/>
        </w:rPr>
        <w:t>¡Bendita sea tu fuente!</w:t>
      </w:r>
    </w:p>
    <w:p w14:paraId="7D30BDB4" w14:textId="508E69BD" w:rsidR="00282DE2" w:rsidRPr="00282DE2" w:rsidRDefault="00282DE2" w:rsidP="00282DE2">
      <w:pPr>
        <w:rPr>
          <w:rFonts w:cs="Tahoma"/>
          <w:lang w:val="es-MX"/>
        </w:rPr>
      </w:pPr>
      <w:r w:rsidRPr="00282DE2">
        <w:rPr>
          <w:rFonts w:cs="Tahoma"/>
          <w:lang w:val="es-MX"/>
        </w:rPr>
        <w:t>¡Goza con la esposa de tu juventud!</w:t>
      </w:r>
    </w:p>
    <w:p w14:paraId="51EA8E83" w14:textId="027B50D4" w:rsidR="00282DE2" w:rsidRPr="00282DE2" w:rsidRDefault="0048423F" w:rsidP="00282DE2">
      <w:pPr>
        <w:rPr>
          <w:rFonts w:cs="Tahoma"/>
          <w:lang w:val="es-MX"/>
        </w:rPr>
      </w:pPr>
      <w:r w:rsidRPr="00282DE2">
        <w:rPr>
          <w:rFonts w:cs="Tahoma"/>
          <w:noProof/>
          <w:lang w:val="es-MX"/>
        </w:rPr>
        <mc:AlternateContent>
          <mc:Choice Requires="wps">
            <w:drawing>
              <wp:anchor distT="45720" distB="45720" distL="114300" distR="114300" simplePos="0" relativeHeight="251694080" behindDoc="0" locked="0" layoutInCell="1" allowOverlap="1" wp14:anchorId="5304CF48" wp14:editId="0DAC821C">
                <wp:simplePos x="0" y="0"/>
                <wp:positionH relativeFrom="column">
                  <wp:posOffset>3349625</wp:posOffset>
                </wp:positionH>
                <wp:positionV relativeFrom="paragraph">
                  <wp:posOffset>3810</wp:posOffset>
                </wp:positionV>
                <wp:extent cx="2352675" cy="1404620"/>
                <wp:effectExtent l="0" t="0" r="28575" b="15875"/>
                <wp:wrapSquare wrapText="bothSides"/>
                <wp:docPr id="21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52675" cy="1404620"/>
                        </a:xfrm>
                        <a:prstGeom prst="rect">
                          <a:avLst/>
                        </a:prstGeom>
                        <a:solidFill>
                          <a:srgbClr val="FFFFFF"/>
                        </a:solidFill>
                        <a:ln w="9525">
                          <a:solidFill>
                            <a:srgbClr val="000000"/>
                          </a:solidFill>
                          <a:miter lim="800000"/>
                          <a:headEnd/>
                          <a:tailEnd/>
                        </a:ln>
                      </wps:spPr>
                      <wps:txbx>
                        <w:txbxContent>
                          <w:p w14:paraId="4FDC94DF" w14:textId="77777777" w:rsidR="00282DE2" w:rsidRPr="00142F6B" w:rsidRDefault="00282DE2" w:rsidP="00282DE2">
                            <w:pPr>
                              <w:jc w:val="center"/>
                              <w:rPr>
                                <w:rFonts w:asciiTheme="majorBidi" w:hAnsiTheme="majorBidi" w:cstheme="majorBidi"/>
                                <w:b/>
                                <w:bCs/>
                                <w:sz w:val="24"/>
                                <w:szCs w:val="24"/>
                              </w:rPr>
                            </w:pPr>
                            <w:r w:rsidRPr="00142F6B">
                              <w:rPr>
                                <w:rFonts w:asciiTheme="majorBidi" w:hAnsiTheme="majorBidi" w:cstheme="majorBidi"/>
                                <w:b/>
                                <w:bCs/>
                                <w:sz w:val="24"/>
                                <w:szCs w:val="24"/>
                              </w:rPr>
                              <w:t>Gozar = Disfrutar =Divertirse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5304CF48" id="_x0000_s1029" type="#_x0000_t202" style="position:absolute;left:0;text-align:left;margin-left:263.75pt;margin-top:.3pt;width:185.25pt;height:110.6pt;z-index:25169408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">
                <v:textbox style="mso-fit-shape-to-text:t">
                  <w:txbxContent>
                    <w:p w14:paraId="4FDC94DF" w14:textId="77777777" w:rsidR="00282DE2" w:rsidRPr="00142F6B" w:rsidRDefault="00282DE2" w:rsidP="00282DE2">
                      <w:pPr>
                        <w:jc w:val="center"/>
                        <w:rPr>
                          <w:rFonts w:asciiTheme="majorBidi" w:hAnsiTheme="majorBidi" w:cstheme="majorBidi"/>
                          <w:b/>
                          <w:bCs/>
                          <w:sz w:val="24"/>
                          <w:szCs w:val="24"/>
                        </w:rPr>
                      </w:pPr>
                      <w:r w:rsidRPr="00142F6B">
                        <w:rPr>
                          <w:rFonts w:asciiTheme="majorBidi" w:hAnsiTheme="majorBidi" w:cstheme="majorBidi"/>
                          <w:b/>
                          <w:bCs/>
                          <w:sz w:val="24"/>
                          <w:szCs w:val="24"/>
                        </w:rPr>
                        <w:t>Gozar = Disfrutar =Divertirse</w:t>
                      </w:r>
                    </w:p>
                  </w:txbxContent>
                </v:textbox>
                <w10:wrap type="square"/>
              </v:shape>
            </w:pict>
          </mc:Fallback>
        </mc:AlternateContent>
      </w:r>
      <w:r w:rsidR="00282DE2" w:rsidRPr="00282DE2">
        <w:rPr>
          <w:rFonts w:cs="Tahoma"/>
          <w:lang w:val="es-MX"/>
        </w:rPr>
        <w:t>Es una gacela amorosa,</w:t>
      </w:r>
    </w:p>
    <w:p w14:paraId="2E6A15A0" w14:textId="77777777" w:rsidR="00282DE2" w:rsidRPr="00282DE2" w:rsidRDefault="00282DE2" w:rsidP="00282DE2">
      <w:pPr>
        <w:rPr>
          <w:rFonts w:cs="Tahoma"/>
          <w:lang w:val="es-MX"/>
        </w:rPr>
      </w:pPr>
      <w:r w:rsidRPr="00282DE2">
        <w:rPr>
          <w:rFonts w:cs="Tahoma"/>
          <w:lang w:val="es-MX"/>
        </w:rPr>
        <w:t>es una cervatilla encantadora.</w:t>
      </w:r>
    </w:p>
    <w:p w14:paraId="36CC7364" w14:textId="77777777" w:rsidR="00282DE2" w:rsidRPr="00282DE2" w:rsidRDefault="00282DE2" w:rsidP="00282DE2">
      <w:pPr>
        <w:rPr>
          <w:rFonts w:cs="Tahoma"/>
          <w:lang w:val="es-MX"/>
        </w:rPr>
      </w:pPr>
      <w:r w:rsidRPr="00282DE2">
        <w:rPr>
          <w:rFonts w:cs="Tahoma"/>
          <w:lang w:val="es-MX"/>
        </w:rPr>
        <w:t>¡Que sus pechos te satisfagan siempre!</w:t>
      </w:r>
    </w:p>
    <w:p w14:paraId="5C739C1E" w14:textId="77777777" w:rsidR="00282DE2" w:rsidRPr="00282DE2" w:rsidRDefault="00282DE2" w:rsidP="00282DE2">
      <w:pPr>
        <w:rPr>
          <w:rFonts w:cs="Tahoma"/>
          <w:lang w:val="es-MX"/>
        </w:rPr>
      </w:pPr>
      <w:r w:rsidRPr="00282DE2">
        <w:rPr>
          <w:rFonts w:cs="Tahoma"/>
          <w:lang w:val="es-MX"/>
        </w:rPr>
        <w:t>¡Que su amor te cautive todo el tiempo!</w:t>
      </w:r>
    </w:p>
    <w:p w14:paraId="5A390E1A" w14:textId="77777777" w:rsidR="00282DE2" w:rsidRPr="00282DE2" w:rsidRDefault="00282DE2" w:rsidP="00282DE2">
      <w:pPr>
        <w:ind w:left="2124"/>
        <w:rPr>
          <w:rFonts w:cs="Tahoma"/>
          <w:i/>
          <w:iCs/>
          <w:lang w:val="es-MX"/>
        </w:rPr>
      </w:pPr>
      <w:r w:rsidRPr="00282DE2">
        <w:rPr>
          <w:rFonts w:cs="Tahoma"/>
          <w:i/>
          <w:iCs/>
          <w:lang w:val="es-MX"/>
        </w:rPr>
        <w:t>Proverbios 5:18-19</w:t>
      </w:r>
    </w:p>
    <w:p w14:paraId="1BB9B29D" w14:textId="77777777" w:rsidR="00282DE2" w:rsidRDefault="00282DE2" w:rsidP="00282DE2">
      <w:pPr>
        <w:rPr>
          <w:rFonts w:cs="Tahoma"/>
          <w:b/>
          <w:bCs/>
          <w:lang w:val="es-MX"/>
        </w:rPr>
      </w:pPr>
    </w:p>
    <w:p w14:paraId="59DEE82A" w14:textId="22AE81E3" w:rsidR="00282DE2" w:rsidRDefault="00282DE2" w:rsidP="00282DE2">
      <w:pPr>
        <w:rPr>
          <w:rFonts w:cs="Tahoma"/>
          <w:lang w:val="es-MX"/>
        </w:rPr>
      </w:pPr>
      <w:r w:rsidRPr="00282DE2">
        <w:rPr>
          <w:rFonts w:cs="Tahoma"/>
          <w:b/>
          <w:bCs/>
          <w:lang w:val="es-MX"/>
        </w:rPr>
        <w:t xml:space="preserve">Amorosa, Sexual y Románticamente. </w:t>
      </w:r>
      <w:r w:rsidRPr="00282DE2">
        <w:rPr>
          <w:rFonts w:cs="Tahoma"/>
          <w:lang w:val="es-MX"/>
        </w:rPr>
        <w:t xml:space="preserve">Quien lee cantares puede darse cuenta de que la vida sexual a Dios no le molesta, al contrario, le interesa. Y esto va en contra de la idea corriente de que el matrimonio es algo espantoso, complicado, pesado, difícil de hacer. </w:t>
      </w:r>
    </w:p>
    <w:p w14:paraId="173C8972" w14:textId="77777777" w:rsidR="00282DE2" w:rsidRPr="00282DE2" w:rsidRDefault="00282DE2" w:rsidP="00282DE2">
      <w:pPr>
        <w:rPr>
          <w:rFonts w:cs="Tahoma"/>
          <w:lang w:val="es-MX"/>
        </w:rPr>
      </w:pPr>
    </w:p>
    <w:p w14:paraId="577D829A" w14:textId="77777777" w:rsidR="00282DE2" w:rsidRPr="00282DE2" w:rsidRDefault="00282DE2" w:rsidP="00282DE2">
      <w:pPr>
        <w:rPr>
          <w:rFonts w:cs="Tahoma"/>
          <w:lang w:val="es-MX"/>
        </w:rPr>
      </w:pPr>
      <w:r w:rsidRPr="00282DE2">
        <w:rPr>
          <w:rFonts w:cs="Tahoma"/>
          <w:lang w:val="es-MX"/>
        </w:rPr>
        <w:t>El término Disfrutar y Divertir tienen como raíz el mismo prefijo latino “dis” o “di” que significa separar, y los lexemas “fructus”, por un lado, significa “gozar, o alegrar”, y “verter” significa “girar o mirar hacia otro lado”.</w:t>
      </w:r>
    </w:p>
    <w:p w14:paraId="050824A4" w14:textId="77C92797" w:rsidR="00282DE2" w:rsidRPr="00282DE2" w:rsidRDefault="00282DE2" w:rsidP="00282DE2">
      <w:pPr>
        <w:numPr>
          <w:ilvl w:val="0"/>
          <w:numId w:val="126"/>
        </w:numPr>
        <w:rPr>
          <w:rFonts w:cs="Tahoma"/>
          <w:lang w:val="es-MX"/>
        </w:rPr>
      </w:pPr>
      <w:r w:rsidRPr="00282DE2">
        <w:rPr>
          <w:rFonts w:cs="Tahoma"/>
          <w:i/>
          <w:iCs/>
          <w:lang w:val="es-MX"/>
        </w:rPr>
        <w:t>Disfrutar</w:t>
      </w:r>
      <w:r>
        <w:rPr>
          <w:rFonts w:cs="Tahoma"/>
          <w:i/>
          <w:iCs/>
          <w:lang w:val="es-MX"/>
        </w:rPr>
        <w:t>:</w:t>
      </w:r>
      <w:r>
        <w:rPr>
          <w:rFonts w:cs="Tahoma"/>
          <w:lang w:val="es-MX"/>
        </w:rPr>
        <w:tab/>
      </w:r>
      <w:r w:rsidRPr="00282DE2">
        <w:rPr>
          <w:rFonts w:cs="Tahoma"/>
          <w:lang w:val="es-MX"/>
        </w:rPr>
        <w:t>Sacar la fruta, es una metáfora del resultado o fruto del trabajo.</w:t>
      </w:r>
    </w:p>
    <w:p w14:paraId="24726120" w14:textId="4EFDEBDE" w:rsidR="00282DE2" w:rsidRPr="00282DE2" w:rsidRDefault="00282DE2" w:rsidP="00282DE2">
      <w:pPr>
        <w:numPr>
          <w:ilvl w:val="0"/>
          <w:numId w:val="126"/>
        </w:numPr>
        <w:rPr>
          <w:rFonts w:cs="Tahoma"/>
          <w:lang w:val="es-MX"/>
        </w:rPr>
      </w:pPr>
      <w:r w:rsidRPr="00282DE2">
        <w:rPr>
          <w:rFonts w:cs="Tahoma"/>
          <w:i/>
          <w:iCs/>
          <w:lang w:val="es-MX"/>
        </w:rPr>
        <w:t>Divertir</w:t>
      </w:r>
      <w:r>
        <w:rPr>
          <w:rFonts w:cs="Tahoma"/>
          <w:lang w:val="es-MX"/>
        </w:rPr>
        <w:t>:</w:t>
      </w:r>
      <w:r>
        <w:rPr>
          <w:rFonts w:cs="Tahoma"/>
          <w:lang w:val="es-MX"/>
        </w:rPr>
        <w:tab/>
      </w:r>
      <w:r w:rsidRPr="00282DE2">
        <w:rPr>
          <w:rFonts w:cs="Tahoma"/>
          <w:lang w:val="es-MX"/>
        </w:rPr>
        <w:t>Apartarse de algo para relajarse. Distraerse.</w:t>
      </w:r>
    </w:p>
    <w:p w14:paraId="51CF56EB" w14:textId="77777777" w:rsidR="00CB5ADD" w:rsidRPr="00CB5ADD" w:rsidRDefault="00CB5ADD" w:rsidP="006B3F93">
      <w:pPr>
        <w:rPr>
          <w:rFonts w:cs="Tahoma"/>
        </w:rPr>
      </w:pPr>
    </w:p>
    <w:p w14:paraId="1A46489E" w14:textId="5B9F7767" w:rsidR="00CB5ADD" w:rsidRPr="00CB5ADD" w:rsidRDefault="004A1C5F" w:rsidP="002613F5">
      <w:pPr>
        <w:pStyle w:val="Ttulo3"/>
      </w:pPr>
      <w:bookmarkStart w:id="47" w:name="_Toc108733459"/>
      <w:bookmarkStart w:id="48" w:name="_Toc145618697"/>
      <w:r>
        <w:t>4.</w:t>
      </w:r>
      <w:r w:rsidR="00E37B91">
        <w:t>2.</w:t>
      </w:r>
      <w:r w:rsidR="00282DE2">
        <w:t>3</w:t>
      </w:r>
      <w:r w:rsidR="00CB5ADD" w:rsidRPr="00CB5ADD">
        <w:tab/>
      </w:r>
      <w:r w:rsidR="00282DE2" w:rsidRPr="00282DE2">
        <w:t>¿Qué tanto nos disfrutamos como pareja?</w:t>
      </w:r>
      <w:bookmarkEnd w:id="47"/>
      <w:bookmarkEnd w:id="48"/>
    </w:p>
    <w:p w14:paraId="475B77B8" w14:textId="77777777" w:rsidR="009E75A6" w:rsidRDefault="00282DE2" w:rsidP="00282DE2">
      <w:pPr>
        <w:rPr>
          <w:rFonts w:cs="Tahoma"/>
          <w:lang w:val="es-MX"/>
        </w:rPr>
      </w:pPr>
      <w:r w:rsidRPr="00282DE2">
        <w:rPr>
          <w:rFonts w:cs="Tahoma"/>
          <w:lang w:val="es-MX"/>
        </w:rPr>
        <w:t>Para tener una idea clara de que tanto nos disfrutamos como pareja, les invito a responder la siguiente prueba. Para tus respuestas usarás la siguiente escala de 1 al 5, donde</w:t>
      </w:r>
      <w:r w:rsidR="009E75A6">
        <w:rPr>
          <w:rFonts w:cs="Tahoma"/>
          <w:lang w:val="es-MX"/>
        </w:rPr>
        <w:t>:</w:t>
      </w:r>
    </w:p>
    <w:p w14:paraId="625D1A8F" w14:textId="5F0C3802" w:rsidR="009E75A6" w:rsidRDefault="009E75A6" w:rsidP="009E75A6">
      <w:pPr>
        <w:pStyle w:val="Prrafodelista"/>
        <w:numPr>
          <w:ilvl w:val="2"/>
          <w:numId w:val="110"/>
        </w:numPr>
        <w:rPr>
          <w:rFonts w:cs="Tahoma"/>
          <w:lang w:val="es-MX"/>
        </w:rPr>
      </w:pPr>
      <w:r>
        <w:rPr>
          <w:rFonts w:cs="Tahoma"/>
          <w:lang w:val="es-MX"/>
        </w:rPr>
        <w:lastRenderedPageBreak/>
        <w:t>1</w:t>
      </w:r>
      <w:r w:rsidR="005E580E">
        <w:rPr>
          <w:rFonts w:cs="Tahoma"/>
          <w:lang w:val="es-MX"/>
        </w:rPr>
        <w:t>:</w:t>
      </w:r>
      <w:r>
        <w:rPr>
          <w:rFonts w:cs="Tahoma"/>
          <w:lang w:val="es-MX"/>
        </w:rPr>
        <w:tab/>
      </w:r>
      <w:r w:rsidR="00282DE2" w:rsidRPr="009E75A6">
        <w:rPr>
          <w:rFonts w:cs="Tahoma"/>
          <w:lang w:val="es-MX"/>
        </w:rPr>
        <w:t xml:space="preserve">“Totalmente en desacuerdo” y </w:t>
      </w:r>
    </w:p>
    <w:p w14:paraId="5C8464FB" w14:textId="72CD8083" w:rsidR="009E75A6" w:rsidRDefault="009E75A6" w:rsidP="009E75A6">
      <w:pPr>
        <w:pStyle w:val="Prrafodelista"/>
        <w:numPr>
          <w:ilvl w:val="2"/>
          <w:numId w:val="110"/>
        </w:numPr>
        <w:rPr>
          <w:rFonts w:cs="Tahoma"/>
          <w:lang w:val="es-MX"/>
        </w:rPr>
      </w:pPr>
      <w:r>
        <w:rPr>
          <w:rFonts w:cs="Tahoma"/>
          <w:lang w:val="es-MX"/>
        </w:rPr>
        <w:t>5</w:t>
      </w:r>
      <w:r w:rsidR="005E580E">
        <w:rPr>
          <w:rFonts w:cs="Tahoma"/>
          <w:lang w:val="es-MX"/>
        </w:rPr>
        <w:t>:</w:t>
      </w:r>
      <w:r>
        <w:rPr>
          <w:rFonts w:cs="Tahoma"/>
          <w:lang w:val="es-MX"/>
        </w:rPr>
        <w:tab/>
      </w:r>
      <w:r w:rsidR="00282DE2" w:rsidRPr="009E75A6">
        <w:rPr>
          <w:rFonts w:cs="Tahoma"/>
          <w:lang w:val="es-MX"/>
        </w:rPr>
        <w:t xml:space="preserve">“Totalmente de acuerdo”. </w:t>
      </w:r>
    </w:p>
    <w:p w14:paraId="500AFC61" w14:textId="125521B5" w:rsidR="00282DE2" w:rsidRPr="009E75A6" w:rsidRDefault="00282DE2" w:rsidP="009E75A6">
      <w:pPr>
        <w:rPr>
          <w:rFonts w:cs="Tahoma"/>
          <w:lang w:val="es-MX"/>
        </w:rPr>
      </w:pPr>
      <w:r w:rsidRPr="009E75A6">
        <w:rPr>
          <w:rFonts w:cs="Tahoma"/>
          <w:lang w:val="es-MX"/>
        </w:rPr>
        <w:t xml:space="preserve">Ahora, se te pide calificar los siguientes </w:t>
      </w:r>
      <w:r w:rsidRPr="009E75A6">
        <w:rPr>
          <w:rFonts w:cs="Tahoma"/>
          <w:i/>
          <w:iCs/>
          <w:lang w:val="es-MX"/>
        </w:rPr>
        <w:t>items</w:t>
      </w:r>
      <w:r w:rsidR="009E75A6">
        <w:rPr>
          <w:rFonts w:cs="Tahoma"/>
          <w:lang w:val="es-MX"/>
        </w:rPr>
        <w:t>.</w:t>
      </w:r>
    </w:p>
    <w:p w14:paraId="3DEA1329" w14:textId="77777777" w:rsidR="00282DE2" w:rsidRPr="00282DE2" w:rsidRDefault="00282DE2" w:rsidP="00282DE2">
      <w:pPr>
        <w:rPr>
          <w:rFonts w:cs="Tahoma"/>
          <w:sz w:val="10"/>
          <w:szCs w:val="10"/>
          <w:lang w:val="es-MX"/>
        </w:rPr>
      </w:pPr>
    </w:p>
    <w:tbl>
      <w:tblPr>
        <w:tblStyle w:val="Tablanormal1"/>
        <w:tblW w:w="9209" w:type="dxa"/>
        <w:tblLook w:val="0420" w:firstRow="1" w:lastRow="0" w:firstColumn="0" w:lastColumn="0" w:noHBand="0" w:noVBand="1"/>
      </w:tblPr>
      <w:tblGrid>
        <w:gridCol w:w="8075"/>
        <w:gridCol w:w="1134"/>
      </w:tblGrid>
      <w:tr w:rsidR="005E580E" w:rsidRPr="00282DE2" w14:paraId="48B03E60" w14:textId="1C5AB9DD" w:rsidTr="005E580E">
        <w:trPr>
          <w:cnfStyle w:val="100000000000" w:firstRow="1" w:lastRow="0" w:firstColumn="0" w:lastColumn="0" w:oddVBand="0" w:evenVBand="0" w:oddHBand="0" w:evenHBand="0" w:firstRowFirstColumn="0" w:firstRowLastColumn="0" w:lastRowFirstColumn="0" w:lastRowLastColumn="0"/>
        </w:trPr>
        <w:tc>
          <w:tcPr>
            <w:tcW w:w="8075" w:type="dxa"/>
            <w:shd w:val="clear" w:color="auto" w:fill="ACB9CA" w:themeFill="text2" w:themeFillTint="66"/>
          </w:tcPr>
          <w:p w14:paraId="68140F8F" w14:textId="6FB77F83" w:rsidR="005E580E" w:rsidRPr="00282DE2" w:rsidRDefault="005E580E" w:rsidP="005E580E">
            <w:pPr>
              <w:ind w:right="53"/>
              <w:rPr>
                <w:rFonts w:cs="Tahoma"/>
                <w:sz w:val="20"/>
                <w:szCs w:val="20"/>
                <w:lang w:val="es-MX"/>
              </w:rPr>
            </w:pPr>
            <w:r>
              <w:rPr>
                <w:rFonts w:cs="Tahoma"/>
                <w:sz w:val="20"/>
                <w:szCs w:val="20"/>
                <w:lang w:val="es-MX"/>
              </w:rPr>
              <w:t>Situación</w:t>
            </w:r>
          </w:p>
        </w:tc>
        <w:tc>
          <w:tcPr>
            <w:tcW w:w="1134" w:type="dxa"/>
            <w:shd w:val="clear" w:color="auto" w:fill="ACB9CA" w:themeFill="text2" w:themeFillTint="66"/>
          </w:tcPr>
          <w:p w14:paraId="0C8EBDC6" w14:textId="3D576B94" w:rsidR="005E580E" w:rsidRDefault="005E580E" w:rsidP="005E580E">
            <w:pPr>
              <w:ind w:right="53"/>
              <w:rPr>
                <w:rFonts w:cs="Tahoma"/>
                <w:sz w:val="16"/>
                <w:szCs w:val="16"/>
                <w:lang w:val="es-MX"/>
              </w:rPr>
            </w:pPr>
            <w:r>
              <w:rPr>
                <w:rFonts w:cs="Tahoma"/>
                <w:sz w:val="16"/>
                <w:szCs w:val="16"/>
                <w:lang w:val="es-MX"/>
              </w:rPr>
              <w:t>Respuesta</w:t>
            </w:r>
          </w:p>
        </w:tc>
      </w:tr>
      <w:tr w:rsidR="005E580E" w:rsidRPr="00282DE2" w14:paraId="794CE6F4" w14:textId="10D28868" w:rsidTr="005E580E">
        <w:trPr>
          <w:cnfStyle w:val="000000100000" w:firstRow="0" w:lastRow="0" w:firstColumn="0" w:lastColumn="0" w:oddVBand="0" w:evenVBand="0" w:oddHBand="1" w:evenHBand="0" w:firstRowFirstColumn="0" w:firstRowLastColumn="0" w:lastRowFirstColumn="0" w:lastRowLastColumn="0"/>
        </w:trPr>
        <w:tc>
          <w:tcPr>
            <w:tcW w:w="8075" w:type="dxa"/>
          </w:tcPr>
          <w:p w14:paraId="5080FA77"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Cuando estoy fuera, deseo mucho estar con mi esposa(o).</w:t>
            </w:r>
          </w:p>
        </w:tc>
        <w:tc>
          <w:tcPr>
            <w:tcW w:w="1134" w:type="dxa"/>
          </w:tcPr>
          <w:p w14:paraId="01FD2910" w14:textId="77777777" w:rsidR="005E580E" w:rsidRPr="00282DE2" w:rsidRDefault="005E580E" w:rsidP="005E580E">
            <w:pPr>
              <w:ind w:right="53"/>
              <w:rPr>
                <w:rFonts w:cs="Tahoma"/>
                <w:sz w:val="20"/>
                <w:szCs w:val="20"/>
                <w:lang w:val="es-MX"/>
              </w:rPr>
            </w:pPr>
          </w:p>
        </w:tc>
      </w:tr>
      <w:tr w:rsidR="005E580E" w:rsidRPr="00282DE2" w14:paraId="12E4FE10" w14:textId="431040D7" w:rsidTr="005E580E">
        <w:tc>
          <w:tcPr>
            <w:tcW w:w="8075" w:type="dxa"/>
          </w:tcPr>
          <w:p w14:paraId="164525E4"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Nuestra relación está cerca de mi ideal de relación de pareja.</w:t>
            </w:r>
          </w:p>
        </w:tc>
        <w:tc>
          <w:tcPr>
            <w:tcW w:w="1134" w:type="dxa"/>
          </w:tcPr>
          <w:p w14:paraId="3CCF9D7D" w14:textId="77777777" w:rsidR="005E580E" w:rsidRPr="00282DE2" w:rsidRDefault="005E580E" w:rsidP="005E580E">
            <w:pPr>
              <w:ind w:right="53"/>
              <w:rPr>
                <w:rFonts w:cs="Tahoma"/>
                <w:sz w:val="20"/>
                <w:szCs w:val="20"/>
                <w:lang w:val="es-MX"/>
              </w:rPr>
            </w:pPr>
          </w:p>
        </w:tc>
      </w:tr>
      <w:tr w:rsidR="005E580E" w:rsidRPr="00282DE2" w14:paraId="28FD8BB3" w14:textId="0F21A4BB" w:rsidTr="005E580E">
        <w:trPr>
          <w:cnfStyle w:val="000000100000" w:firstRow="0" w:lastRow="0" w:firstColumn="0" w:lastColumn="0" w:oddVBand="0" w:evenVBand="0" w:oddHBand="1" w:evenHBand="0" w:firstRowFirstColumn="0" w:firstRowLastColumn="0" w:lastRowFirstColumn="0" w:lastRowLastColumn="0"/>
        </w:trPr>
        <w:tc>
          <w:tcPr>
            <w:tcW w:w="8075" w:type="dxa"/>
          </w:tcPr>
          <w:p w14:paraId="75F372C4"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Somos capaces de platicar por horas.</w:t>
            </w:r>
          </w:p>
        </w:tc>
        <w:tc>
          <w:tcPr>
            <w:tcW w:w="1134" w:type="dxa"/>
          </w:tcPr>
          <w:p w14:paraId="4B31D61B" w14:textId="77777777" w:rsidR="005E580E" w:rsidRPr="00282DE2" w:rsidRDefault="005E580E" w:rsidP="005E580E">
            <w:pPr>
              <w:ind w:right="53"/>
              <w:rPr>
                <w:rFonts w:cs="Tahoma"/>
                <w:sz w:val="20"/>
                <w:szCs w:val="20"/>
                <w:lang w:val="es-MX"/>
              </w:rPr>
            </w:pPr>
          </w:p>
        </w:tc>
      </w:tr>
      <w:tr w:rsidR="005E580E" w:rsidRPr="00282DE2" w14:paraId="66661897" w14:textId="19DB2FCD" w:rsidTr="005E580E">
        <w:tc>
          <w:tcPr>
            <w:tcW w:w="8075" w:type="dxa"/>
          </w:tcPr>
          <w:p w14:paraId="21E51C82"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Reímos mucho juntos.</w:t>
            </w:r>
          </w:p>
        </w:tc>
        <w:tc>
          <w:tcPr>
            <w:tcW w:w="1134" w:type="dxa"/>
          </w:tcPr>
          <w:p w14:paraId="747C6569" w14:textId="77777777" w:rsidR="005E580E" w:rsidRPr="00282DE2" w:rsidRDefault="005E580E" w:rsidP="005E580E">
            <w:pPr>
              <w:ind w:right="53"/>
              <w:rPr>
                <w:rFonts w:cs="Tahoma"/>
                <w:sz w:val="20"/>
                <w:szCs w:val="20"/>
                <w:lang w:val="es-MX"/>
              </w:rPr>
            </w:pPr>
          </w:p>
        </w:tc>
      </w:tr>
      <w:tr w:rsidR="005E580E" w:rsidRPr="00282DE2" w14:paraId="3FBD05DC" w14:textId="1AE08ABF" w:rsidTr="005E580E">
        <w:trPr>
          <w:cnfStyle w:val="000000100000" w:firstRow="0" w:lastRow="0" w:firstColumn="0" w:lastColumn="0" w:oddVBand="0" w:evenVBand="0" w:oddHBand="1" w:evenHBand="0" w:firstRowFirstColumn="0" w:firstRowLastColumn="0" w:lastRowFirstColumn="0" w:lastRowLastColumn="0"/>
        </w:trPr>
        <w:tc>
          <w:tcPr>
            <w:tcW w:w="8075" w:type="dxa"/>
          </w:tcPr>
          <w:p w14:paraId="75CA4D5E"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Cuando pienso en nosotros, siento alegría.</w:t>
            </w:r>
          </w:p>
        </w:tc>
        <w:tc>
          <w:tcPr>
            <w:tcW w:w="1134" w:type="dxa"/>
          </w:tcPr>
          <w:p w14:paraId="5C81459A" w14:textId="77777777" w:rsidR="005E580E" w:rsidRPr="00282DE2" w:rsidRDefault="005E580E" w:rsidP="005E580E">
            <w:pPr>
              <w:ind w:right="53"/>
              <w:rPr>
                <w:rFonts w:cs="Tahoma"/>
                <w:sz w:val="20"/>
                <w:szCs w:val="20"/>
                <w:lang w:val="es-MX"/>
              </w:rPr>
            </w:pPr>
          </w:p>
        </w:tc>
      </w:tr>
      <w:tr w:rsidR="005E580E" w:rsidRPr="00282DE2" w14:paraId="30D7B0C9" w14:textId="733A408E" w:rsidTr="005E580E">
        <w:tc>
          <w:tcPr>
            <w:tcW w:w="8075" w:type="dxa"/>
          </w:tcPr>
          <w:p w14:paraId="51969114"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Disfrutamos tanto el tiempo juntos como el tiempo con nuestros respectivos amigos.</w:t>
            </w:r>
          </w:p>
        </w:tc>
        <w:tc>
          <w:tcPr>
            <w:tcW w:w="1134" w:type="dxa"/>
          </w:tcPr>
          <w:p w14:paraId="5B123CF4" w14:textId="77777777" w:rsidR="005E580E" w:rsidRPr="00282DE2" w:rsidRDefault="005E580E" w:rsidP="005E580E">
            <w:pPr>
              <w:ind w:right="53"/>
              <w:rPr>
                <w:rFonts w:cs="Tahoma"/>
                <w:sz w:val="20"/>
                <w:szCs w:val="20"/>
                <w:lang w:val="es-MX"/>
              </w:rPr>
            </w:pPr>
          </w:p>
        </w:tc>
      </w:tr>
      <w:tr w:rsidR="005E580E" w:rsidRPr="00282DE2" w14:paraId="6A9C299C" w14:textId="466D2A68" w:rsidTr="005E580E">
        <w:trPr>
          <w:cnfStyle w:val="000000100000" w:firstRow="0" w:lastRow="0" w:firstColumn="0" w:lastColumn="0" w:oddVBand="0" w:evenVBand="0" w:oddHBand="1" w:evenHBand="0" w:firstRowFirstColumn="0" w:firstRowLastColumn="0" w:lastRowFirstColumn="0" w:lastRowLastColumn="0"/>
        </w:trPr>
        <w:tc>
          <w:tcPr>
            <w:tcW w:w="8075" w:type="dxa"/>
          </w:tcPr>
          <w:p w14:paraId="5DA5D18E"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Nos ayudamos a mantener buena actitud en momentos de tensión.</w:t>
            </w:r>
          </w:p>
        </w:tc>
        <w:tc>
          <w:tcPr>
            <w:tcW w:w="1134" w:type="dxa"/>
          </w:tcPr>
          <w:p w14:paraId="10EF95E1" w14:textId="77777777" w:rsidR="005E580E" w:rsidRPr="00282DE2" w:rsidRDefault="005E580E" w:rsidP="005E580E">
            <w:pPr>
              <w:ind w:right="53"/>
              <w:rPr>
                <w:rFonts w:cs="Tahoma"/>
                <w:sz w:val="20"/>
                <w:szCs w:val="20"/>
                <w:lang w:val="es-MX"/>
              </w:rPr>
            </w:pPr>
          </w:p>
        </w:tc>
      </w:tr>
      <w:tr w:rsidR="005E580E" w:rsidRPr="00282DE2" w14:paraId="1442D0C7" w14:textId="66ED0F75" w:rsidTr="005E580E">
        <w:tc>
          <w:tcPr>
            <w:tcW w:w="8075" w:type="dxa"/>
          </w:tcPr>
          <w:p w14:paraId="03F538D7"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Nos decimos diariamente nuestros sentimientos uno por el otro.</w:t>
            </w:r>
          </w:p>
        </w:tc>
        <w:tc>
          <w:tcPr>
            <w:tcW w:w="1134" w:type="dxa"/>
          </w:tcPr>
          <w:p w14:paraId="390A7378" w14:textId="77777777" w:rsidR="005E580E" w:rsidRPr="00282DE2" w:rsidRDefault="005E580E" w:rsidP="005E580E">
            <w:pPr>
              <w:ind w:right="53"/>
              <w:rPr>
                <w:rFonts w:cs="Tahoma"/>
                <w:sz w:val="20"/>
                <w:szCs w:val="20"/>
                <w:lang w:val="es-MX"/>
              </w:rPr>
            </w:pPr>
          </w:p>
        </w:tc>
      </w:tr>
      <w:tr w:rsidR="005E580E" w:rsidRPr="00282DE2" w14:paraId="3DC3158D" w14:textId="7FDD205E" w:rsidTr="005E580E">
        <w:trPr>
          <w:cnfStyle w:val="000000100000" w:firstRow="0" w:lastRow="0" w:firstColumn="0" w:lastColumn="0" w:oddVBand="0" w:evenVBand="0" w:oddHBand="1" w:evenHBand="0" w:firstRowFirstColumn="0" w:firstRowLastColumn="0" w:lastRowFirstColumn="0" w:lastRowLastColumn="0"/>
        </w:trPr>
        <w:tc>
          <w:tcPr>
            <w:tcW w:w="8075" w:type="dxa"/>
          </w:tcPr>
          <w:p w14:paraId="625015C4"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Tenemos citas románticas muy frecuentes y especiales.</w:t>
            </w:r>
          </w:p>
        </w:tc>
        <w:tc>
          <w:tcPr>
            <w:tcW w:w="1134" w:type="dxa"/>
          </w:tcPr>
          <w:p w14:paraId="55778697" w14:textId="77777777" w:rsidR="005E580E" w:rsidRPr="00282DE2" w:rsidRDefault="005E580E" w:rsidP="005E580E">
            <w:pPr>
              <w:ind w:right="53"/>
              <w:rPr>
                <w:rFonts w:cs="Tahoma"/>
                <w:sz w:val="20"/>
                <w:szCs w:val="20"/>
                <w:lang w:val="es-MX"/>
              </w:rPr>
            </w:pPr>
          </w:p>
        </w:tc>
      </w:tr>
      <w:tr w:rsidR="005E580E" w:rsidRPr="00282DE2" w14:paraId="0262C864" w14:textId="7BB32C33" w:rsidTr="005E580E">
        <w:tc>
          <w:tcPr>
            <w:tcW w:w="8075" w:type="dxa"/>
          </w:tcPr>
          <w:p w14:paraId="001E9074"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Tenemos el mejor sexo del mundo (solo para casados)</w:t>
            </w:r>
          </w:p>
        </w:tc>
        <w:tc>
          <w:tcPr>
            <w:tcW w:w="1134" w:type="dxa"/>
          </w:tcPr>
          <w:p w14:paraId="109C076E" w14:textId="77777777" w:rsidR="005E580E" w:rsidRPr="00282DE2" w:rsidRDefault="005E580E" w:rsidP="005E580E">
            <w:pPr>
              <w:ind w:right="53"/>
              <w:rPr>
                <w:rFonts w:cs="Tahoma"/>
                <w:sz w:val="20"/>
                <w:szCs w:val="20"/>
                <w:lang w:val="es-MX"/>
              </w:rPr>
            </w:pPr>
          </w:p>
        </w:tc>
      </w:tr>
      <w:tr w:rsidR="005E580E" w:rsidRPr="00282DE2" w14:paraId="76132F53" w14:textId="3B442D9D" w:rsidTr="005E580E">
        <w:trPr>
          <w:cnfStyle w:val="000000100000" w:firstRow="0" w:lastRow="0" w:firstColumn="0" w:lastColumn="0" w:oddVBand="0" w:evenVBand="0" w:oddHBand="1" w:evenHBand="0" w:firstRowFirstColumn="0" w:firstRowLastColumn="0" w:lastRowFirstColumn="0" w:lastRowLastColumn="0"/>
        </w:trPr>
        <w:tc>
          <w:tcPr>
            <w:tcW w:w="8075" w:type="dxa"/>
          </w:tcPr>
          <w:p w14:paraId="22AE46DF"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Sabe exactamente como hacerme feliz.</w:t>
            </w:r>
          </w:p>
        </w:tc>
        <w:tc>
          <w:tcPr>
            <w:tcW w:w="1134" w:type="dxa"/>
          </w:tcPr>
          <w:p w14:paraId="402CF78A" w14:textId="77777777" w:rsidR="005E580E" w:rsidRPr="00282DE2" w:rsidRDefault="005E580E" w:rsidP="005E580E">
            <w:pPr>
              <w:ind w:right="53"/>
              <w:rPr>
                <w:rFonts w:cs="Tahoma"/>
                <w:sz w:val="20"/>
                <w:szCs w:val="20"/>
                <w:lang w:val="es-MX"/>
              </w:rPr>
            </w:pPr>
          </w:p>
        </w:tc>
      </w:tr>
      <w:tr w:rsidR="005E580E" w:rsidRPr="00282DE2" w14:paraId="078283FC" w14:textId="4B8E58C4" w:rsidTr="005E580E">
        <w:tc>
          <w:tcPr>
            <w:tcW w:w="8075" w:type="dxa"/>
          </w:tcPr>
          <w:p w14:paraId="590B8D18"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Creo que nunca encontraré a nadie mejor para vivir juntos.</w:t>
            </w:r>
          </w:p>
        </w:tc>
        <w:tc>
          <w:tcPr>
            <w:tcW w:w="1134" w:type="dxa"/>
          </w:tcPr>
          <w:p w14:paraId="4D4FD06F" w14:textId="77777777" w:rsidR="005E580E" w:rsidRPr="00282DE2" w:rsidRDefault="005E580E" w:rsidP="005E580E">
            <w:pPr>
              <w:ind w:right="53"/>
              <w:rPr>
                <w:rFonts w:cs="Tahoma"/>
                <w:sz w:val="20"/>
                <w:szCs w:val="20"/>
                <w:lang w:val="es-MX"/>
              </w:rPr>
            </w:pPr>
          </w:p>
        </w:tc>
      </w:tr>
      <w:tr w:rsidR="005E580E" w:rsidRPr="00282DE2" w14:paraId="6EE43574" w14:textId="508A99AD" w:rsidTr="005E580E">
        <w:trPr>
          <w:cnfStyle w:val="000000100000" w:firstRow="0" w:lastRow="0" w:firstColumn="0" w:lastColumn="0" w:oddVBand="0" w:evenVBand="0" w:oddHBand="1" w:evenHBand="0" w:firstRowFirstColumn="0" w:firstRowLastColumn="0" w:lastRowFirstColumn="0" w:lastRowLastColumn="0"/>
        </w:trPr>
        <w:tc>
          <w:tcPr>
            <w:tcW w:w="8075" w:type="dxa"/>
          </w:tcPr>
          <w:p w14:paraId="350E08A1" w14:textId="77777777" w:rsidR="005E580E" w:rsidRPr="00282DE2" w:rsidRDefault="005E580E" w:rsidP="005E580E">
            <w:pPr>
              <w:numPr>
                <w:ilvl w:val="0"/>
                <w:numId w:val="127"/>
              </w:numPr>
              <w:ind w:left="315" w:right="53" w:hanging="315"/>
              <w:rPr>
                <w:rFonts w:cs="Tahoma"/>
                <w:sz w:val="20"/>
                <w:szCs w:val="20"/>
                <w:lang w:val="es-MX"/>
              </w:rPr>
            </w:pPr>
            <w:r w:rsidRPr="00282DE2">
              <w:rPr>
                <w:rFonts w:cs="Tahoma"/>
                <w:sz w:val="20"/>
                <w:szCs w:val="20"/>
                <w:lang w:val="es-MX"/>
              </w:rPr>
              <w:t>No tenemos miedo de mostrar nuestro amor en público.</w:t>
            </w:r>
          </w:p>
        </w:tc>
        <w:tc>
          <w:tcPr>
            <w:tcW w:w="1134" w:type="dxa"/>
          </w:tcPr>
          <w:p w14:paraId="2493E2A2" w14:textId="77777777" w:rsidR="005E580E" w:rsidRPr="00282DE2" w:rsidRDefault="005E580E" w:rsidP="005E580E">
            <w:pPr>
              <w:ind w:right="53"/>
              <w:rPr>
                <w:rFonts w:cs="Tahoma"/>
                <w:sz w:val="20"/>
                <w:szCs w:val="20"/>
                <w:lang w:val="es-MX"/>
              </w:rPr>
            </w:pPr>
          </w:p>
        </w:tc>
      </w:tr>
      <w:tr w:rsidR="005E580E" w:rsidRPr="00282DE2" w14:paraId="6D45D10E" w14:textId="586A160D" w:rsidTr="005E580E">
        <w:tc>
          <w:tcPr>
            <w:tcW w:w="8075" w:type="dxa"/>
          </w:tcPr>
          <w:p w14:paraId="43E3A331" w14:textId="6A1DD6DA" w:rsidR="005E580E" w:rsidRPr="00282DE2" w:rsidRDefault="005E580E" w:rsidP="005E580E">
            <w:pPr>
              <w:ind w:right="53"/>
              <w:jc w:val="right"/>
              <w:rPr>
                <w:rFonts w:cs="Tahoma"/>
                <w:b/>
                <w:bCs/>
                <w:sz w:val="20"/>
                <w:szCs w:val="20"/>
                <w:lang w:val="es-MX"/>
              </w:rPr>
            </w:pPr>
            <w:r w:rsidRPr="00282DE2">
              <w:rPr>
                <w:rFonts w:cs="Tahoma"/>
                <w:b/>
                <w:bCs/>
                <w:sz w:val="20"/>
                <w:szCs w:val="20"/>
                <w:lang w:val="es-MX"/>
              </w:rPr>
              <w:t>Suma total</w:t>
            </w:r>
            <w:r>
              <w:rPr>
                <w:rFonts w:cs="Tahoma"/>
                <w:b/>
                <w:bCs/>
                <w:sz w:val="20"/>
                <w:szCs w:val="20"/>
                <w:lang w:val="es-MX"/>
              </w:rPr>
              <w:t xml:space="preserve"> de puntos</w:t>
            </w:r>
            <w:r w:rsidRPr="00282DE2">
              <w:rPr>
                <w:rFonts w:cs="Tahoma"/>
                <w:b/>
                <w:bCs/>
                <w:sz w:val="20"/>
                <w:szCs w:val="20"/>
                <w:lang w:val="es-MX"/>
              </w:rPr>
              <w:t>:</w:t>
            </w:r>
          </w:p>
        </w:tc>
        <w:tc>
          <w:tcPr>
            <w:tcW w:w="1134" w:type="dxa"/>
          </w:tcPr>
          <w:p w14:paraId="78DCC936" w14:textId="77777777" w:rsidR="005E580E" w:rsidRPr="00282DE2" w:rsidRDefault="005E580E" w:rsidP="005E580E">
            <w:pPr>
              <w:ind w:right="53"/>
              <w:jc w:val="right"/>
              <w:rPr>
                <w:rFonts w:cs="Tahoma"/>
                <w:b/>
                <w:bCs/>
                <w:sz w:val="20"/>
                <w:szCs w:val="20"/>
                <w:lang w:val="es-MX"/>
              </w:rPr>
            </w:pPr>
          </w:p>
        </w:tc>
      </w:tr>
    </w:tbl>
    <w:p w14:paraId="3B12E995" w14:textId="77777777" w:rsidR="009E75A6" w:rsidRDefault="009E75A6" w:rsidP="00282DE2">
      <w:pPr>
        <w:rPr>
          <w:rFonts w:cs="Tahoma"/>
          <w:lang w:val="es-MX"/>
        </w:rPr>
      </w:pPr>
    </w:p>
    <w:p w14:paraId="2A71F5CE" w14:textId="44BA531A" w:rsidR="00282DE2" w:rsidRPr="00282DE2" w:rsidRDefault="00282DE2" w:rsidP="00282DE2">
      <w:pPr>
        <w:rPr>
          <w:rFonts w:cs="Tahoma"/>
          <w:lang w:val="es-MX"/>
        </w:rPr>
      </w:pPr>
      <w:r w:rsidRPr="00282DE2">
        <w:rPr>
          <w:rFonts w:cs="Tahoma"/>
          <w:lang w:val="es-MX"/>
        </w:rPr>
        <w:t>Para saber en qué situación se encuentra su matrimonio, le pedimos considerar la siguiente Referencia de resultados:</w:t>
      </w:r>
    </w:p>
    <w:p w14:paraId="70EFB314" w14:textId="61D251F4" w:rsidR="00282DE2" w:rsidRPr="00282DE2" w:rsidRDefault="00282DE2" w:rsidP="005E580E">
      <w:pPr>
        <w:numPr>
          <w:ilvl w:val="0"/>
          <w:numId w:val="128"/>
        </w:numPr>
        <w:ind w:left="0" w:firstLine="426"/>
        <w:rPr>
          <w:rFonts w:cs="Tahoma"/>
          <w:lang w:val="es-MX"/>
        </w:rPr>
      </w:pPr>
      <w:r w:rsidRPr="00282DE2">
        <w:rPr>
          <w:rFonts w:cs="Tahoma"/>
          <w:lang w:val="es-MX"/>
        </w:rPr>
        <w:t xml:space="preserve">0 a 30: </w:t>
      </w:r>
      <w:r w:rsidR="005E580E">
        <w:rPr>
          <w:rFonts w:cs="Tahoma"/>
          <w:lang w:val="es-MX"/>
        </w:rPr>
        <w:tab/>
      </w:r>
      <w:r w:rsidRPr="00282DE2">
        <w:rPr>
          <w:rFonts w:cs="Tahoma"/>
          <w:lang w:val="es-MX"/>
        </w:rPr>
        <w:t>Relación en riesgo, requieren ayuda profesional urgente.</w:t>
      </w:r>
    </w:p>
    <w:p w14:paraId="36B5FEE7" w14:textId="5C9EF9A5" w:rsidR="00282DE2" w:rsidRPr="00282DE2" w:rsidRDefault="00282DE2" w:rsidP="005E580E">
      <w:pPr>
        <w:numPr>
          <w:ilvl w:val="0"/>
          <w:numId w:val="128"/>
        </w:numPr>
        <w:ind w:left="0" w:firstLine="426"/>
        <w:rPr>
          <w:rFonts w:cs="Tahoma"/>
          <w:lang w:val="es-MX"/>
        </w:rPr>
      </w:pPr>
      <w:r w:rsidRPr="00282DE2">
        <w:rPr>
          <w:rFonts w:cs="Tahoma"/>
          <w:lang w:val="es-MX"/>
        </w:rPr>
        <w:t xml:space="preserve">31 a 40: </w:t>
      </w:r>
      <w:r w:rsidR="005E580E">
        <w:rPr>
          <w:rFonts w:cs="Tahoma"/>
          <w:lang w:val="es-MX"/>
        </w:rPr>
        <w:tab/>
      </w:r>
      <w:r w:rsidRPr="00282DE2">
        <w:rPr>
          <w:rFonts w:cs="Tahoma"/>
          <w:lang w:val="es-MX"/>
        </w:rPr>
        <w:t>Relación con áreas de oportunidad, requieren apoyo.</w:t>
      </w:r>
    </w:p>
    <w:p w14:paraId="7F00A879" w14:textId="59DC2062" w:rsidR="00282DE2" w:rsidRPr="00282DE2" w:rsidRDefault="00282DE2" w:rsidP="005E580E">
      <w:pPr>
        <w:numPr>
          <w:ilvl w:val="0"/>
          <w:numId w:val="128"/>
        </w:numPr>
        <w:ind w:left="0" w:firstLine="426"/>
        <w:rPr>
          <w:rFonts w:cs="Tahoma"/>
          <w:lang w:val="es-MX"/>
        </w:rPr>
      </w:pPr>
      <w:r w:rsidRPr="00282DE2">
        <w:rPr>
          <w:rFonts w:cs="Tahoma"/>
          <w:lang w:val="es-MX"/>
        </w:rPr>
        <w:t xml:space="preserve">de 40 a 50: </w:t>
      </w:r>
      <w:r w:rsidR="005E580E">
        <w:rPr>
          <w:rFonts w:cs="Tahoma"/>
          <w:lang w:val="es-MX"/>
        </w:rPr>
        <w:tab/>
      </w:r>
      <w:r w:rsidRPr="00282DE2">
        <w:rPr>
          <w:rFonts w:cs="Tahoma"/>
          <w:lang w:val="es-MX"/>
        </w:rPr>
        <w:t>Relación estable, haz un plan y síguelo.</w:t>
      </w:r>
    </w:p>
    <w:p w14:paraId="574C31E0" w14:textId="6CD32997" w:rsidR="00282DE2" w:rsidRDefault="00282DE2" w:rsidP="005E580E">
      <w:pPr>
        <w:numPr>
          <w:ilvl w:val="0"/>
          <w:numId w:val="128"/>
        </w:numPr>
        <w:ind w:left="0" w:firstLine="426"/>
        <w:rPr>
          <w:rFonts w:cs="Tahoma"/>
          <w:lang w:val="es-MX"/>
        </w:rPr>
      </w:pPr>
      <w:r w:rsidRPr="00282DE2">
        <w:rPr>
          <w:rFonts w:cs="Tahoma"/>
          <w:lang w:val="es-MX"/>
        </w:rPr>
        <w:t xml:space="preserve">Más de 51: </w:t>
      </w:r>
      <w:r w:rsidR="005E580E">
        <w:rPr>
          <w:rFonts w:cs="Tahoma"/>
          <w:lang w:val="es-MX"/>
        </w:rPr>
        <w:tab/>
      </w:r>
      <w:r w:rsidRPr="00282DE2">
        <w:rPr>
          <w:rFonts w:cs="Tahoma"/>
          <w:lang w:val="es-MX"/>
        </w:rPr>
        <w:t>Relación saludable y divertida.</w:t>
      </w:r>
    </w:p>
    <w:p w14:paraId="1FE27824" w14:textId="77777777" w:rsidR="005E580E" w:rsidRPr="00282DE2" w:rsidRDefault="005E580E" w:rsidP="005E580E">
      <w:pPr>
        <w:rPr>
          <w:rFonts w:cs="Tahoma"/>
          <w:lang w:val="es-MX"/>
        </w:rPr>
      </w:pPr>
    </w:p>
    <w:p w14:paraId="21224B66" w14:textId="48C23B10" w:rsidR="00282DE2" w:rsidRPr="00282DE2" w:rsidRDefault="005E580E" w:rsidP="002613F5">
      <w:pPr>
        <w:pStyle w:val="Ttulo3"/>
      </w:pPr>
      <w:bookmarkStart w:id="49" w:name="_Toc145618698"/>
      <w:r>
        <w:t>4.</w:t>
      </w:r>
      <w:r w:rsidR="00282DE2" w:rsidRPr="00282DE2">
        <w:t xml:space="preserve">2.4 </w:t>
      </w:r>
      <w:r>
        <w:tab/>
      </w:r>
      <w:r w:rsidR="00282DE2" w:rsidRPr="00282DE2">
        <w:t>Tres tipos de diversión en la vida de pareja</w:t>
      </w:r>
      <w:bookmarkEnd w:id="49"/>
    </w:p>
    <w:p w14:paraId="3BB3468C" w14:textId="5E60A9B4" w:rsidR="00282DE2" w:rsidRPr="00282DE2" w:rsidRDefault="005E580E" w:rsidP="005E580E">
      <w:pPr>
        <w:numPr>
          <w:ilvl w:val="1"/>
          <w:numId w:val="136"/>
        </w:numPr>
        <w:ind w:left="851" w:hanging="425"/>
        <w:rPr>
          <w:rFonts w:cs="Tahoma"/>
          <w:lang w:val="es-MX"/>
        </w:rPr>
      </w:pPr>
      <w:r w:rsidRPr="00282DE2">
        <w:rPr>
          <w:rFonts w:eastAsiaTheme="majorEastAsia" w:cs="Times New Roman (Títulos en alf"/>
          <w:noProof/>
          <w:color w:val="000000" w:themeColor="text1"/>
          <w:spacing w:val="20"/>
          <w:szCs w:val="24"/>
        </w:rPr>
        <mc:AlternateContent>
          <mc:Choice Requires="wps">
            <w:drawing>
              <wp:anchor distT="45720" distB="45720" distL="114300" distR="114300" simplePos="0" relativeHeight="251696128" behindDoc="0" locked="0" layoutInCell="1" allowOverlap="1" wp14:anchorId="11630449" wp14:editId="66E39F0E">
                <wp:simplePos x="0" y="0"/>
                <wp:positionH relativeFrom="margin">
                  <wp:posOffset>3428313</wp:posOffset>
                </wp:positionH>
                <wp:positionV relativeFrom="paragraph">
                  <wp:posOffset>45720</wp:posOffset>
                </wp:positionV>
                <wp:extent cx="2360930" cy="1404620"/>
                <wp:effectExtent l="0" t="0" r="11430" b="20955"/>
                <wp:wrapSquare wrapText="bothSides"/>
                <wp:docPr id="78414748"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1404620"/>
                        </a:xfrm>
                        <a:prstGeom prst="rect">
                          <a:avLst/>
                        </a:prstGeom>
                        <a:solidFill>
                          <a:srgbClr val="FFFFFF"/>
                        </a:solidFill>
                        <a:ln w="9525">
                          <a:solidFill>
                            <a:srgbClr val="000000"/>
                          </a:solidFill>
                          <a:miter lim="800000"/>
                          <a:headEnd/>
                          <a:tailEnd/>
                        </a:ln>
                      </wps:spPr>
                      <wps:txbx>
                        <w:txbxContent>
                          <w:p w14:paraId="6D4AD56F" w14:textId="77777777" w:rsidR="00282DE2" w:rsidRPr="005E580E" w:rsidRDefault="00282DE2" w:rsidP="00282DE2">
                            <w:pPr>
                              <w:rPr>
                                <w:rFonts w:ascii="Aharoni" w:hAnsi="Aharoni" w:cs="Aharoni"/>
                                <w:b/>
                                <w:bCs/>
                                <w:sz w:val="24"/>
                                <w:szCs w:val="24"/>
                              </w:rPr>
                            </w:pPr>
                            <w:r w:rsidRPr="005E580E">
                              <w:rPr>
                                <w:rFonts w:ascii="Aharoni" w:hAnsi="Aharoni" w:cs="Aharoni" w:hint="cs"/>
                                <w:b/>
                                <w:bCs/>
                                <w:sz w:val="24"/>
                                <w:szCs w:val="24"/>
                              </w:rPr>
                              <w:t>“Una relación sin diversión e intimidad es solo una relación de negocios.”</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w14:anchorId="11630449" id="_x0000_s1030" type="#_x0000_t202" style="position:absolute;left:0;text-align:left;margin-left:269.95pt;margin-top:3.6pt;width:185.9pt;height:110.6pt;z-index:251696128;visibility:visible;mso-wrap-style:square;mso-width-percent:400;mso-height-percent:200;mso-wrap-distance-left:9pt;mso-wrap-distance-top:3.6pt;mso-wrap-distance-right:9pt;mso-wrap-distance-bottom:3.6pt;mso-position-horizontal:absolute;mso-position-horizontal-relative:margin;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">
                <v:textbox style="mso-fit-shape-to-text:t">
                  <w:txbxContent>
                    <w:p w14:paraId="6D4AD56F" w14:textId="77777777" w:rsidR="00282DE2" w:rsidRPr="005E580E" w:rsidRDefault="00282DE2" w:rsidP="00282DE2">
                      <w:pPr>
                        <w:rPr>
                          <w:rFonts w:ascii="Aharoni" w:hAnsi="Aharoni" w:cs="Aharoni"/>
                          <w:b/>
                          <w:bCs/>
                          <w:sz w:val="24"/>
                          <w:szCs w:val="24"/>
                        </w:rPr>
                      </w:pPr>
                      <w:r w:rsidRPr="005E580E">
                        <w:rPr>
                          <w:rFonts w:ascii="Aharoni" w:hAnsi="Aharoni" w:cs="Aharoni" w:hint="cs"/>
                          <w:b/>
                          <w:bCs/>
                          <w:sz w:val="24"/>
                          <w:szCs w:val="24"/>
                        </w:rPr>
                        <w:t>“Una relación sin diversión e intimidad es solo una relación de negocios.”</w:t>
                      </w:r>
                    </w:p>
                  </w:txbxContent>
                </v:textbox>
                <w10:wrap type="square" anchorx="margin"/>
              </v:shape>
            </w:pict>
          </mc:Fallback>
        </mc:AlternateContent>
      </w:r>
      <w:r w:rsidR="00282DE2" w:rsidRPr="00282DE2">
        <w:rPr>
          <w:rFonts w:cs="Tahoma"/>
          <w:lang w:val="es-MX"/>
        </w:rPr>
        <w:t>Diversión Cara a Cara</w:t>
      </w:r>
    </w:p>
    <w:p w14:paraId="67A62F11" w14:textId="77777777" w:rsidR="00282DE2" w:rsidRPr="00282DE2" w:rsidRDefault="00282DE2" w:rsidP="005E580E">
      <w:pPr>
        <w:numPr>
          <w:ilvl w:val="1"/>
          <w:numId w:val="136"/>
        </w:numPr>
        <w:ind w:left="851" w:hanging="425"/>
        <w:rPr>
          <w:rFonts w:cs="Tahoma"/>
          <w:lang w:val="es-MX"/>
        </w:rPr>
      </w:pPr>
      <w:r w:rsidRPr="00282DE2">
        <w:rPr>
          <w:rFonts w:cs="Tahoma"/>
          <w:lang w:val="es-MX"/>
        </w:rPr>
        <w:t>Diversión Hombro con Hombro</w:t>
      </w:r>
    </w:p>
    <w:p w14:paraId="6D688095" w14:textId="77777777" w:rsidR="00282DE2" w:rsidRPr="00282DE2" w:rsidRDefault="00282DE2" w:rsidP="005E580E">
      <w:pPr>
        <w:numPr>
          <w:ilvl w:val="1"/>
          <w:numId w:val="136"/>
        </w:numPr>
        <w:ind w:left="851" w:hanging="425"/>
        <w:rPr>
          <w:rFonts w:cs="Tahoma"/>
          <w:lang w:val="es-MX"/>
        </w:rPr>
      </w:pPr>
      <w:r w:rsidRPr="00282DE2">
        <w:rPr>
          <w:rFonts w:cs="Tahoma"/>
          <w:lang w:val="es-MX"/>
        </w:rPr>
        <w:t>Diversión Ombligo con Ombligo</w:t>
      </w:r>
    </w:p>
    <w:p w14:paraId="43B7FBDC" w14:textId="77777777" w:rsidR="005E580E" w:rsidRDefault="005E580E" w:rsidP="00282DE2">
      <w:pPr>
        <w:rPr>
          <w:rFonts w:cs="Tahoma"/>
          <w:b/>
          <w:bCs/>
          <w:lang w:val="es-MX"/>
        </w:rPr>
      </w:pPr>
    </w:p>
    <w:p w14:paraId="5D19B310" w14:textId="47994C2D" w:rsidR="00282DE2" w:rsidRPr="00282DE2" w:rsidRDefault="005E580E" w:rsidP="005E580E">
      <w:pPr>
        <w:pStyle w:val="Ttulo4"/>
        <w:ind w:left="2410" w:hanging="994"/>
        <w:rPr>
          <w:lang w:val="es-MX"/>
        </w:rPr>
      </w:pPr>
      <w:r>
        <w:rPr>
          <w:lang w:val="es-MX"/>
        </w:rPr>
        <w:t>4.</w:t>
      </w:r>
      <w:r w:rsidR="00282DE2" w:rsidRPr="00282DE2">
        <w:rPr>
          <w:lang w:val="es-MX"/>
        </w:rPr>
        <w:t>2.4.1</w:t>
      </w:r>
      <w:r>
        <w:rPr>
          <w:lang w:val="es-MX"/>
        </w:rPr>
        <w:tab/>
      </w:r>
      <w:r w:rsidR="00282DE2" w:rsidRPr="00282DE2">
        <w:rPr>
          <w:lang w:val="es-MX"/>
        </w:rPr>
        <w:t>La diversión cara a cara</w:t>
      </w:r>
    </w:p>
    <w:p w14:paraId="3DF74C0C" w14:textId="77777777" w:rsidR="00282DE2" w:rsidRPr="00282DE2" w:rsidRDefault="00282DE2" w:rsidP="005E580E">
      <w:pPr>
        <w:rPr>
          <w:rFonts w:cs="Tahoma"/>
          <w:lang w:val="es-MX"/>
        </w:rPr>
      </w:pPr>
      <w:r w:rsidRPr="00282DE2">
        <w:rPr>
          <w:rFonts w:cs="Tahoma"/>
          <w:lang w:val="es-MX"/>
        </w:rPr>
        <w:t>Es necesario que dejen a un lado los dispositivos y compromisos que los separan para empezar a verse cara a cara.</w:t>
      </w:r>
    </w:p>
    <w:p w14:paraId="26B064A4" w14:textId="77777777" w:rsidR="005E580E" w:rsidRDefault="005E580E" w:rsidP="00282DE2">
      <w:pPr>
        <w:rPr>
          <w:rFonts w:cs="Tahoma"/>
          <w:b/>
          <w:bCs/>
          <w:lang w:val="es-MX"/>
        </w:rPr>
      </w:pPr>
    </w:p>
    <w:p w14:paraId="532D3D07" w14:textId="40D42C33" w:rsidR="00282DE2" w:rsidRDefault="00282DE2" w:rsidP="00282DE2">
      <w:pPr>
        <w:rPr>
          <w:rFonts w:cs="Tahoma"/>
          <w:lang w:val="es-MX"/>
        </w:rPr>
      </w:pPr>
      <w:r w:rsidRPr="00282DE2">
        <w:rPr>
          <w:rFonts w:cs="Tahoma"/>
          <w:b/>
          <w:bCs/>
          <w:lang w:val="es-MX"/>
        </w:rPr>
        <w:t>Cita cara a cara</w:t>
      </w:r>
      <w:r w:rsidRPr="00282DE2">
        <w:rPr>
          <w:rFonts w:cs="Tahoma"/>
          <w:lang w:val="es-MX"/>
        </w:rPr>
        <w:t>. Encuentro programado entre cónyuges para intercambiar pensamientos, sentimientos y percepciones de situaciones personales o de pareja, en comunicación frente a frente.</w:t>
      </w:r>
    </w:p>
    <w:p w14:paraId="767998A7" w14:textId="77777777" w:rsidR="005E580E" w:rsidRPr="00282DE2" w:rsidRDefault="005E580E" w:rsidP="00282DE2">
      <w:pPr>
        <w:rPr>
          <w:rFonts w:cs="Tahoma"/>
          <w:lang w:val="es-MX"/>
        </w:rPr>
      </w:pPr>
    </w:p>
    <w:p w14:paraId="098B1920" w14:textId="77777777" w:rsidR="00282DE2" w:rsidRPr="00282DE2" w:rsidRDefault="00282DE2" w:rsidP="00282DE2">
      <w:pPr>
        <w:rPr>
          <w:rFonts w:cs="Tahoma"/>
          <w:lang w:val="es-MX"/>
        </w:rPr>
      </w:pPr>
      <w:r w:rsidRPr="00282DE2">
        <w:rPr>
          <w:rFonts w:cs="Tahoma"/>
          <w:lang w:val="es-MX"/>
        </w:rPr>
        <w:t>A continuación, te ofrecemos cinco Tips para tener diversión Cara a Cara:</w:t>
      </w:r>
    </w:p>
    <w:p w14:paraId="384FA376" w14:textId="77777777" w:rsidR="00282DE2" w:rsidRPr="00282DE2" w:rsidRDefault="00282DE2" w:rsidP="005E580E">
      <w:pPr>
        <w:numPr>
          <w:ilvl w:val="0"/>
          <w:numId w:val="129"/>
        </w:numPr>
        <w:ind w:left="993" w:hanging="426"/>
        <w:rPr>
          <w:rFonts w:cs="Tahoma"/>
          <w:lang w:val="es-MX"/>
        </w:rPr>
      </w:pPr>
      <w:r w:rsidRPr="00282DE2">
        <w:rPr>
          <w:rFonts w:cs="Tahoma"/>
          <w:lang w:val="es-MX"/>
        </w:rPr>
        <w:t xml:space="preserve">Tengan citas programadas. </w:t>
      </w:r>
    </w:p>
    <w:p w14:paraId="623EC09B" w14:textId="77777777" w:rsidR="00282DE2" w:rsidRPr="00282DE2" w:rsidRDefault="00282DE2" w:rsidP="005E580E">
      <w:pPr>
        <w:numPr>
          <w:ilvl w:val="0"/>
          <w:numId w:val="129"/>
        </w:numPr>
        <w:ind w:left="993" w:hanging="426"/>
        <w:rPr>
          <w:rFonts w:cs="Tahoma"/>
          <w:lang w:val="es-MX"/>
        </w:rPr>
      </w:pPr>
      <w:r w:rsidRPr="00282DE2">
        <w:rPr>
          <w:rFonts w:cs="Tahoma"/>
          <w:lang w:val="es-MX"/>
        </w:rPr>
        <w:lastRenderedPageBreak/>
        <w:t>Pláticas con significado.</w:t>
      </w:r>
    </w:p>
    <w:p w14:paraId="1C6FD2E0" w14:textId="77777777" w:rsidR="00282DE2" w:rsidRPr="00282DE2" w:rsidRDefault="00282DE2" w:rsidP="005E580E">
      <w:pPr>
        <w:numPr>
          <w:ilvl w:val="0"/>
          <w:numId w:val="129"/>
        </w:numPr>
        <w:ind w:left="993" w:hanging="426"/>
        <w:rPr>
          <w:rFonts w:cs="Tahoma"/>
          <w:lang w:val="es-MX"/>
        </w:rPr>
      </w:pPr>
      <w:r w:rsidRPr="00282DE2">
        <w:rPr>
          <w:rFonts w:cs="Tahoma"/>
          <w:lang w:val="es-MX"/>
        </w:rPr>
        <w:t>Cuida tu lenguaje corporal.</w:t>
      </w:r>
    </w:p>
    <w:p w14:paraId="08F9A9AE" w14:textId="77777777" w:rsidR="00282DE2" w:rsidRPr="00282DE2" w:rsidRDefault="00282DE2" w:rsidP="005E580E">
      <w:pPr>
        <w:numPr>
          <w:ilvl w:val="0"/>
          <w:numId w:val="129"/>
        </w:numPr>
        <w:ind w:left="993" w:hanging="426"/>
        <w:rPr>
          <w:rFonts w:cs="Tahoma"/>
          <w:lang w:val="es-MX"/>
        </w:rPr>
      </w:pPr>
      <w:r w:rsidRPr="00282DE2">
        <w:rPr>
          <w:rFonts w:cs="Tahoma"/>
          <w:lang w:val="es-MX"/>
        </w:rPr>
        <w:t>El detalle está en los detalles.</w:t>
      </w:r>
    </w:p>
    <w:p w14:paraId="6CEF2491" w14:textId="77777777" w:rsidR="00282DE2" w:rsidRDefault="00282DE2" w:rsidP="005E580E">
      <w:pPr>
        <w:numPr>
          <w:ilvl w:val="0"/>
          <w:numId w:val="129"/>
        </w:numPr>
        <w:ind w:left="993" w:hanging="426"/>
        <w:rPr>
          <w:rFonts w:cs="Tahoma"/>
          <w:lang w:val="es-MX"/>
        </w:rPr>
      </w:pPr>
      <w:r w:rsidRPr="00282DE2">
        <w:rPr>
          <w:rFonts w:cs="Tahoma"/>
          <w:lang w:val="es-MX"/>
        </w:rPr>
        <w:t>Establezcan el reglamento de las citas Cara a Cara y respétalo.</w:t>
      </w:r>
    </w:p>
    <w:p w14:paraId="67F779BE" w14:textId="77777777" w:rsidR="005E580E" w:rsidRPr="00282DE2" w:rsidRDefault="005E580E" w:rsidP="005E580E">
      <w:pPr>
        <w:ind w:left="993"/>
        <w:rPr>
          <w:rFonts w:cs="Tahoma"/>
          <w:lang w:val="es-MX"/>
        </w:rPr>
      </w:pPr>
    </w:p>
    <w:p w14:paraId="2D5ABCE6" w14:textId="068BF8A5" w:rsidR="00282DE2" w:rsidRPr="00282DE2" w:rsidRDefault="005E580E" w:rsidP="005E580E">
      <w:pPr>
        <w:pStyle w:val="Ttulo4"/>
        <w:ind w:left="2410" w:hanging="994"/>
        <w:rPr>
          <w:lang w:val="es-MX"/>
        </w:rPr>
      </w:pPr>
      <w:r>
        <w:rPr>
          <w:lang w:val="es-MX"/>
        </w:rPr>
        <w:t>4.</w:t>
      </w:r>
      <w:r w:rsidR="00282DE2" w:rsidRPr="00282DE2">
        <w:rPr>
          <w:lang w:val="es-MX"/>
        </w:rPr>
        <w:t>2.4.2</w:t>
      </w:r>
      <w:r>
        <w:rPr>
          <w:lang w:val="es-MX"/>
        </w:rPr>
        <w:tab/>
      </w:r>
      <w:r w:rsidR="00282DE2" w:rsidRPr="00282DE2">
        <w:rPr>
          <w:lang w:val="es-MX"/>
        </w:rPr>
        <w:t>La diversión hombro a hombro</w:t>
      </w:r>
    </w:p>
    <w:p w14:paraId="0D0D7E87" w14:textId="77777777" w:rsidR="00282DE2" w:rsidRDefault="00282DE2" w:rsidP="00282DE2">
      <w:pPr>
        <w:rPr>
          <w:rFonts w:cs="Tahoma"/>
          <w:lang w:val="es-MX"/>
        </w:rPr>
      </w:pPr>
      <w:r w:rsidRPr="00282DE2">
        <w:rPr>
          <w:rFonts w:cs="Tahoma"/>
          <w:lang w:val="es-MX"/>
        </w:rPr>
        <w:t>Diversión hombro con hombro. Son actividades que se realizan con una frecuencia determinada, donde ambos como pareja participan para un fin común.</w:t>
      </w:r>
    </w:p>
    <w:p w14:paraId="601021B6" w14:textId="77777777" w:rsidR="005E580E" w:rsidRPr="00282DE2" w:rsidRDefault="005E580E" w:rsidP="00282DE2">
      <w:pPr>
        <w:rPr>
          <w:rFonts w:cs="Tahoma"/>
          <w:lang w:val="es-MX"/>
        </w:rPr>
      </w:pPr>
    </w:p>
    <w:p w14:paraId="59BBB2A5" w14:textId="77777777" w:rsidR="00282DE2" w:rsidRPr="00282DE2" w:rsidRDefault="00282DE2" w:rsidP="00282DE2">
      <w:pPr>
        <w:rPr>
          <w:rFonts w:cs="Tahoma"/>
          <w:lang w:val="es-MX"/>
        </w:rPr>
      </w:pPr>
      <w:r w:rsidRPr="00282DE2">
        <w:rPr>
          <w:rFonts w:cs="Tahoma"/>
          <w:lang w:val="es-MX"/>
        </w:rPr>
        <w:t>Algunos ejemplos de actividades que nos permiten disfrutar hombro a hombro son:</w:t>
      </w:r>
    </w:p>
    <w:p w14:paraId="10C14739" w14:textId="3A945FD0" w:rsidR="00282DE2" w:rsidRPr="00282DE2" w:rsidRDefault="00282DE2" w:rsidP="005E580E">
      <w:pPr>
        <w:numPr>
          <w:ilvl w:val="0"/>
          <w:numId w:val="130"/>
        </w:numPr>
        <w:ind w:left="851" w:hanging="284"/>
        <w:rPr>
          <w:rFonts w:cs="Tahoma"/>
          <w:lang w:val="es-MX"/>
        </w:rPr>
      </w:pPr>
      <w:r w:rsidRPr="00282DE2">
        <w:rPr>
          <w:rFonts w:cs="Tahoma"/>
          <w:lang w:val="es-MX"/>
        </w:rPr>
        <w:t>Cocinar juntos</w:t>
      </w:r>
    </w:p>
    <w:p w14:paraId="61D62308" w14:textId="692C77FD" w:rsidR="00282DE2" w:rsidRPr="00282DE2" w:rsidRDefault="0048423F" w:rsidP="005E580E">
      <w:pPr>
        <w:numPr>
          <w:ilvl w:val="0"/>
          <w:numId w:val="130"/>
        </w:numPr>
        <w:ind w:left="851" w:hanging="284"/>
        <w:rPr>
          <w:rFonts w:cs="Tahoma"/>
          <w:lang w:val="es-MX"/>
        </w:rPr>
      </w:pPr>
      <w:r w:rsidRPr="0048423F">
        <w:rPr>
          <w:rFonts w:cs="Tahoma"/>
        </w:rPr>
        <w:drawing>
          <wp:anchor distT="0" distB="0" distL="114300" distR="114300" simplePos="0" relativeHeight="251716608" behindDoc="1" locked="0" layoutInCell="1" allowOverlap="1" wp14:anchorId="573B2E05" wp14:editId="5F195DC6">
            <wp:simplePos x="0" y="0"/>
            <wp:positionH relativeFrom="column">
              <wp:posOffset>3104515</wp:posOffset>
            </wp:positionH>
            <wp:positionV relativeFrom="paragraph">
              <wp:posOffset>42253</wp:posOffset>
            </wp:positionV>
            <wp:extent cx="2742565" cy="2271395"/>
            <wp:effectExtent l="76200" t="57150" r="57785" b="109855"/>
            <wp:wrapTight wrapText="bothSides">
              <wp:wrapPolygon edited="0">
                <wp:start x="-300" y="-543"/>
                <wp:lineTo x="-600" y="-181"/>
                <wp:lineTo x="-600" y="22464"/>
                <wp:lineTo x="21905" y="22464"/>
                <wp:lineTo x="21905" y="-543"/>
                <wp:lineTo x="-300" y="-543"/>
              </wp:wrapPolygon>
            </wp:wrapTight>
            <wp:docPr id="6" name="Imagen 5" descr="Puede ser una imagen de 2 personas">
              <a:extLst xmlns:a="http://schemas.openxmlformats.org/drawingml/2006/main">
                <a:ext uri="{FF2B5EF4-FFF2-40B4-BE49-F238E27FC236}">
                  <a16:creationId xmlns:a16="http://schemas.microsoft.com/office/drawing/2014/main" id="{31993A19-E2A2-8796-FDDE-9EF5B74950B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5" descr="Puede ser una imagen de 2 personas">
                      <a:extLst>
                        <a:ext uri="{FF2B5EF4-FFF2-40B4-BE49-F238E27FC236}">
                          <a16:creationId xmlns:a16="http://schemas.microsoft.com/office/drawing/2014/main" id="{31993A19-E2A2-8796-FDDE-9EF5B74950BA}"/>
                        </a:ext>
                      </a:extLst>
                    </pic:cNvPr>
                    <pic:cNvPicPr>
                      <a:picLocks noChangeAspect="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42565" cy="2271395"/>
                    </a:xfrm>
                    <a:prstGeom prst="rect">
                      <a:avLst/>
                    </a:prstGeom>
                    <a:no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282DE2" w:rsidRPr="00282DE2">
        <w:rPr>
          <w:rFonts w:cs="Tahoma"/>
          <w:lang w:val="es-MX"/>
        </w:rPr>
        <w:t>Hacer labor altruista</w:t>
      </w:r>
    </w:p>
    <w:p w14:paraId="6F0AD520" w14:textId="78EE84C6" w:rsidR="00282DE2" w:rsidRPr="00282DE2" w:rsidRDefault="00282DE2" w:rsidP="005E580E">
      <w:pPr>
        <w:numPr>
          <w:ilvl w:val="0"/>
          <w:numId w:val="130"/>
        </w:numPr>
        <w:ind w:left="851" w:hanging="284"/>
        <w:rPr>
          <w:rFonts w:cs="Tahoma"/>
          <w:lang w:val="es-MX"/>
        </w:rPr>
      </w:pPr>
      <w:r w:rsidRPr="00282DE2">
        <w:rPr>
          <w:rFonts w:cs="Tahoma"/>
          <w:lang w:val="es-MX"/>
        </w:rPr>
        <w:t>Realizar algún curso</w:t>
      </w:r>
    </w:p>
    <w:p w14:paraId="0D9F2A0F" w14:textId="77777777" w:rsidR="00282DE2" w:rsidRPr="00282DE2" w:rsidRDefault="00282DE2" w:rsidP="005E580E">
      <w:pPr>
        <w:numPr>
          <w:ilvl w:val="0"/>
          <w:numId w:val="130"/>
        </w:numPr>
        <w:ind w:left="851" w:hanging="284"/>
        <w:rPr>
          <w:rFonts w:cs="Tahoma"/>
          <w:lang w:val="es-MX"/>
        </w:rPr>
      </w:pPr>
      <w:r w:rsidRPr="00282DE2">
        <w:rPr>
          <w:rFonts w:cs="Tahoma"/>
          <w:lang w:val="es-MX"/>
        </w:rPr>
        <w:t>Hacer manualidades</w:t>
      </w:r>
    </w:p>
    <w:p w14:paraId="2E1D37A0" w14:textId="77777777" w:rsidR="00282DE2" w:rsidRPr="00282DE2" w:rsidRDefault="00282DE2" w:rsidP="005E580E">
      <w:pPr>
        <w:numPr>
          <w:ilvl w:val="0"/>
          <w:numId w:val="130"/>
        </w:numPr>
        <w:ind w:left="851" w:hanging="284"/>
        <w:rPr>
          <w:rFonts w:cs="Tahoma"/>
          <w:lang w:val="es-MX"/>
        </w:rPr>
      </w:pPr>
      <w:r w:rsidRPr="00282DE2">
        <w:rPr>
          <w:rFonts w:cs="Tahoma"/>
          <w:lang w:val="es-MX"/>
        </w:rPr>
        <w:t>Hacer proyectos de mejora en la casa</w:t>
      </w:r>
    </w:p>
    <w:p w14:paraId="31EBB51D" w14:textId="27B79A90" w:rsidR="00282DE2" w:rsidRPr="00282DE2" w:rsidRDefault="00282DE2" w:rsidP="0048423F">
      <w:pPr>
        <w:numPr>
          <w:ilvl w:val="0"/>
          <w:numId w:val="130"/>
        </w:numPr>
        <w:ind w:left="851" w:hanging="284"/>
        <w:rPr>
          <w:rFonts w:cs="Tahoma"/>
          <w:lang w:val="es-MX"/>
        </w:rPr>
      </w:pPr>
      <w:r w:rsidRPr="00282DE2">
        <w:rPr>
          <w:rFonts w:cs="Tahoma"/>
          <w:lang w:val="es-MX"/>
        </w:rPr>
        <w:t xml:space="preserve">Dia de Spa y masajes </w:t>
      </w:r>
    </w:p>
    <w:p w14:paraId="3A8FF805" w14:textId="77777777" w:rsidR="00282DE2" w:rsidRPr="00282DE2" w:rsidRDefault="00282DE2" w:rsidP="005E580E">
      <w:pPr>
        <w:numPr>
          <w:ilvl w:val="0"/>
          <w:numId w:val="130"/>
        </w:numPr>
        <w:ind w:left="851" w:hanging="284"/>
        <w:rPr>
          <w:rFonts w:cs="Tahoma"/>
          <w:lang w:val="es-MX"/>
        </w:rPr>
      </w:pPr>
      <w:r w:rsidRPr="00282DE2">
        <w:rPr>
          <w:rFonts w:cs="Tahoma"/>
          <w:lang w:val="es-MX"/>
        </w:rPr>
        <w:t>Componer canciones juntos</w:t>
      </w:r>
    </w:p>
    <w:p w14:paraId="402AB387" w14:textId="77777777" w:rsidR="00282DE2" w:rsidRPr="00282DE2" w:rsidRDefault="00282DE2" w:rsidP="005E580E">
      <w:pPr>
        <w:numPr>
          <w:ilvl w:val="0"/>
          <w:numId w:val="130"/>
        </w:numPr>
        <w:ind w:left="851" w:hanging="284"/>
        <w:rPr>
          <w:rFonts w:cs="Tahoma"/>
          <w:lang w:val="es-MX"/>
        </w:rPr>
      </w:pPr>
      <w:r w:rsidRPr="00282DE2">
        <w:rPr>
          <w:rFonts w:cs="Tahoma"/>
          <w:lang w:val="es-MX"/>
        </w:rPr>
        <w:t>Cantar juntos (Karaoke)</w:t>
      </w:r>
    </w:p>
    <w:p w14:paraId="41362878" w14:textId="77777777" w:rsidR="00282DE2" w:rsidRPr="00282DE2" w:rsidRDefault="00282DE2" w:rsidP="005E580E">
      <w:pPr>
        <w:numPr>
          <w:ilvl w:val="0"/>
          <w:numId w:val="130"/>
        </w:numPr>
        <w:ind w:left="851" w:hanging="284"/>
        <w:rPr>
          <w:rFonts w:cs="Tahoma"/>
          <w:lang w:val="es-MX"/>
        </w:rPr>
      </w:pPr>
      <w:r w:rsidRPr="00282DE2">
        <w:rPr>
          <w:rFonts w:cs="Tahoma"/>
          <w:lang w:val="es-MX"/>
        </w:rPr>
        <w:t>Juegos de mesa</w:t>
      </w:r>
    </w:p>
    <w:p w14:paraId="55BB690C" w14:textId="77777777" w:rsidR="00282DE2" w:rsidRPr="00282DE2" w:rsidRDefault="00282DE2" w:rsidP="005E580E">
      <w:pPr>
        <w:numPr>
          <w:ilvl w:val="0"/>
          <w:numId w:val="130"/>
        </w:numPr>
        <w:ind w:left="851" w:hanging="284"/>
        <w:rPr>
          <w:rFonts w:cs="Tahoma"/>
          <w:lang w:val="es-MX"/>
        </w:rPr>
      </w:pPr>
      <w:r w:rsidRPr="00282DE2">
        <w:rPr>
          <w:rFonts w:cs="Tahoma"/>
          <w:lang w:val="es-MX"/>
        </w:rPr>
        <w:t>Leer juntos</w:t>
      </w:r>
    </w:p>
    <w:p w14:paraId="11B9C8F4" w14:textId="77777777" w:rsidR="00282DE2" w:rsidRPr="00282DE2" w:rsidRDefault="00282DE2" w:rsidP="005E580E">
      <w:pPr>
        <w:numPr>
          <w:ilvl w:val="0"/>
          <w:numId w:val="130"/>
        </w:numPr>
        <w:ind w:left="851" w:hanging="284"/>
        <w:rPr>
          <w:rFonts w:cs="Tahoma"/>
          <w:lang w:val="es-MX"/>
        </w:rPr>
      </w:pPr>
      <w:r w:rsidRPr="00282DE2">
        <w:rPr>
          <w:rFonts w:cs="Tahoma"/>
          <w:lang w:val="es-MX"/>
        </w:rPr>
        <w:t>Ir al gimnasio</w:t>
      </w:r>
    </w:p>
    <w:p w14:paraId="1F5EF915" w14:textId="77777777" w:rsidR="00282DE2" w:rsidRPr="00282DE2" w:rsidRDefault="00282DE2" w:rsidP="005E580E">
      <w:pPr>
        <w:numPr>
          <w:ilvl w:val="0"/>
          <w:numId w:val="130"/>
        </w:numPr>
        <w:ind w:left="851" w:hanging="284"/>
        <w:rPr>
          <w:rFonts w:cs="Tahoma"/>
          <w:lang w:val="es-MX"/>
        </w:rPr>
      </w:pPr>
      <w:r w:rsidRPr="00282DE2">
        <w:rPr>
          <w:rFonts w:cs="Tahoma"/>
          <w:lang w:val="es-MX"/>
        </w:rPr>
        <w:t>Ir de compras</w:t>
      </w:r>
    </w:p>
    <w:p w14:paraId="19865633" w14:textId="77777777" w:rsidR="00282DE2" w:rsidRPr="00282DE2" w:rsidRDefault="00282DE2" w:rsidP="005E580E">
      <w:pPr>
        <w:numPr>
          <w:ilvl w:val="0"/>
          <w:numId w:val="130"/>
        </w:numPr>
        <w:ind w:left="851" w:hanging="284"/>
        <w:rPr>
          <w:rFonts w:cs="Tahoma"/>
          <w:lang w:val="es-MX"/>
        </w:rPr>
      </w:pPr>
      <w:r w:rsidRPr="00282DE2">
        <w:rPr>
          <w:rFonts w:cs="Tahoma"/>
          <w:lang w:val="es-MX"/>
        </w:rPr>
        <w:t>Ir al cine</w:t>
      </w:r>
    </w:p>
    <w:p w14:paraId="51A5A583" w14:textId="77777777" w:rsidR="00282DE2" w:rsidRDefault="00282DE2" w:rsidP="005E580E">
      <w:pPr>
        <w:numPr>
          <w:ilvl w:val="0"/>
          <w:numId w:val="130"/>
        </w:numPr>
        <w:ind w:left="851" w:hanging="284"/>
        <w:rPr>
          <w:rFonts w:cs="Tahoma"/>
          <w:lang w:val="es-MX"/>
        </w:rPr>
      </w:pPr>
      <w:r w:rsidRPr="00282DE2">
        <w:rPr>
          <w:rFonts w:cs="Tahoma"/>
          <w:lang w:val="es-MX"/>
        </w:rPr>
        <w:t>Tener un día de campo</w:t>
      </w:r>
    </w:p>
    <w:p w14:paraId="10EA03B0" w14:textId="77777777" w:rsidR="005E580E" w:rsidRPr="00282DE2" w:rsidRDefault="005E580E" w:rsidP="005E580E">
      <w:pPr>
        <w:ind w:left="851"/>
        <w:rPr>
          <w:rFonts w:cs="Tahoma"/>
          <w:lang w:val="es-MX"/>
        </w:rPr>
      </w:pPr>
    </w:p>
    <w:p w14:paraId="5ACB7B43" w14:textId="196A4BBB" w:rsidR="00282DE2" w:rsidRPr="00282DE2" w:rsidRDefault="005E580E" w:rsidP="005E580E">
      <w:pPr>
        <w:pStyle w:val="Ttulo4"/>
        <w:ind w:left="2410" w:hanging="994"/>
        <w:rPr>
          <w:lang w:val="es-MX"/>
        </w:rPr>
      </w:pPr>
      <w:r w:rsidRPr="005E580E">
        <w:rPr>
          <w:lang w:val="es-MX"/>
        </w:rPr>
        <w:t>4.</w:t>
      </w:r>
      <w:r w:rsidR="00282DE2" w:rsidRPr="00282DE2">
        <w:rPr>
          <w:lang w:val="es-MX"/>
        </w:rPr>
        <w:t>2.4.3</w:t>
      </w:r>
      <w:r>
        <w:rPr>
          <w:lang w:val="es-MX"/>
        </w:rPr>
        <w:tab/>
      </w:r>
      <w:r w:rsidR="00282DE2" w:rsidRPr="00282DE2">
        <w:rPr>
          <w:lang w:val="es-MX"/>
        </w:rPr>
        <w:t>La diversión ombligo con ombligo</w:t>
      </w:r>
    </w:p>
    <w:p w14:paraId="4B44B007" w14:textId="77777777" w:rsidR="00282DE2" w:rsidRDefault="00282DE2" w:rsidP="00282DE2">
      <w:pPr>
        <w:rPr>
          <w:rFonts w:cs="Tahoma"/>
          <w:lang w:val="es-MX"/>
        </w:rPr>
      </w:pPr>
      <w:r w:rsidRPr="00282DE2">
        <w:rPr>
          <w:rFonts w:cs="Tahoma"/>
          <w:lang w:val="es-MX"/>
        </w:rPr>
        <w:t>En la misma encuesta que les comenté al principio, pude darme cuenta de que o son mentirosos o son hipócritas. Porque nadie me dijo que la palabra con la que relacionan el matrimonio es el sexo. Si yo les pregunto ¿Por qué se quieren casar? ¿Qué hacen los casados que no pueden hacer cuando son novios?, no me van a decir “comida”. Algunos pusieron familia, pero no voy a tomar eso como vida sexual. La razón por la que esto no se dice con facilidad es porque aún rodeamos el sexo con algo de misterio y morbosidad. Que extraño, porque es la forma en la que todos llegamos aquí a la vida, y Dios estuvo de acuerdo en que así fuera.</w:t>
      </w:r>
    </w:p>
    <w:p w14:paraId="29FE6A43" w14:textId="77777777" w:rsidR="005E580E" w:rsidRPr="00282DE2" w:rsidRDefault="005E580E" w:rsidP="00282DE2">
      <w:pPr>
        <w:rPr>
          <w:rFonts w:cs="Tahoma"/>
          <w:lang w:val="es-MX"/>
        </w:rPr>
      </w:pPr>
    </w:p>
    <w:p w14:paraId="2521CB98" w14:textId="77777777" w:rsidR="00282DE2" w:rsidRPr="00282DE2" w:rsidRDefault="00282DE2" w:rsidP="00282DE2">
      <w:pPr>
        <w:rPr>
          <w:rFonts w:cs="Tahoma"/>
          <w:lang w:val="es-MX"/>
        </w:rPr>
      </w:pPr>
      <w:r w:rsidRPr="00282DE2">
        <w:rPr>
          <w:rFonts w:cs="Tahoma"/>
          <w:lang w:val="es-MX"/>
        </w:rPr>
        <w:t>Dios nos hizo seres sexuales por dos cosas: para procreación (Génesis 1:28) y para recreación (Proverbios 5:18).</w:t>
      </w:r>
    </w:p>
    <w:p w14:paraId="1C8C51E6" w14:textId="72DAAC1B" w:rsidR="00282DE2" w:rsidRPr="007D61B3" w:rsidRDefault="00282DE2" w:rsidP="007D61B3">
      <w:pPr>
        <w:pStyle w:val="Cita"/>
        <w:ind w:right="49"/>
        <w:rPr>
          <w:i w:val="0"/>
          <w:iCs w:val="0"/>
          <w:lang w:val="es-MX"/>
        </w:rPr>
      </w:pPr>
      <w:r w:rsidRPr="00282DE2">
        <w:rPr>
          <w:lang w:val="es-MX"/>
        </w:rPr>
        <w:t xml:space="preserve">¡Bendita sea tu fuente! ¡Goza con la esposa de tu juventud! Es una gacela amorosa, es una cervatilla encantadora. ¡Que sus pechos te satisfagan siempre! ¡Que su amor te cautive todo el tiempo! </w:t>
      </w:r>
      <w:r w:rsidRPr="007D61B3">
        <w:rPr>
          <w:i w:val="0"/>
          <w:iCs w:val="0"/>
          <w:lang w:val="es-MX"/>
        </w:rPr>
        <w:t>Proverbios 5:18-19</w:t>
      </w:r>
    </w:p>
    <w:p w14:paraId="7EE036ED" w14:textId="77777777" w:rsidR="007D61B3" w:rsidRPr="00282DE2" w:rsidRDefault="007D61B3" w:rsidP="00282DE2">
      <w:pPr>
        <w:rPr>
          <w:rFonts w:cs="Tahoma"/>
          <w:lang w:val="es-MX"/>
        </w:rPr>
      </w:pPr>
    </w:p>
    <w:p w14:paraId="4E2EA990" w14:textId="208BA23D" w:rsidR="00282DE2" w:rsidRPr="007D61B3" w:rsidRDefault="00282DE2" w:rsidP="007D61B3">
      <w:pPr>
        <w:pStyle w:val="Prrafodelista"/>
        <w:numPr>
          <w:ilvl w:val="1"/>
          <w:numId w:val="106"/>
        </w:numPr>
        <w:ind w:left="426" w:hanging="426"/>
        <w:rPr>
          <w:rFonts w:cs="Tahoma"/>
          <w:b/>
          <w:bCs/>
          <w:lang w:val="es-MX"/>
        </w:rPr>
      </w:pPr>
      <w:r w:rsidRPr="007D61B3">
        <w:rPr>
          <w:rFonts w:cs="Tahoma"/>
          <w:b/>
          <w:bCs/>
          <w:lang w:val="es-MX"/>
        </w:rPr>
        <w:t>Beneficios espirituales de las relaciones sexuales:</w:t>
      </w:r>
    </w:p>
    <w:p w14:paraId="1F90C8AF" w14:textId="77777777" w:rsidR="007D61B3" w:rsidRPr="00282DE2" w:rsidRDefault="007D61B3" w:rsidP="00282DE2">
      <w:pPr>
        <w:rPr>
          <w:rFonts w:cs="Tahoma"/>
          <w:b/>
          <w:bCs/>
          <w:lang w:val="es-MX"/>
        </w:rPr>
      </w:pPr>
    </w:p>
    <w:p w14:paraId="6F2BDE50" w14:textId="77777777" w:rsidR="00282DE2" w:rsidRPr="007D61B3" w:rsidRDefault="00282DE2" w:rsidP="007D61B3">
      <w:pPr>
        <w:pStyle w:val="Prrafodelista"/>
        <w:numPr>
          <w:ilvl w:val="0"/>
          <w:numId w:val="110"/>
        </w:numPr>
        <w:rPr>
          <w:rFonts w:cs="Tahoma"/>
          <w:b/>
          <w:bCs/>
          <w:i/>
          <w:iCs/>
          <w:lang w:val="es-MX"/>
        </w:rPr>
      </w:pPr>
      <w:r w:rsidRPr="007D61B3">
        <w:rPr>
          <w:rFonts w:cs="Tahoma"/>
          <w:b/>
          <w:bCs/>
          <w:i/>
          <w:iCs/>
          <w:lang w:val="es-MX"/>
        </w:rPr>
        <w:t>Cumples el mandamiento Bíblico de ser “una sola carne”</w:t>
      </w:r>
    </w:p>
    <w:p w14:paraId="00FC9D93" w14:textId="77BAAFCD" w:rsidR="00282DE2" w:rsidRDefault="00282DE2" w:rsidP="007D61B3">
      <w:pPr>
        <w:pStyle w:val="Cita"/>
        <w:ind w:right="49"/>
        <w:rPr>
          <w:rFonts w:cs="Tahoma"/>
          <w:lang w:val="es-MX"/>
        </w:rPr>
      </w:pPr>
      <w:r w:rsidRPr="00282DE2">
        <w:rPr>
          <w:rFonts w:cs="Tahoma"/>
          <w:lang w:val="es-MX"/>
        </w:rPr>
        <w:t xml:space="preserve">Luego Dios los bendijo con las siguientes palabras: «Sean fructíferos y multiplíquense. Llenen la tierra y </w:t>
      </w:r>
      <w:r w:rsidRPr="00282DE2">
        <w:rPr>
          <w:lang w:val="es-MX"/>
        </w:rPr>
        <w:t>gobiernen</w:t>
      </w:r>
      <w:r w:rsidRPr="00282DE2">
        <w:rPr>
          <w:rFonts w:cs="Tahoma"/>
          <w:lang w:val="es-MX"/>
        </w:rPr>
        <w:t xml:space="preserve"> sobre ella. Reinen sobre los peces del mar, las aves del cielo y todos los animales que corren por el suelo». </w:t>
      </w:r>
      <w:r w:rsidRPr="00282DE2">
        <w:rPr>
          <w:rFonts w:cs="Tahoma"/>
          <w:i w:val="0"/>
          <w:iCs w:val="0"/>
          <w:lang w:val="es-MX"/>
        </w:rPr>
        <w:t>Génesis 1:28</w:t>
      </w:r>
    </w:p>
    <w:p w14:paraId="5DA0E8EF" w14:textId="77777777" w:rsidR="007D61B3" w:rsidRPr="00282DE2" w:rsidRDefault="007D61B3" w:rsidP="00282DE2">
      <w:pPr>
        <w:rPr>
          <w:rFonts w:cs="Tahoma"/>
          <w:lang w:val="es-MX"/>
        </w:rPr>
      </w:pPr>
    </w:p>
    <w:p w14:paraId="7635C347" w14:textId="77777777" w:rsidR="00282DE2" w:rsidRPr="00282DE2" w:rsidRDefault="00282DE2" w:rsidP="007D61B3">
      <w:pPr>
        <w:pStyle w:val="Prrafodelista"/>
        <w:numPr>
          <w:ilvl w:val="0"/>
          <w:numId w:val="110"/>
        </w:numPr>
        <w:rPr>
          <w:rFonts w:cs="Tahoma"/>
          <w:b/>
          <w:bCs/>
          <w:i/>
          <w:iCs/>
          <w:lang w:val="es-MX"/>
        </w:rPr>
      </w:pPr>
      <w:r w:rsidRPr="00282DE2">
        <w:rPr>
          <w:rFonts w:cs="Tahoma"/>
          <w:b/>
          <w:bCs/>
          <w:i/>
          <w:iCs/>
          <w:lang w:val="es-MX"/>
        </w:rPr>
        <w:t>Protección contra la inmoralidad sexual.</w:t>
      </w:r>
    </w:p>
    <w:p w14:paraId="07916173" w14:textId="5DD13593" w:rsidR="00282DE2" w:rsidRPr="007D61B3" w:rsidRDefault="00282DE2" w:rsidP="007D61B3">
      <w:pPr>
        <w:pStyle w:val="Cita"/>
        <w:ind w:right="49"/>
        <w:rPr>
          <w:rFonts w:cs="Tahoma"/>
          <w:i w:val="0"/>
          <w:iCs w:val="0"/>
          <w:lang w:val="es-MX"/>
        </w:rPr>
      </w:pPr>
      <w:r w:rsidRPr="00282DE2">
        <w:rPr>
          <w:rFonts w:cs="Tahoma"/>
          <w:lang w:val="es-MX"/>
        </w:rPr>
        <w:t xml:space="preserve">Ahora, en cuanto a las preguntas que me hicieron en su carta: es cierto que es bueno abstenerse de tener relaciones sexuales. Sin embargo, dado que hay tanta inmoralidad sexual, cada hombre debería tener su propia esposa, y cada mujer su propio marido. El esposo debe satisfacer las necesidades sexuales de su esposa, y la esposa debe satisfacer las necesidades sexuales de su marido. La esposa le da la autoridad sobre su cuerpo a su marido, y el esposo le da la autoridad sobre su cuerpo a su esposa. No se priven el uno al otro de tener relaciones sexuales, a menos que los dos estén de acuerdo en abstenerse de la intimidad sexual por un tiempo limitado para entregarse más de lleno a la oración. Después deberán volverse a juntar, a fin de que Satanás no pueda tentarlos por la falta de control propio. Eso les digo a modo de concesión, no como un mandato. </w:t>
      </w:r>
      <w:r w:rsidRPr="00282DE2">
        <w:rPr>
          <w:rFonts w:cs="Tahoma"/>
          <w:i w:val="0"/>
          <w:iCs w:val="0"/>
          <w:lang w:val="es-MX"/>
        </w:rPr>
        <w:t>1 Cor. 7:1-6</w:t>
      </w:r>
    </w:p>
    <w:p w14:paraId="396BA205" w14:textId="77777777" w:rsidR="007D61B3" w:rsidRPr="00282DE2" w:rsidRDefault="007D61B3" w:rsidP="00282DE2">
      <w:pPr>
        <w:rPr>
          <w:rFonts w:cs="Tahoma"/>
          <w:lang w:val="es-MX"/>
        </w:rPr>
      </w:pPr>
    </w:p>
    <w:p w14:paraId="6F5431F2" w14:textId="77777777" w:rsidR="00282DE2" w:rsidRPr="00282DE2" w:rsidRDefault="00282DE2" w:rsidP="007D61B3">
      <w:pPr>
        <w:pStyle w:val="Prrafodelista"/>
        <w:numPr>
          <w:ilvl w:val="0"/>
          <w:numId w:val="110"/>
        </w:numPr>
        <w:rPr>
          <w:rFonts w:cs="Tahoma"/>
          <w:b/>
          <w:bCs/>
          <w:i/>
          <w:iCs/>
          <w:lang w:val="es-MX"/>
        </w:rPr>
      </w:pPr>
      <w:r w:rsidRPr="00282DE2">
        <w:rPr>
          <w:rFonts w:cs="Tahoma"/>
          <w:b/>
          <w:bCs/>
          <w:i/>
          <w:iCs/>
          <w:lang w:val="es-MX"/>
        </w:rPr>
        <w:t>Llenamos el mundo de cristianos.</w:t>
      </w:r>
    </w:p>
    <w:p w14:paraId="0C0D0176" w14:textId="2243BC08" w:rsidR="00282DE2" w:rsidRDefault="00282DE2" w:rsidP="007D61B3">
      <w:pPr>
        <w:pStyle w:val="Cita"/>
        <w:ind w:right="49"/>
        <w:rPr>
          <w:rFonts w:cs="Tahoma"/>
          <w:lang w:val="es-MX"/>
        </w:rPr>
      </w:pPr>
      <w:r w:rsidRPr="00282DE2">
        <w:rPr>
          <w:rFonts w:cs="Tahoma"/>
          <w:lang w:val="es-MX"/>
        </w:rPr>
        <w:t xml:space="preserve">¿No te hizo uno el Señor con tu esposa? En cuerpo y espíritu ustedes son de él. ¿Y qué es lo que él quiere? De esa unión quiere hijos que vivan para Dios. Por eso, guarda tu corazón y permanece fiel a la esposa de tu juventud. </w:t>
      </w:r>
      <w:r w:rsidRPr="00282DE2">
        <w:rPr>
          <w:rFonts w:cs="Tahoma"/>
          <w:i w:val="0"/>
          <w:iCs w:val="0"/>
          <w:lang w:val="es-MX"/>
        </w:rPr>
        <w:t>Malaquías 2:15</w:t>
      </w:r>
    </w:p>
    <w:p w14:paraId="2536F088" w14:textId="77777777" w:rsidR="007D61B3" w:rsidRPr="00282DE2" w:rsidRDefault="007D61B3" w:rsidP="00282DE2">
      <w:pPr>
        <w:rPr>
          <w:rFonts w:cs="Tahoma"/>
          <w:lang w:val="es-MX"/>
        </w:rPr>
      </w:pPr>
    </w:p>
    <w:p w14:paraId="69FDB8BF" w14:textId="77777777" w:rsidR="00282DE2" w:rsidRPr="00282DE2" w:rsidRDefault="00282DE2" w:rsidP="007D61B3">
      <w:pPr>
        <w:pStyle w:val="Prrafodelista"/>
        <w:numPr>
          <w:ilvl w:val="1"/>
          <w:numId w:val="106"/>
        </w:numPr>
        <w:ind w:left="426" w:hanging="426"/>
        <w:rPr>
          <w:rFonts w:cs="Tahoma"/>
          <w:b/>
          <w:bCs/>
          <w:lang w:val="es-MX"/>
        </w:rPr>
      </w:pPr>
      <w:r w:rsidRPr="00282DE2">
        <w:rPr>
          <w:rFonts w:cs="Tahoma"/>
          <w:b/>
          <w:bCs/>
          <w:lang w:val="es-MX"/>
        </w:rPr>
        <w:t>Beneficios generales de las relaciones sexuales:</w:t>
      </w:r>
    </w:p>
    <w:p w14:paraId="45A57005" w14:textId="77777777" w:rsidR="00282DE2" w:rsidRPr="00282DE2" w:rsidRDefault="00282DE2" w:rsidP="007D61B3">
      <w:pPr>
        <w:numPr>
          <w:ilvl w:val="0"/>
          <w:numId w:val="131"/>
        </w:numPr>
        <w:ind w:left="709" w:hanging="283"/>
        <w:rPr>
          <w:rFonts w:cs="Tahoma"/>
          <w:lang w:val="es-MX"/>
        </w:rPr>
      </w:pPr>
      <w:r w:rsidRPr="00282DE2">
        <w:rPr>
          <w:rFonts w:cs="Tahoma"/>
          <w:lang w:val="es-MX"/>
        </w:rPr>
        <w:t>Coadyuva en el alivio del estrés y la ansiedad.</w:t>
      </w:r>
    </w:p>
    <w:p w14:paraId="76C75A96" w14:textId="77777777" w:rsidR="00282DE2" w:rsidRPr="00282DE2" w:rsidRDefault="00282DE2" w:rsidP="007D61B3">
      <w:pPr>
        <w:numPr>
          <w:ilvl w:val="0"/>
          <w:numId w:val="131"/>
        </w:numPr>
        <w:ind w:left="709" w:hanging="283"/>
        <w:rPr>
          <w:rFonts w:cs="Tahoma"/>
          <w:lang w:val="es-MX"/>
        </w:rPr>
      </w:pPr>
      <w:r w:rsidRPr="00282DE2">
        <w:rPr>
          <w:rFonts w:cs="Tahoma"/>
          <w:lang w:val="es-MX"/>
        </w:rPr>
        <w:t>Mejora la memoria.</w:t>
      </w:r>
    </w:p>
    <w:p w14:paraId="58EB2679" w14:textId="77777777" w:rsidR="00282DE2" w:rsidRPr="00282DE2" w:rsidRDefault="00282DE2" w:rsidP="007D61B3">
      <w:pPr>
        <w:numPr>
          <w:ilvl w:val="0"/>
          <w:numId w:val="131"/>
        </w:numPr>
        <w:ind w:left="709" w:hanging="283"/>
        <w:rPr>
          <w:rFonts w:cs="Tahoma"/>
          <w:lang w:val="es-MX"/>
        </w:rPr>
      </w:pPr>
      <w:r w:rsidRPr="00282DE2">
        <w:rPr>
          <w:rFonts w:cs="Tahoma"/>
          <w:lang w:val="es-MX"/>
        </w:rPr>
        <w:t>Alivia el dolor.</w:t>
      </w:r>
    </w:p>
    <w:p w14:paraId="502FE512" w14:textId="77777777" w:rsidR="00282DE2" w:rsidRPr="00282DE2" w:rsidRDefault="00282DE2" w:rsidP="007D61B3">
      <w:pPr>
        <w:numPr>
          <w:ilvl w:val="0"/>
          <w:numId w:val="131"/>
        </w:numPr>
        <w:ind w:left="709" w:hanging="283"/>
        <w:rPr>
          <w:rFonts w:cs="Tahoma"/>
          <w:lang w:val="es-MX"/>
        </w:rPr>
      </w:pPr>
      <w:r w:rsidRPr="00282DE2">
        <w:rPr>
          <w:rFonts w:cs="Tahoma"/>
          <w:lang w:val="es-MX"/>
        </w:rPr>
        <w:t>Ayuda a dormir mejor.</w:t>
      </w:r>
    </w:p>
    <w:p w14:paraId="5873B9B5" w14:textId="77777777" w:rsidR="00282DE2" w:rsidRPr="00282DE2" w:rsidRDefault="00282DE2" w:rsidP="007D61B3">
      <w:pPr>
        <w:numPr>
          <w:ilvl w:val="0"/>
          <w:numId w:val="131"/>
        </w:numPr>
        <w:ind w:left="709" w:hanging="283"/>
        <w:rPr>
          <w:rFonts w:cs="Tahoma"/>
          <w:lang w:val="es-MX"/>
        </w:rPr>
      </w:pPr>
      <w:r w:rsidRPr="00282DE2">
        <w:rPr>
          <w:rFonts w:cs="Tahoma"/>
          <w:lang w:val="es-MX"/>
        </w:rPr>
        <w:t>Protege los problemas cardíacos.</w:t>
      </w:r>
    </w:p>
    <w:p w14:paraId="6AA82A3F" w14:textId="77777777" w:rsidR="00282DE2" w:rsidRPr="00282DE2" w:rsidRDefault="00282DE2" w:rsidP="007D61B3">
      <w:pPr>
        <w:numPr>
          <w:ilvl w:val="0"/>
          <w:numId w:val="131"/>
        </w:numPr>
        <w:ind w:left="709" w:hanging="283"/>
        <w:rPr>
          <w:rFonts w:cs="Tahoma"/>
          <w:lang w:val="es-MX"/>
        </w:rPr>
      </w:pPr>
      <w:r w:rsidRPr="00282DE2">
        <w:rPr>
          <w:rFonts w:cs="Tahoma"/>
          <w:lang w:val="es-MX"/>
        </w:rPr>
        <w:t>Fortalece los huesos.</w:t>
      </w:r>
    </w:p>
    <w:p w14:paraId="50699664" w14:textId="77777777" w:rsidR="00282DE2" w:rsidRPr="00282DE2" w:rsidRDefault="00282DE2" w:rsidP="007D61B3">
      <w:pPr>
        <w:numPr>
          <w:ilvl w:val="0"/>
          <w:numId w:val="131"/>
        </w:numPr>
        <w:ind w:left="709" w:hanging="283"/>
        <w:rPr>
          <w:rFonts w:cs="Tahoma"/>
          <w:lang w:val="es-MX"/>
        </w:rPr>
      </w:pPr>
      <w:r w:rsidRPr="00282DE2">
        <w:rPr>
          <w:rFonts w:cs="Tahoma"/>
          <w:lang w:val="es-MX"/>
        </w:rPr>
        <w:t>Reduce los problemas de incontinencia.</w:t>
      </w:r>
    </w:p>
    <w:p w14:paraId="7DBB5C8E" w14:textId="77777777" w:rsidR="00282DE2" w:rsidRPr="00282DE2" w:rsidRDefault="00282DE2" w:rsidP="007D61B3">
      <w:pPr>
        <w:numPr>
          <w:ilvl w:val="0"/>
          <w:numId w:val="131"/>
        </w:numPr>
        <w:ind w:left="709" w:hanging="283"/>
        <w:rPr>
          <w:rFonts w:cs="Tahoma"/>
          <w:lang w:val="es-MX"/>
        </w:rPr>
      </w:pPr>
      <w:r w:rsidRPr="00282DE2">
        <w:rPr>
          <w:rFonts w:cs="Tahoma"/>
          <w:lang w:val="es-MX"/>
        </w:rPr>
        <w:t>Protege del cáncer de próstata.</w:t>
      </w:r>
    </w:p>
    <w:p w14:paraId="6A338A89" w14:textId="77777777" w:rsidR="007D61B3" w:rsidRDefault="007D61B3" w:rsidP="00282DE2">
      <w:pPr>
        <w:rPr>
          <w:rFonts w:cs="Tahoma"/>
          <w:lang w:val="es-MX"/>
        </w:rPr>
      </w:pPr>
    </w:p>
    <w:p w14:paraId="17DAB8D0" w14:textId="057B6738" w:rsidR="00282DE2" w:rsidRPr="00282DE2" w:rsidRDefault="00282DE2" w:rsidP="00282DE2">
      <w:pPr>
        <w:rPr>
          <w:rFonts w:cs="Tahoma"/>
          <w:lang w:val="es-MX"/>
        </w:rPr>
      </w:pPr>
      <w:r w:rsidRPr="00282DE2">
        <w:rPr>
          <w:rFonts w:cs="Tahoma"/>
          <w:lang w:val="es-MX"/>
        </w:rPr>
        <w:t xml:space="preserve">¿Como puedo mejorar mis relaciones ombligo a ombligo? </w:t>
      </w:r>
    </w:p>
    <w:p w14:paraId="4BF4B2C7" w14:textId="77777777" w:rsidR="007D61B3" w:rsidRDefault="007D61B3" w:rsidP="00282DE2">
      <w:pPr>
        <w:rPr>
          <w:rFonts w:cs="Tahoma"/>
          <w:b/>
          <w:bCs/>
          <w:lang w:val="es-MX"/>
        </w:rPr>
      </w:pPr>
    </w:p>
    <w:p w14:paraId="4ABE6260" w14:textId="77777777" w:rsidR="007D61B3" w:rsidRDefault="007D61B3" w:rsidP="00282DE2">
      <w:pPr>
        <w:rPr>
          <w:rFonts w:cs="Tahoma"/>
          <w:b/>
          <w:bCs/>
          <w:lang w:val="es-MX"/>
        </w:rPr>
      </w:pPr>
    </w:p>
    <w:p w14:paraId="3CF0B58A" w14:textId="394FF848" w:rsidR="00282DE2" w:rsidRPr="00282DE2" w:rsidRDefault="00282DE2" w:rsidP="007D61B3">
      <w:pPr>
        <w:pStyle w:val="Prrafodelista"/>
        <w:numPr>
          <w:ilvl w:val="0"/>
          <w:numId w:val="110"/>
        </w:numPr>
        <w:rPr>
          <w:rFonts w:cs="Tahoma"/>
          <w:b/>
          <w:bCs/>
          <w:i/>
          <w:iCs/>
          <w:lang w:val="es-MX"/>
        </w:rPr>
      </w:pPr>
      <w:r w:rsidRPr="00282DE2">
        <w:rPr>
          <w:rFonts w:cs="Tahoma"/>
          <w:b/>
          <w:bCs/>
          <w:i/>
          <w:iCs/>
          <w:lang w:val="es-MX"/>
        </w:rPr>
        <w:t>Cuanto más despacio mejor</w:t>
      </w:r>
    </w:p>
    <w:p w14:paraId="79714EE3" w14:textId="77777777" w:rsidR="00282DE2" w:rsidRPr="00282DE2" w:rsidRDefault="00282DE2" w:rsidP="007D61B3">
      <w:pPr>
        <w:numPr>
          <w:ilvl w:val="0"/>
          <w:numId w:val="131"/>
        </w:numPr>
        <w:ind w:left="709" w:hanging="283"/>
        <w:rPr>
          <w:rFonts w:cs="Tahoma"/>
          <w:lang w:val="es-MX"/>
        </w:rPr>
      </w:pPr>
      <w:r w:rsidRPr="00282DE2">
        <w:rPr>
          <w:rFonts w:cs="Tahoma"/>
          <w:lang w:val="es-MX"/>
        </w:rPr>
        <w:t>¡No tan rápido vaquero! Tres veces más lento de lo que deseas.</w:t>
      </w:r>
    </w:p>
    <w:p w14:paraId="0AEC5FEA" w14:textId="77777777" w:rsidR="00282DE2" w:rsidRPr="00282DE2" w:rsidRDefault="00282DE2" w:rsidP="007D61B3">
      <w:pPr>
        <w:numPr>
          <w:ilvl w:val="0"/>
          <w:numId w:val="131"/>
        </w:numPr>
        <w:ind w:left="709" w:hanging="283"/>
        <w:rPr>
          <w:rFonts w:cs="Tahoma"/>
          <w:lang w:val="es-MX"/>
        </w:rPr>
      </w:pPr>
      <w:r w:rsidRPr="00282DE2">
        <w:rPr>
          <w:rFonts w:cs="Tahoma"/>
          <w:lang w:val="es-MX"/>
        </w:rPr>
        <w:t>Haz contacto visual y auditivo.</w:t>
      </w:r>
    </w:p>
    <w:p w14:paraId="29285AD1" w14:textId="77777777" w:rsidR="00282DE2" w:rsidRPr="00282DE2" w:rsidRDefault="00282DE2" w:rsidP="007D61B3">
      <w:pPr>
        <w:numPr>
          <w:ilvl w:val="0"/>
          <w:numId w:val="131"/>
        </w:numPr>
        <w:ind w:left="709" w:hanging="283"/>
        <w:rPr>
          <w:rFonts w:cs="Tahoma"/>
          <w:lang w:val="es-MX"/>
        </w:rPr>
      </w:pPr>
      <w:r w:rsidRPr="00282DE2">
        <w:rPr>
          <w:rFonts w:cs="Tahoma"/>
          <w:lang w:val="es-MX"/>
        </w:rPr>
        <w:t>Caricias lentas.</w:t>
      </w:r>
    </w:p>
    <w:p w14:paraId="0C30D05B" w14:textId="77777777" w:rsidR="00282DE2" w:rsidRPr="00282DE2" w:rsidRDefault="00282DE2" w:rsidP="007D61B3">
      <w:pPr>
        <w:numPr>
          <w:ilvl w:val="0"/>
          <w:numId w:val="131"/>
        </w:numPr>
        <w:ind w:left="709" w:hanging="283"/>
        <w:rPr>
          <w:rFonts w:cs="Tahoma"/>
          <w:lang w:val="es-MX"/>
        </w:rPr>
      </w:pPr>
      <w:r w:rsidRPr="00282DE2">
        <w:rPr>
          <w:rFonts w:cs="Tahoma"/>
          <w:lang w:val="es-MX"/>
        </w:rPr>
        <w:t>No vayas al grano, da unas vueltas a la manzana.</w:t>
      </w:r>
    </w:p>
    <w:p w14:paraId="47B5F106" w14:textId="77777777" w:rsidR="00282DE2" w:rsidRPr="00282DE2" w:rsidRDefault="00282DE2" w:rsidP="007D61B3">
      <w:pPr>
        <w:numPr>
          <w:ilvl w:val="0"/>
          <w:numId w:val="131"/>
        </w:numPr>
        <w:ind w:left="709" w:hanging="283"/>
        <w:rPr>
          <w:rFonts w:cs="Tahoma"/>
          <w:lang w:val="es-MX"/>
        </w:rPr>
      </w:pPr>
      <w:r w:rsidRPr="00282DE2">
        <w:rPr>
          <w:rFonts w:cs="Tahoma"/>
          <w:lang w:val="es-MX"/>
        </w:rPr>
        <w:lastRenderedPageBreak/>
        <w:t>Respeta el ciclo de respuesta sexual de tu pareja.</w:t>
      </w:r>
    </w:p>
    <w:p w14:paraId="40F28DE9" w14:textId="77777777" w:rsidR="007D61B3" w:rsidRDefault="007D61B3" w:rsidP="00282DE2">
      <w:pPr>
        <w:rPr>
          <w:rFonts w:cs="Tahoma"/>
          <w:b/>
          <w:bCs/>
          <w:lang w:val="es-MX"/>
        </w:rPr>
      </w:pPr>
    </w:p>
    <w:p w14:paraId="29EC5556" w14:textId="4E44D029" w:rsidR="00282DE2" w:rsidRPr="00282DE2" w:rsidRDefault="00282DE2" w:rsidP="007D61B3">
      <w:pPr>
        <w:pStyle w:val="Prrafodelista"/>
        <w:numPr>
          <w:ilvl w:val="0"/>
          <w:numId w:val="110"/>
        </w:numPr>
        <w:rPr>
          <w:rFonts w:cs="Tahoma"/>
          <w:b/>
          <w:bCs/>
          <w:i/>
          <w:iCs/>
          <w:lang w:val="es-MX"/>
        </w:rPr>
      </w:pPr>
      <w:r w:rsidRPr="00282DE2">
        <w:rPr>
          <w:rFonts w:cs="Tahoma"/>
          <w:b/>
          <w:bCs/>
          <w:i/>
          <w:iCs/>
          <w:lang w:val="es-MX"/>
        </w:rPr>
        <w:t>Cuanto más dure mejor</w:t>
      </w:r>
    </w:p>
    <w:p w14:paraId="6A929C21" w14:textId="77777777" w:rsidR="00282DE2" w:rsidRPr="00282DE2" w:rsidRDefault="00282DE2" w:rsidP="007D61B3">
      <w:pPr>
        <w:numPr>
          <w:ilvl w:val="0"/>
          <w:numId w:val="131"/>
        </w:numPr>
        <w:ind w:left="709" w:hanging="283"/>
        <w:rPr>
          <w:rFonts w:cs="Tahoma"/>
          <w:lang w:val="es-MX"/>
        </w:rPr>
      </w:pPr>
      <w:r w:rsidRPr="00282DE2">
        <w:rPr>
          <w:rFonts w:cs="Tahoma"/>
          <w:lang w:val="es-MX"/>
        </w:rPr>
        <w:t>El flirteo comienza con el desayuno.</w:t>
      </w:r>
    </w:p>
    <w:p w14:paraId="157CA0AB" w14:textId="77777777" w:rsidR="00282DE2" w:rsidRPr="00282DE2" w:rsidRDefault="00282DE2" w:rsidP="007D61B3">
      <w:pPr>
        <w:numPr>
          <w:ilvl w:val="0"/>
          <w:numId w:val="131"/>
        </w:numPr>
        <w:ind w:left="709" w:hanging="283"/>
        <w:rPr>
          <w:rFonts w:cs="Tahoma"/>
          <w:lang w:val="es-MX"/>
        </w:rPr>
      </w:pPr>
      <w:r w:rsidRPr="00282DE2">
        <w:rPr>
          <w:rFonts w:cs="Tahoma"/>
          <w:lang w:val="es-MX"/>
        </w:rPr>
        <w:t>El amor continúa después del orgasmo.</w:t>
      </w:r>
    </w:p>
    <w:p w14:paraId="5E53C1F6" w14:textId="77777777" w:rsidR="007D61B3" w:rsidRDefault="007D61B3" w:rsidP="00282DE2">
      <w:pPr>
        <w:rPr>
          <w:rFonts w:cs="Tahoma"/>
          <w:b/>
          <w:bCs/>
          <w:lang w:val="es-MX"/>
        </w:rPr>
      </w:pPr>
    </w:p>
    <w:p w14:paraId="692C6B34" w14:textId="3780AC03" w:rsidR="00282DE2" w:rsidRPr="00282DE2" w:rsidRDefault="00282DE2" w:rsidP="007D61B3">
      <w:pPr>
        <w:pStyle w:val="Prrafodelista"/>
        <w:numPr>
          <w:ilvl w:val="0"/>
          <w:numId w:val="110"/>
        </w:numPr>
        <w:rPr>
          <w:rFonts w:cs="Tahoma"/>
          <w:b/>
          <w:bCs/>
          <w:i/>
          <w:iCs/>
          <w:lang w:val="es-MX"/>
        </w:rPr>
      </w:pPr>
      <w:r w:rsidRPr="00282DE2">
        <w:rPr>
          <w:rFonts w:cs="Tahoma"/>
          <w:b/>
          <w:bCs/>
          <w:i/>
          <w:iCs/>
          <w:lang w:val="es-MX"/>
        </w:rPr>
        <w:t>Cuanto más progresivo mejor</w:t>
      </w:r>
    </w:p>
    <w:p w14:paraId="681994BC" w14:textId="66932F0B" w:rsidR="00282DE2" w:rsidRPr="00282DE2" w:rsidRDefault="00282DE2" w:rsidP="007D61B3">
      <w:pPr>
        <w:numPr>
          <w:ilvl w:val="0"/>
          <w:numId w:val="131"/>
        </w:numPr>
        <w:ind w:left="709" w:hanging="283"/>
        <w:rPr>
          <w:rFonts w:cs="Tahoma"/>
          <w:lang w:val="es-MX"/>
        </w:rPr>
      </w:pPr>
      <w:r w:rsidRPr="00282DE2">
        <w:rPr>
          <w:rFonts w:cs="Tahoma"/>
          <w:lang w:val="es-MX"/>
        </w:rPr>
        <w:t>Comienza por lo romántico y termina por lo sexual</w:t>
      </w:r>
      <w:r w:rsidR="007D61B3">
        <w:rPr>
          <w:rFonts w:cs="Tahoma"/>
          <w:lang w:val="es-MX"/>
        </w:rPr>
        <w:t>.</w:t>
      </w:r>
    </w:p>
    <w:p w14:paraId="386BF140" w14:textId="77777777" w:rsidR="00282DE2" w:rsidRPr="00282DE2" w:rsidRDefault="00282DE2" w:rsidP="007D61B3">
      <w:pPr>
        <w:numPr>
          <w:ilvl w:val="0"/>
          <w:numId w:val="131"/>
        </w:numPr>
        <w:ind w:left="709" w:hanging="283"/>
        <w:rPr>
          <w:rFonts w:cs="Tahoma"/>
          <w:lang w:val="es-MX"/>
        </w:rPr>
      </w:pPr>
      <w:r w:rsidRPr="00282DE2">
        <w:rPr>
          <w:rFonts w:cs="Tahoma"/>
          <w:lang w:val="es-MX"/>
        </w:rPr>
        <w:t>Comienza por el corazón y termina en lo físico.</w:t>
      </w:r>
    </w:p>
    <w:p w14:paraId="7E55185D" w14:textId="77777777" w:rsidR="007D61B3" w:rsidRDefault="007D61B3" w:rsidP="00282DE2">
      <w:pPr>
        <w:rPr>
          <w:rFonts w:cs="Tahoma"/>
          <w:lang w:val="es-MX"/>
        </w:rPr>
      </w:pPr>
    </w:p>
    <w:p w14:paraId="2012EEE1" w14:textId="343AF564" w:rsidR="00282DE2" w:rsidRPr="00282DE2" w:rsidRDefault="00282DE2" w:rsidP="00282DE2">
      <w:pPr>
        <w:rPr>
          <w:rFonts w:cs="Tahoma"/>
          <w:lang w:val="es-MX"/>
        </w:rPr>
      </w:pPr>
      <w:r w:rsidRPr="00282DE2">
        <w:rPr>
          <w:rFonts w:cs="Tahoma"/>
          <w:lang w:val="es-MX"/>
        </w:rPr>
        <w:t>Las relaciones sexuales en el matrimonio son de lo más hermoso que puede existir en la vida, porque alcanzas el nivel más profundo de intimidad con esa persona que es a la vez tu mejor amiga o amigo</w:t>
      </w:r>
      <w:r w:rsidR="007D61B3">
        <w:rPr>
          <w:rFonts w:cs="Tahoma"/>
          <w:lang w:val="es-MX"/>
        </w:rPr>
        <w:t>.</w:t>
      </w:r>
    </w:p>
    <w:p w14:paraId="7F2C7D86" w14:textId="77777777" w:rsidR="005A077A" w:rsidRPr="00282DE2" w:rsidRDefault="005A077A" w:rsidP="005A077A">
      <w:pPr>
        <w:rPr>
          <w:lang w:val="es-MX"/>
        </w:rPr>
      </w:pPr>
    </w:p>
    <w:p w14:paraId="090753A0" w14:textId="4274167C" w:rsidR="00CB5ADD" w:rsidRPr="00FF21B8" w:rsidRDefault="00FF21B8" w:rsidP="005A077A">
      <w:pPr>
        <w:pStyle w:val="Ttulo2"/>
      </w:pPr>
      <w:bookmarkStart w:id="50" w:name="_Toc145618699"/>
      <w:r w:rsidRPr="007D61B3">
        <w:t>4.3 Conclusiones</w:t>
      </w:r>
      <w:bookmarkEnd w:id="50"/>
    </w:p>
    <w:p w14:paraId="02BC1F6D" w14:textId="77777777" w:rsidR="007D61B3" w:rsidRDefault="007D61B3" w:rsidP="007D61B3">
      <w:pPr>
        <w:rPr>
          <w:lang w:val="es-MX"/>
        </w:rPr>
      </w:pPr>
      <w:r w:rsidRPr="007D61B3">
        <w:rPr>
          <w:lang w:val="es-MX"/>
        </w:rPr>
        <w:t>A todos nos encanta divertirnos, pero en ocasiones llegamos a sentirnos culpables pues creemos que perdemos el tiempo. Sin embargo, hemos aprendido que la diversión y el entretenimiento son regalos de Dios, que se nos dan para que nos acerquemos a Él. Conviene recordarlo cuando planifiquemos las actividades que realizamos, y no olvidarnos de darle gracias a Dios por tan buen y perfecto regalo.</w:t>
      </w:r>
    </w:p>
    <w:p w14:paraId="0EA36C38" w14:textId="77777777" w:rsidR="007D61B3" w:rsidRPr="007D61B3" w:rsidRDefault="007D61B3" w:rsidP="007D61B3">
      <w:pPr>
        <w:rPr>
          <w:lang w:val="es-MX"/>
        </w:rPr>
      </w:pPr>
    </w:p>
    <w:p w14:paraId="060E5A17" w14:textId="77777777" w:rsidR="007D61B3" w:rsidRPr="007D61B3" w:rsidRDefault="007D61B3" w:rsidP="007D61B3">
      <w:pPr>
        <w:rPr>
          <w:lang w:val="es-MX"/>
        </w:rPr>
      </w:pPr>
      <w:r w:rsidRPr="007D61B3">
        <w:rPr>
          <w:lang w:val="es-MX"/>
        </w:rPr>
        <w:t>Aun en medio de la diversión, debemos tener un orden y estar alerta con los excesos. Pero siempre nos está permitido liberarnos de la presión del trabajo por medio de un tiempo de diversión que nos llene paz. Dios nos recuerda que es muy saludable hacerlo en el matrimonio y con nuestros seres queridos.</w:t>
      </w:r>
    </w:p>
    <w:p w14:paraId="6FA2CE64" w14:textId="77777777" w:rsidR="007D61B3" w:rsidRPr="007D61B3" w:rsidRDefault="007D61B3" w:rsidP="007D61B3">
      <w:pPr>
        <w:rPr>
          <w:lang w:val="es-MX"/>
        </w:rPr>
      </w:pPr>
    </w:p>
    <w:p w14:paraId="53D4BF57" w14:textId="77777777" w:rsidR="007D61B3" w:rsidRPr="007D61B3" w:rsidRDefault="007D61B3" w:rsidP="007D61B3">
      <w:pPr>
        <w:rPr>
          <w:lang w:val="es-MX"/>
        </w:rPr>
      </w:pPr>
      <w:r w:rsidRPr="007D61B3">
        <w:rPr>
          <w:lang w:val="es-MX"/>
        </w:rPr>
        <w:t>Como cristianos debemos buscar una diversión saludable, que esté muy lejos de llevar nuestra vida a los vicios y conceptos equivocados de “pasarla bien”. El mundo enseña una falsa diversión y podemos llegar a ser tan miopes que nos perdemos las intenciones de Dios para la diversión el juego y celebración.</w:t>
      </w:r>
    </w:p>
    <w:p w14:paraId="68FE95A3" w14:textId="77777777" w:rsidR="00533C73" w:rsidRDefault="00533C73" w:rsidP="00533C73"/>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0F806D54" w14:textId="77777777" w:rsidTr="00927352">
        <w:tc>
          <w:tcPr>
            <w:tcW w:w="9121" w:type="dxa"/>
            <w:shd w:val="clear" w:color="auto" w:fill="D9D9D9" w:themeFill="background1" w:themeFillShade="D9"/>
          </w:tcPr>
          <w:p w14:paraId="09BF6B34"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06445C65" w14:textId="77777777" w:rsidTr="00927352">
        <w:tc>
          <w:tcPr>
            <w:tcW w:w="9121" w:type="dxa"/>
          </w:tcPr>
          <w:p w14:paraId="4CEEF546"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079939A1"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0CBD181A" w14:textId="77777777" w:rsidTr="00927352">
        <w:trPr>
          <w:tblHeader/>
        </w:trPr>
        <w:tc>
          <w:tcPr>
            <w:tcW w:w="9121" w:type="dxa"/>
            <w:shd w:val="clear" w:color="auto" w:fill="D2A622"/>
          </w:tcPr>
          <w:p w14:paraId="1C448C0A"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1985FF7B" w14:textId="77777777" w:rsidTr="00927352">
        <w:tc>
          <w:tcPr>
            <w:tcW w:w="9121" w:type="dxa"/>
          </w:tcPr>
          <w:p w14:paraId="7E10534A" w14:textId="4381FA33" w:rsidR="007D61B3" w:rsidRPr="007D61B3" w:rsidRDefault="007D61B3" w:rsidP="007D61B3">
            <w:pPr>
              <w:pStyle w:val="Prrafodelista"/>
              <w:numPr>
                <w:ilvl w:val="0"/>
                <w:numId w:val="137"/>
              </w:numPr>
              <w:rPr>
                <w:rFonts w:eastAsia="Times New Roman" w:cs="Tahoma"/>
                <w:bCs/>
                <w:color w:val="000000" w:themeColor="text1"/>
                <w:sz w:val="20"/>
                <w:szCs w:val="20"/>
                <w:lang w:val="es-ES" w:eastAsia="es-MX"/>
              </w:rPr>
            </w:pPr>
            <w:r w:rsidRPr="007D61B3">
              <w:rPr>
                <w:rFonts w:eastAsia="Times New Roman" w:cs="Tahoma"/>
                <w:bCs/>
                <w:color w:val="000000" w:themeColor="text1"/>
                <w:sz w:val="20"/>
                <w:szCs w:val="20"/>
                <w:lang w:val="es-ES" w:eastAsia="es-MX"/>
              </w:rPr>
              <w:t>¿Cómo saliste en la evaluación del Test referente a qu</w:t>
            </w:r>
            <w:r>
              <w:rPr>
                <w:rFonts w:eastAsia="Times New Roman" w:cs="Tahoma"/>
                <w:bCs/>
                <w:color w:val="000000" w:themeColor="text1"/>
                <w:sz w:val="20"/>
                <w:szCs w:val="20"/>
                <w:lang w:val="es-ES" w:eastAsia="es-MX"/>
              </w:rPr>
              <w:t>é</w:t>
            </w:r>
            <w:r w:rsidRPr="007D61B3">
              <w:rPr>
                <w:rFonts w:eastAsia="Times New Roman" w:cs="Tahoma"/>
                <w:bCs/>
                <w:color w:val="000000" w:themeColor="text1"/>
                <w:sz w:val="20"/>
                <w:szCs w:val="20"/>
                <w:lang w:val="es-ES" w:eastAsia="es-MX"/>
              </w:rPr>
              <w:t xml:space="preserve"> tanto se disfrutan como pareja? ¿Tus resultados son similares a los de tu cónyuge? </w:t>
            </w:r>
          </w:p>
          <w:p w14:paraId="6D52B8BC"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61D65483" w14:textId="77777777" w:rsidTr="00927352">
        <w:tc>
          <w:tcPr>
            <w:tcW w:w="9121" w:type="dxa"/>
          </w:tcPr>
          <w:p w14:paraId="53D0C7EE" w14:textId="77777777" w:rsidR="007D61B3" w:rsidRPr="007D61B3" w:rsidRDefault="007D61B3" w:rsidP="007D61B3">
            <w:pPr>
              <w:pStyle w:val="Prrafodelista"/>
              <w:numPr>
                <w:ilvl w:val="0"/>
                <w:numId w:val="137"/>
              </w:numPr>
              <w:rPr>
                <w:rFonts w:eastAsia="Times New Roman" w:cs="Tahoma"/>
                <w:bCs/>
                <w:color w:val="000000" w:themeColor="text1"/>
                <w:sz w:val="20"/>
                <w:szCs w:val="20"/>
                <w:lang w:val="es-ES" w:eastAsia="es-MX"/>
              </w:rPr>
            </w:pPr>
            <w:r w:rsidRPr="007D61B3">
              <w:rPr>
                <w:rFonts w:eastAsia="Times New Roman" w:cs="Tahoma"/>
                <w:bCs/>
                <w:color w:val="000000" w:themeColor="text1"/>
                <w:sz w:val="20"/>
                <w:szCs w:val="20"/>
                <w:lang w:val="es-ES" w:eastAsia="es-MX"/>
              </w:rPr>
              <w:lastRenderedPageBreak/>
              <w:t xml:space="preserve">¿En qué aspectos debes mejorar para disfrutar más tus “citas cara a cara” con tu cónyuge? </w:t>
            </w:r>
          </w:p>
          <w:p w14:paraId="5072DEB3"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2DA32E79" w14:textId="77777777" w:rsidTr="00927352">
        <w:tc>
          <w:tcPr>
            <w:tcW w:w="9121" w:type="dxa"/>
          </w:tcPr>
          <w:p w14:paraId="42469FA0" w14:textId="77777777" w:rsidR="007D61B3" w:rsidRPr="007D61B3" w:rsidRDefault="007D61B3" w:rsidP="007D61B3">
            <w:pPr>
              <w:pStyle w:val="Prrafodelista"/>
              <w:numPr>
                <w:ilvl w:val="0"/>
                <w:numId w:val="137"/>
              </w:numPr>
              <w:rPr>
                <w:rFonts w:eastAsia="Times New Roman" w:cs="Tahoma"/>
                <w:bCs/>
                <w:color w:val="000000" w:themeColor="text1"/>
                <w:sz w:val="20"/>
                <w:szCs w:val="20"/>
                <w:lang w:val="es-ES" w:eastAsia="es-MX"/>
              </w:rPr>
            </w:pPr>
            <w:r w:rsidRPr="007D61B3">
              <w:rPr>
                <w:rFonts w:eastAsia="Times New Roman" w:cs="Tahoma"/>
                <w:bCs/>
                <w:color w:val="000000" w:themeColor="text1"/>
                <w:sz w:val="20"/>
                <w:szCs w:val="20"/>
                <w:lang w:val="es-ES" w:eastAsia="es-MX"/>
              </w:rPr>
              <w:t>Escribe tres “actividades hombro con hombro”, que te encanta hacer junto a tu pareja, y a las que te comprometes a realizar cada mes.</w:t>
            </w:r>
          </w:p>
          <w:p w14:paraId="05F89CC7"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533C73" w:rsidRPr="00FE1C64" w14:paraId="69805386" w14:textId="77777777" w:rsidTr="00927352">
        <w:tc>
          <w:tcPr>
            <w:tcW w:w="9121" w:type="dxa"/>
          </w:tcPr>
          <w:p w14:paraId="496CAC40" w14:textId="5BA14258" w:rsidR="007D61B3" w:rsidRPr="007D61B3" w:rsidRDefault="007D61B3" w:rsidP="007D61B3">
            <w:pPr>
              <w:pStyle w:val="Prrafodelista"/>
              <w:numPr>
                <w:ilvl w:val="0"/>
                <w:numId w:val="137"/>
              </w:numPr>
              <w:rPr>
                <w:rFonts w:eastAsia="Times New Roman" w:cs="Tahoma"/>
                <w:bCs/>
                <w:sz w:val="20"/>
                <w:szCs w:val="20"/>
                <w:lang w:val="es-ES" w:eastAsia="es-MX"/>
              </w:rPr>
            </w:pPr>
            <w:r w:rsidRPr="007D61B3">
              <w:rPr>
                <w:rFonts w:eastAsia="Times New Roman" w:cs="Tahoma"/>
                <w:bCs/>
                <w:sz w:val="20"/>
                <w:szCs w:val="20"/>
                <w:lang w:val="es-ES" w:eastAsia="es-MX"/>
              </w:rPr>
              <w:t>Dialoga con tu cónyuge acerca de cómo pueden mejorar su diversión “ombligo con ombligo”</w:t>
            </w:r>
            <w:r>
              <w:rPr>
                <w:rFonts w:eastAsia="Times New Roman" w:cs="Tahoma"/>
                <w:bCs/>
                <w:sz w:val="20"/>
                <w:szCs w:val="20"/>
                <w:lang w:val="es-ES" w:eastAsia="es-MX"/>
              </w:rPr>
              <w:t>.</w:t>
            </w:r>
          </w:p>
          <w:p w14:paraId="2D95DE5D"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7B112F4A"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68FAEDD6" w14:textId="77777777" w:rsidTr="00927352">
        <w:tc>
          <w:tcPr>
            <w:tcW w:w="9113" w:type="dxa"/>
            <w:shd w:val="clear" w:color="auto" w:fill="C45911" w:themeFill="accent2" w:themeFillShade="BF"/>
          </w:tcPr>
          <w:p w14:paraId="5D503480"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2D39F5FA" w14:textId="77777777" w:rsidTr="00927352">
        <w:tc>
          <w:tcPr>
            <w:tcW w:w="9113" w:type="dxa"/>
          </w:tcPr>
          <w:p w14:paraId="7D8314B0" w14:textId="77777777" w:rsidR="00533C73" w:rsidRPr="007D61B3" w:rsidRDefault="00533C73" w:rsidP="00927352">
            <w:pPr>
              <w:ind w:left="879" w:hanging="879"/>
              <w:rPr>
                <w:rFonts w:eastAsia="Times New Roman" w:cs="Times New Roman"/>
                <w:sz w:val="10"/>
                <w:szCs w:val="10"/>
                <w:lang w:val="en-US" w:eastAsia="es-MX"/>
              </w:rPr>
            </w:pPr>
          </w:p>
          <w:p w14:paraId="55882FDF" w14:textId="347ACDE1" w:rsidR="007D61B3" w:rsidRPr="007D61B3" w:rsidRDefault="007D61B3" w:rsidP="00927352">
            <w:pPr>
              <w:ind w:left="879" w:hanging="879"/>
              <w:jc w:val="left"/>
              <w:rPr>
                <w:rFonts w:eastAsia="Times New Roman" w:cs="Times New Roman"/>
                <w:b/>
                <w:bCs/>
                <w:i/>
                <w:iCs/>
                <w:sz w:val="20"/>
                <w:szCs w:val="20"/>
                <w:lang w:val="es-ES" w:eastAsia="es-MX"/>
              </w:rPr>
            </w:pPr>
            <w:r w:rsidRPr="007D61B3">
              <w:rPr>
                <w:rFonts w:eastAsia="Times New Roman" w:cs="Times New Roman"/>
                <w:sz w:val="20"/>
                <w:szCs w:val="20"/>
                <w:lang w:val="en-US" w:eastAsia="es-MX"/>
              </w:rPr>
              <w:t xml:space="preserve">Groeschel, Craig y Groeschel Amy. </w:t>
            </w:r>
            <w:r w:rsidRPr="007D61B3">
              <w:rPr>
                <w:rFonts w:eastAsia="Times New Roman" w:cs="Times New Roman"/>
                <w:sz w:val="20"/>
                <w:szCs w:val="20"/>
                <w:lang w:val="es-ES" w:eastAsia="es-MX"/>
              </w:rPr>
              <w:t>(</w:t>
            </w:r>
            <w:r>
              <w:rPr>
                <w:rFonts w:eastAsia="Times New Roman" w:cs="Times New Roman"/>
                <w:sz w:val="20"/>
                <w:szCs w:val="20"/>
                <w:lang w:val="es-ES" w:eastAsia="es-MX"/>
              </w:rPr>
              <w:t>s.f.</w:t>
            </w:r>
            <w:r w:rsidRPr="007D61B3">
              <w:rPr>
                <w:rFonts w:eastAsia="Times New Roman" w:cs="Times New Roman"/>
                <w:sz w:val="20"/>
                <w:szCs w:val="20"/>
                <w:lang w:val="es-ES" w:eastAsia="es-MX"/>
              </w:rPr>
              <w:t xml:space="preserve">). </w:t>
            </w:r>
            <w:r w:rsidRPr="007D61B3">
              <w:rPr>
                <w:rFonts w:eastAsia="Times New Roman" w:cs="Times New Roman"/>
                <w:b/>
                <w:bCs/>
                <w:i/>
                <w:iCs/>
                <w:sz w:val="20"/>
                <w:szCs w:val="20"/>
                <w:lang w:val="es-ES" w:eastAsia="es-MX"/>
              </w:rPr>
              <w:t>Desde ahora en adelante: Cinco compromisos para proteger tu matrimonio</w:t>
            </w:r>
            <w:r>
              <w:rPr>
                <w:rFonts w:eastAsia="Times New Roman" w:cs="Times New Roman"/>
                <w:b/>
                <w:bCs/>
                <w:i/>
                <w:iCs/>
                <w:sz w:val="20"/>
                <w:szCs w:val="20"/>
                <w:lang w:val="es-ES" w:eastAsia="es-MX"/>
              </w:rPr>
              <w:t>.</w:t>
            </w:r>
            <w:r w:rsidRPr="007D61B3">
              <w:rPr>
                <w:rFonts w:eastAsia="Times New Roman" w:cs="Times New Roman"/>
                <w:b/>
                <w:bCs/>
                <w:i/>
                <w:iCs/>
                <w:sz w:val="20"/>
                <w:szCs w:val="20"/>
                <w:lang w:val="es-ES" w:eastAsia="es-MX"/>
              </w:rPr>
              <w:t xml:space="preserve"> </w:t>
            </w:r>
          </w:p>
          <w:p w14:paraId="0D63156F" w14:textId="77777777" w:rsidR="00533C73" w:rsidRPr="00A26C8C" w:rsidRDefault="00533C73" w:rsidP="007D61B3">
            <w:pPr>
              <w:ind w:left="879" w:hanging="879"/>
              <w:jc w:val="left"/>
              <w:rPr>
                <w:rFonts w:eastAsia="Times New Roman" w:cs="Times New Roman"/>
                <w:sz w:val="10"/>
                <w:szCs w:val="10"/>
                <w:lang w:val="es-ES" w:eastAsia="es-MX"/>
              </w:rPr>
            </w:pPr>
          </w:p>
        </w:tc>
      </w:tr>
    </w:tbl>
    <w:p w14:paraId="239E4992" w14:textId="77777777" w:rsidR="00533C73" w:rsidRDefault="00533C73" w:rsidP="00533C73">
      <w:pPr>
        <w:rPr>
          <w:rFonts w:eastAsia="Times New Roman" w:cs="Times New Roman"/>
          <w:szCs w:val="24"/>
          <w:lang w:val="es-ES" w:eastAsia="es-MX"/>
        </w:rPr>
      </w:pPr>
    </w:p>
    <w:p w14:paraId="0A79200A" w14:textId="77777777" w:rsidR="00533C73" w:rsidRPr="00C00CA7" w:rsidRDefault="00533C73" w:rsidP="00533C73">
      <w:pPr>
        <w:spacing w:after="160" w:line="259" w:lineRule="auto"/>
        <w:jc w:val="left"/>
        <w:rPr>
          <w:rFonts w:ascii="Impact" w:eastAsiaTheme="majorEastAsia" w:hAnsi="Impact" w:cstheme="majorBidi"/>
          <w:color w:val="7F7F7F" w:themeColor="text1" w:themeTint="80"/>
          <w:sz w:val="24"/>
          <w:szCs w:val="32"/>
          <w:lang w:val="es-MX" w:eastAsia="es-MX"/>
        </w:rPr>
      </w:pPr>
      <w:r w:rsidRPr="00C00CA7">
        <w:rPr>
          <w:color w:val="7F7F7F" w:themeColor="text1" w:themeTint="80"/>
          <w:sz w:val="24"/>
          <w:lang w:val="es-MX" w:eastAsia="es-MX"/>
        </w:rPr>
        <w:br w:type="page"/>
      </w:r>
    </w:p>
    <w:p w14:paraId="3A4B8FBB" w14:textId="521674EC" w:rsidR="001907B6" w:rsidRPr="001907B6" w:rsidRDefault="001907B6" w:rsidP="001907B6">
      <w:pPr>
        <w:pStyle w:val="Ttulo1"/>
        <w:spacing w:line="240" w:lineRule="auto"/>
        <w:ind w:left="1560" w:right="-91" w:hanging="1560"/>
        <w:rPr>
          <w:rFonts w:eastAsia="Times New Roman"/>
          <w:sz w:val="56"/>
          <w:szCs w:val="56"/>
          <w:lang w:val="es-ES" w:eastAsia="es-MX"/>
        </w:rPr>
      </w:pPr>
      <w:bookmarkStart w:id="51" w:name="_Toc145618700"/>
      <w:bookmarkStart w:id="52" w:name="_Toc109078817"/>
      <w:bookmarkStart w:id="53" w:name="_Hlk108182096"/>
      <w:bookmarkEnd w:id="30"/>
      <w:r w:rsidRPr="00C60FB4">
        <w:rPr>
          <w:color w:val="7F7F7F" w:themeColor="text1" w:themeTint="80"/>
          <w:sz w:val="24"/>
          <w:lang w:val="es-ES" w:eastAsia="es-MX"/>
        </w:rPr>
        <w:lastRenderedPageBreak/>
        <w:t xml:space="preserve">Lección </w:t>
      </w:r>
      <w:r>
        <w:rPr>
          <w:color w:val="7F7F7F" w:themeColor="text1" w:themeTint="80"/>
          <w:sz w:val="24"/>
          <w:lang w:val="es-ES" w:eastAsia="es-MX"/>
        </w:rPr>
        <w:t>5</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1907B6">
        <w:rPr>
          <w:rFonts w:eastAsia="Times New Roman"/>
          <w:lang w:val="es-ES" w:eastAsia="es-MX"/>
        </w:rPr>
        <w:t>C</w:t>
      </w:r>
      <w:r>
        <w:rPr>
          <w:rFonts w:eastAsia="Times New Roman"/>
          <w:lang w:val="es-ES" w:eastAsia="es-MX"/>
        </w:rPr>
        <w:t>ó</w:t>
      </w:r>
      <w:r w:rsidRPr="001907B6">
        <w:rPr>
          <w:rFonts w:eastAsia="Times New Roman"/>
          <w:lang w:val="es-ES" w:eastAsia="es-MX"/>
        </w:rPr>
        <w:t xml:space="preserve">mo construir un </w:t>
      </w:r>
      <w:r w:rsidR="00993AA6" w:rsidRPr="00993AA6">
        <w:rPr>
          <w:rFonts w:ascii="Edwardian Script ITC" w:eastAsia="Times New Roman" w:hAnsi="Edwardian Script ITC"/>
          <w:sz w:val="56"/>
          <w:szCs w:val="56"/>
          <w:lang w:val="es-ES" w:eastAsia="es-MX"/>
        </w:rPr>
        <w:t xml:space="preserve">Matrimonio Saludable </w:t>
      </w:r>
      <w:r w:rsidRPr="00993AA6">
        <w:rPr>
          <w:rFonts w:ascii="Edwardian Script ITC" w:eastAsia="Times New Roman" w:hAnsi="Edwardian Script ITC"/>
          <w:sz w:val="56"/>
          <w:szCs w:val="56"/>
          <w:lang w:val="es-ES" w:eastAsia="es-MX"/>
        </w:rPr>
        <w:t xml:space="preserve">y </w:t>
      </w:r>
      <w:r w:rsidR="00993AA6">
        <w:rPr>
          <w:rFonts w:ascii="Edwardian Script ITC" w:eastAsia="Times New Roman" w:hAnsi="Edwardian Script ITC"/>
          <w:sz w:val="56"/>
          <w:szCs w:val="56"/>
          <w:lang w:val="es-ES" w:eastAsia="es-MX"/>
        </w:rPr>
        <w:t>F</w:t>
      </w:r>
      <w:r w:rsidRPr="00993AA6">
        <w:rPr>
          <w:rFonts w:ascii="Edwardian Script ITC" w:eastAsia="Times New Roman" w:hAnsi="Edwardian Script ITC"/>
          <w:sz w:val="56"/>
          <w:szCs w:val="56"/>
          <w:lang w:val="es-ES" w:eastAsia="es-MX"/>
        </w:rPr>
        <w:t>uerte</w:t>
      </w:r>
      <w:bookmarkEnd w:id="51"/>
      <w:r w:rsidRPr="001907B6">
        <w:rPr>
          <w:rFonts w:eastAsia="Times New Roman"/>
          <w:lang w:val="es-ES" w:eastAsia="es-MX"/>
        </w:rPr>
        <w:t xml:space="preserve"> </w:t>
      </w:r>
    </w:p>
    <w:p w14:paraId="7FD5BEEA" w14:textId="06547741" w:rsidR="001907B6" w:rsidRDefault="001907B6" w:rsidP="001907B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1907B6">
        <w:rPr>
          <w:rFonts w:eastAsia="Times New Roman" w:cs="Times New Roman"/>
          <w:b/>
          <w:bCs/>
          <w:spacing w:val="20"/>
          <w:szCs w:val="24"/>
          <w:lang w:val="es-ES" w:eastAsia="es-MX"/>
        </w:rPr>
        <w:t xml:space="preserve">Pbro. </w:t>
      </w:r>
      <w:r w:rsidR="00993AA6" w:rsidRPr="00993AA6">
        <w:rPr>
          <w:rFonts w:eastAsia="Times New Roman" w:cs="Times New Roman"/>
          <w:b/>
          <w:bCs/>
          <w:spacing w:val="20"/>
          <w:szCs w:val="24"/>
          <w:lang w:val="es-ES" w:eastAsia="es-MX"/>
        </w:rPr>
        <w:t>Ismael Martínez A.</w:t>
      </w:r>
    </w:p>
    <w:p w14:paraId="4758D527" w14:textId="77777777" w:rsidR="00F75A30" w:rsidRDefault="00F75A30" w:rsidP="00F75A30">
      <w:pPr>
        <w:rPr>
          <w:rFonts w:eastAsia="Times New Roman" w:cs="Times New Roman"/>
          <w:szCs w:val="24"/>
          <w:lang w:val="es-ES" w:eastAsia="es-MX"/>
        </w:rPr>
      </w:pPr>
    </w:p>
    <w:p w14:paraId="547009EE"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53B50538" w14:textId="77777777" w:rsidTr="00927352">
        <w:tc>
          <w:tcPr>
            <w:tcW w:w="9113" w:type="dxa"/>
            <w:shd w:val="clear" w:color="auto" w:fill="D9D9D9" w:themeFill="background1" w:themeFillShade="D9"/>
          </w:tcPr>
          <w:p w14:paraId="644F5D23" w14:textId="560B85F7"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Pr="00B76EE8">
              <w:rPr>
                <w:rFonts w:eastAsia="Times New Roman" w:cs="Times New Roman"/>
                <w:b/>
                <w:i/>
                <w:iCs/>
                <w:lang w:val="es-ES" w:eastAsia="es-MX"/>
              </w:rPr>
              <w:t xml:space="preserve">Mateo </w:t>
            </w:r>
            <w:r w:rsidR="009158CC">
              <w:rPr>
                <w:rFonts w:eastAsia="Times New Roman" w:cs="Times New Roman"/>
                <w:b/>
                <w:i/>
                <w:iCs/>
                <w:lang w:val="es-ES" w:eastAsia="es-MX"/>
              </w:rPr>
              <w:t>7</w:t>
            </w:r>
            <w:r w:rsidRPr="00B76EE8">
              <w:rPr>
                <w:rFonts w:eastAsia="Times New Roman" w:cs="Times New Roman"/>
                <w:b/>
                <w:i/>
                <w:iCs/>
                <w:lang w:val="es-ES" w:eastAsia="es-MX"/>
              </w:rPr>
              <w:t>:</w:t>
            </w:r>
            <w:r w:rsidR="009158CC">
              <w:rPr>
                <w:rFonts w:eastAsia="Times New Roman" w:cs="Times New Roman"/>
                <w:b/>
                <w:i/>
                <w:iCs/>
                <w:lang w:val="es-ES" w:eastAsia="es-MX"/>
              </w:rPr>
              <w:t>2</w:t>
            </w:r>
            <w:r w:rsidRPr="00B76EE8">
              <w:rPr>
                <w:rFonts w:eastAsia="Times New Roman" w:cs="Times New Roman"/>
                <w:b/>
                <w:i/>
                <w:iCs/>
                <w:lang w:val="es-ES" w:eastAsia="es-MX"/>
              </w:rPr>
              <w:t>4-</w:t>
            </w:r>
            <w:r w:rsidR="009158CC">
              <w:rPr>
                <w:rFonts w:eastAsia="Times New Roman" w:cs="Times New Roman"/>
                <w:b/>
                <w:i/>
                <w:iCs/>
                <w:lang w:val="es-ES" w:eastAsia="es-MX"/>
              </w:rPr>
              <w:t>27</w:t>
            </w:r>
          </w:p>
        </w:tc>
      </w:tr>
      <w:tr w:rsidR="002679E7" w:rsidRPr="00DA5685" w14:paraId="333E5F53" w14:textId="77777777" w:rsidTr="00927352">
        <w:tc>
          <w:tcPr>
            <w:tcW w:w="9113" w:type="dxa"/>
          </w:tcPr>
          <w:p w14:paraId="629618B2" w14:textId="36D1AEE6" w:rsidR="002679E7" w:rsidRPr="00DA5685" w:rsidRDefault="009158CC" w:rsidP="00927352">
            <w:pPr>
              <w:rPr>
                <w:rFonts w:ascii="Monotype Corsiva" w:eastAsia="Times New Roman" w:hAnsi="Monotype Corsiva" w:cs="Times New Roman"/>
                <w:sz w:val="24"/>
                <w:szCs w:val="24"/>
                <w:lang w:val="es-ES" w:eastAsia="es-MX"/>
              </w:rPr>
            </w:pPr>
            <w:r w:rsidRPr="009158CC">
              <w:rPr>
                <w:rFonts w:ascii="Monotype Corsiva" w:eastAsia="Times New Roman" w:hAnsi="Monotype Corsiva" w:cs="Times New Roman"/>
                <w:sz w:val="24"/>
                <w:szCs w:val="24"/>
                <w:lang w:val="es-ES" w:eastAsia="es-MX"/>
              </w:rPr>
              <w:t>Cualquiera, pues, que me oye estas palabras, y las hace, le compararé a un hombre prudente, que edificó su casa sobre la roca. Descendió lluvia, y vinieron ríos, y soplaron vientos, y golpearon contra aquella casa; y no cayó, porque estaba fundada sobre la roca. Pero cualquiera que me oye estas palabras y no las hace, le compararé a un hombre insensato, que edificó su casa sobre la arena; y descendió lluvia, y vinieron ríos, y soplaron vientos, y dieron con ímpetu contra aquella casa; y cayó, y fue grande su ruina</w:t>
            </w:r>
            <w:r w:rsidR="002679E7" w:rsidRPr="00DA5685">
              <w:rPr>
                <w:rFonts w:ascii="Monotype Corsiva" w:eastAsia="Times New Roman" w:hAnsi="Monotype Corsiva" w:cs="Times New Roman"/>
                <w:sz w:val="24"/>
                <w:szCs w:val="24"/>
                <w:lang w:val="es-ES" w:eastAsia="es-MX"/>
              </w:rPr>
              <w:t>.</w:t>
            </w:r>
          </w:p>
        </w:tc>
      </w:tr>
    </w:tbl>
    <w:p w14:paraId="7ADBB3E3"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2C1D7502" w14:textId="77777777" w:rsidTr="00927352">
        <w:tc>
          <w:tcPr>
            <w:tcW w:w="9113" w:type="dxa"/>
            <w:shd w:val="clear" w:color="auto" w:fill="D2A622"/>
          </w:tcPr>
          <w:p w14:paraId="59910945" w14:textId="6CCD74FF" w:rsidR="002679E7" w:rsidRDefault="008E0436" w:rsidP="00927352">
            <w:pPr>
              <w:rPr>
                <w:rFonts w:eastAsia="Times New Roman" w:cs="Times New Roman"/>
                <w:szCs w:val="24"/>
                <w:lang w:val="es-ES" w:eastAsia="es-MX"/>
              </w:rPr>
            </w:pPr>
            <w:r>
              <w:rPr>
                <w:rFonts w:eastAsia="Times New Roman" w:cs="Times New Roman"/>
                <w:b/>
                <w:color w:val="000000" w:themeColor="text1"/>
                <w:lang w:val="es-ES" w:eastAsia="es-MX"/>
              </w:rPr>
              <w:t>Propósito</w:t>
            </w:r>
            <w:r w:rsidR="002679E7" w:rsidRPr="00C60FB4">
              <w:rPr>
                <w:rFonts w:eastAsia="Times New Roman" w:cs="Times New Roman"/>
                <w:b/>
                <w:color w:val="000000" w:themeColor="text1"/>
                <w:lang w:val="es-ES" w:eastAsia="es-MX"/>
              </w:rPr>
              <w:t>:</w:t>
            </w:r>
          </w:p>
        </w:tc>
      </w:tr>
      <w:tr w:rsidR="002679E7" w14:paraId="0DCD7158" w14:textId="77777777" w:rsidTr="008E0436">
        <w:trPr>
          <w:trHeight w:val="80"/>
        </w:trPr>
        <w:tc>
          <w:tcPr>
            <w:tcW w:w="9113" w:type="dxa"/>
          </w:tcPr>
          <w:p w14:paraId="011E9882" w14:textId="4910B279" w:rsidR="002679E7" w:rsidRPr="00505692" w:rsidRDefault="008E0436" w:rsidP="00927352">
            <w:pPr>
              <w:pStyle w:val="Prrafodelista"/>
              <w:numPr>
                <w:ilvl w:val="0"/>
                <w:numId w:val="98"/>
              </w:numPr>
              <w:ind w:left="312" w:hanging="312"/>
              <w:rPr>
                <w:rFonts w:eastAsia="Times New Roman" w:cs="Times New Roman"/>
                <w:szCs w:val="24"/>
                <w:lang w:val="es-ES" w:eastAsia="es-MX"/>
              </w:rPr>
            </w:pPr>
            <w:r w:rsidRPr="009158CC">
              <w:rPr>
                <w:rFonts w:eastAsia="Times New Roman" w:cs="Tahoma"/>
                <w:b/>
                <w:lang w:val="es-ES" w:eastAsia="es-MX"/>
              </w:rPr>
              <w:t>Conocer</w:t>
            </w:r>
            <w:r w:rsidRPr="008E0436">
              <w:rPr>
                <w:rFonts w:eastAsia="Times New Roman" w:cs="Tahoma"/>
                <w:bCs/>
                <w:lang w:val="es-ES" w:eastAsia="es-MX"/>
              </w:rPr>
              <w:t xml:space="preserve"> una serie de principios bíblicos que nos permitirán edificar un matrimonio saludable y fuerte</w:t>
            </w:r>
            <w:r w:rsidR="009158CC">
              <w:rPr>
                <w:rFonts w:eastAsia="Times New Roman" w:cs="Tahoma"/>
                <w:bCs/>
                <w:lang w:val="es-ES" w:eastAsia="es-MX"/>
              </w:rPr>
              <w:t>.</w:t>
            </w:r>
          </w:p>
        </w:tc>
      </w:tr>
    </w:tbl>
    <w:p w14:paraId="1D8206B4" w14:textId="77777777" w:rsidR="002679E7" w:rsidRDefault="002679E7" w:rsidP="002679E7">
      <w:pPr>
        <w:rPr>
          <w:rFonts w:eastAsia="Times New Roman" w:cs="Times New Roman"/>
          <w:szCs w:val="24"/>
          <w:lang w:val="es-ES" w:eastAsia="es-MX"/>
        </w:rPr>
      </w:pPr>
    </w:p>
    <w:p w14:paraId="7FD6960E" w14:textId="77777777" w:rsidR="002679E7" w:rsidRDefault="002679E7" w:rsidP="002679E7">
      <w:pPr>
        <w:rPr>
          <w:rFonts w:eastAsia="Times New Roman" w:cs="Times New Roman"/>
          <w:szCs w:val="24"/>
          <w:lang w:val="es-ES" w:eastAsia="es-MX"/>
        </w:rPr>
      </w:pPr>
    </w:p>
    <w:p w14:paraId="187CED7F" w14:textId="3D002F85" w:rsidR="00F75A30" w:rsidRPr="009D2365" w:rsidRDefault="00B51EEC" w:rsidP="00F75A30">
      <w:pPr>
        <w:pStyle w:val="Ttulo2"/>
        <w:rPr>
          <w:lang w:val="es-ES"/>
        </w:rPr>
      </w:pPr>
      <w:bookmarkStart w:id="54" w:name="_Toc145618701"/>
      <w:r>
        <w:rPr>
          <w:lang w:val="es-ES"/>
        </w:rPr>
        <w:t>5</w:t>
      </w:r>
      <w:r w:rsidR="00F75A30" w:rsidRPr="009D2365">
        <w:rPr>
          <w:lang w:val="es-ES"/>
        </w:rPr>
        <w:t>.1</w:t>
      </w:r>
      <w:r w:rsidR="009158CC">
        <w:rPr>
          <w:lang w:val="es-ES"/>
        </w:rPr>
        <w:tab/>
      </w:r>
      <w:r w:rsidR="00F75A30" w:rsidRPr="009D2365">
        <w:rPr>
          <w:lang w:val="es-ES"/>
        </w:rPr>
        <w:t>Introducción</w:t>
      </w:r>
      <w:bookmarkEnd w:id="54"/>
    </w:p>
    <w:p w14:paraId="4F032FDA" w14:textId="77777777" w:rsidR="009158CC" w:rsidRDefault="009158CC" w:rsidP="009158CC">
      <w:pPr>
        <w:rPr>
          <w:lang w:val="es-MX"/>
        </w:rPr>
      </w:pPr>
      <w:r w:rsidRPr="009158CC">
        <w:rPr>
          <w:lang w:val="es-MX"/>
        </w:rPr>
        <w:t>Dios diseñó a la familia para que construyere un hogar. Este debe ser un lugar agradable para vivir, un lugar seguro para que al llegar cada miembro de la familia pueda experimentar paz, alegría y tranquilidad, entre otros. En ocasiones el hogar servirá como un refugio emocional para todos y será allí donde pueda encontrar el apoyo necesario.</w:t>
      </w:r>
    </w:p>
    <w:p w14:paraId="5E7C2440" w14:textId="77777777" w:rsidR="009158CC" w:rsidRPr="009158CC" w:rsidRDefault="009158CC" w:rsidP="009158CC">
      <w:pPr>
        <w:rPr>
          <w:lang w:val="es-MX"/>
        </w:rPr>
      </w:pPr>
    </w:p>
    <w:p w14:paraId="484F95A3" w14:textId="77777777" w:rsidR="009158CC" w:rsidRDefault="009158CC" w:rsidP="009158CC">
      <w:pPr>
        <w:rPr>
          <w:lang w:val="es-MX"/>
        </w:rPr>
      </w:pPr>
      <w:r w:rsidRPr="009158CC">
        <w:rPr>
          <w:lang w:val="es-MX"/>
        </w:rPr>
        <w:t>Estoy seguro de que al realizar una encuesta todos coincidiríamos en que deseamos vivir en una familia saludable, fuerte, estable. Como matrimonio esta es nuestra responsabilidad primero para nosotros como pareja y luego debemos extenderla al resto de la familia con los que cohabitamos.</w:t>
      </w:r>
    </w:p>
    <w:p w14:paraId="79A1EE2B" w14:textId="77777777" w:rsidR="009158CC" w:rsidRPr="009158CC" w:rsidRDefault="009158CC" w:rsidP="009158CC">
      <w:pPr>
        <w:rPr>
          <w:lang w:val="es-MX"/>
        </w:rPr>
      </w:pPr>
    </w:p>
    <w:p w14:paraId="5CBCD4F3" w14:textId="302C6715" w:rsidR="002E1247" w:rsidRDefault="009158CC" w:rsidP="009158CC">
      <w:r w:rsidRPr="009158CC">
        <w:rPr>
          <w:lang w:val="es-MX"/>
        </w:rPr>
        <w:t>En todo tiempo debemos tener conciencia de nuestros hijos se levantan sobre el fundamento con el que hemos construido nuestro hogar. Por lo que a todos nos corresponde dejar un legado a las nuevas generaciones. Esta es la razón por la que debemos poner un fundamento que permita a la familia vivir en un ambiente a donde se sientan seguros, tengan sentido de pertenencia, experimenten alegría de vivir, y puedan comunicarse de forma libre y respetuosa</w:t>
      </w:r>
      <w:r w:rsidR="002E1247">
        <w:t>?</w:t>
      </w:r>
    </w:p>
    <w:p w14:paraId="295ADA65" w14:textId="77777777" w:rsidR="002E1247" w:rsidRDefault="002E1247" w:rsidP="002E1247"/>
    <w:p w14:paraId="4BBA8D05" w14:textId="1BEDF359" w:rsidR="00F75A30" w:rsidRPr="00113563" w:rsidRDefault="00B51EEC" w:rsidP="00F75A30">
      <w:pPr>
        <w:pStyle w:val="Ttulo2"/>
        <w:rPr>
          <w:lang w:val="es-ES"/>
        </w:rPr>
      </w:pPr>
      <w:bookmarkStart w:id="55" w:name="_Toc145618702"/>
      <w:r>
        <w:rPr>
          <w:lang w:val="es-ES"/>
        </w:rPr>
        <w:t>5</w:t>
      </w:r>
      <w:r w:rsidR="00F75A30" w:rsidRPr="00113563">
        <w:rPr>
          <w:lang w:val="es-ES"/>
        </w:rPr>
        <w:t>.2</w:t>
      </w:r>
      <w:r w:rsidR="009158CC">
        <w:rPr>
          <w:lang w:val="es-ES"/>
        </w:rPr>
        <w:tab/>
      </w:r>
      <w:r w:rsidR="00F75A30" w:rsidRPr="00113563">
        <w:rPr>
          <w:lang w:val="es-ES"/>
        </w:rPr>
        <w:t>Desarrollo</w:t>
      </w:r>
      <w:bookmarkEnd w:id="55"/>
    </w:p>
    <w:p w14:paraId="4EC0D128" w14:textId="4A47DBD8" w:rsidR="00F75A30" w:rsidRPr="009158CC" w:rsidRDefault="00B51EEC" w:rsidP="002613F5">
      <w:pPr>
        <w:pStyle w:val="Ttulo3"/>
      </w:pPr>
      <w:bookmarkStart w:id="56" w:name="_Toc145618703"/>
      <w:r w:rsidRPr="009158CC">
        <w:t>5.</w:t>
      </w:r>
      <w:r w:rsidR="00F75A30" w:rsidRPr="009158CC">
        <w:t xml:space="preserve">2.1 </w:t>
      </w:r>
      <w:r w:rsidR="00F75A30" w:rsidRPr="009158CC">
        <w:tab/>
      </w:r>
      <w:r w:rsidR="009158CC" w:rsidRPr="009158CC">
        <w:t>La familia como creación de Dios</w:t>
      </w:r>
      <w:bookmarkEnd w:id="56"/>
    </w:p>
    <w:p w14:paraId="2701A4AD" w14:textId="77777777" w:rsidR="009158CC" w:rsidRPr="009158CC" w:rsidRDefault="009158CC" w:rsidP="009158CC">
      <w:pPr>
        <w:rPr>
          <w:lang w:val="es-MX"/>
        </w:rPr>
      </w:pPr>
      <w:r w:rsidRPr="009158CC">
        <w:rPr>
          <w:lang w:val="es-MX"/>
        </w:rPr>
        <w:t>Dios creó a la familia, en Génesis 1:27-28 NTV leemos:</w:t>
      </w:r>
    </w:p>
    <w:p w14:paraId="4CC496D9" w14:textId="70CCA85F" w:rsidR="002E1247" w:rsidRPr="002E1247" w:rsidRDefault="009158CC" w:rsidP="009158CC">
      <w:pPr>
        <w:pStyle w:val="Cita"/>
        <w:ind w:right="49"/>
      </w:pPr>
      <w:r w:rsidRPr="009158CC">
        <w:rPr>
          <w:lang w:val="es-MX"/>
        </w:rPr>
        <w:t xml:space="preserve">Así que Dios creó a los seres humanos a su propia imagen. A imagen de Dios los creó; hombre y mujer los creó. Luego Dios los bendijo con las siguientes palabras: Sean fructíferos y multiplíquense. Llenen la tierra y gobiernen sobre ella. Reinen </w:t>
      </w:r>
      <w:r w:rsidRPr="009158CC">
        <w:rPr>
          <w:lang w:val="es-MX"/>
        </w:rPr>
        <w:lastRenderedPageBreak/>
        <w:t>sobre los peces del mar, las aves del cielo y todos los animales que corren por el suelo</w:t>
      </w:r>
      <w:r w:rsidR="002E1247" w:rsidRPr="002E1247">
        <w:t xml:space="preserve">. </w:t>
      </w:r>
    </w:p>
    <w:p w14:paraId="7D0E4447" w14:textId="77777777" w:rsidR="002E1247" w:rsidRDefault="002E1247" w:rsidP="002E1247"/>
    <w:p w14:paraId="7FFC9A36" w14:textId="77777777" w:rsidR="009158CC" w:rsidRPr="009158CC" w:rsidRDefault="009158CC" w:rsidP="009158CC">
      <w:pPr>
        <w:rPr>
          <w:lang w:val="es-MX"/>
        </w:rPr>
      </w:pPr>
      <w:r w:rsidRPr="009158CC">
        <w:rPr>
          <w:lang w:val="es-MX"/>
        </w:rPr>
        <w:t>Pero no existe la familia perfecta, de hecho, al leer la Biblia vemos que la primera familia, de Adán y Eva, tuvieron graves problemas: Caín y Abel, sus hijos, tuvieron un gran pleito que a la postre llevó a la muerte de uno de los dos. Los hijos del sacerdote Eli se comportaron impíamente haciendo quedar mal a su padre y deshonrando el nombre de Dios. Abraham y Sara tuvieron problemas matrimoniales debido al involucramiento de Abraham con su esclava Agar. Y David supremo de todos los reyes cayó en mentira, asesinato y violación. Fue un rey admirable pero su familia un desastre total.</w:t>
      </w:r>
    </w:p>
    <w:p w14:paraId="18B50002" w14:textId="77777777" w:rsidR="009158CC" w:rsidRPr="009158CC" w:rsidRDefault="009158CC" w:rsidP="009158CC">
      <w:pPr>
        <w:rPr>
          <w:lang w:val="es-MX"/>
        </w:rPr>
      </w:pPr>
    </w:p>
    <w:p w14:paraId="72CDFFE6" w14:textId="77777777" w:rsidR="009158CC" w:rsidRPr="009158CC" w:rsidRDefault="009158CC" w:rsidP="009158CC">
      <w:pPr>
        <w:rPr>
          <w:lang w:val="es-MX"/>
        </w:rPr>
      </w:pPr>
      <w:r w:rsidRPr="009158CC">
        <w:rPr>
          <w:lang w:val="es-MX"/>
        </w:rPr>
        <w:t>Así que, cuando pienses en tu familia y digas “no estamos tan bien”, no significa que no pueden estar mejor. Dios quiere familias fuertes y en bendición, la prueba está en Job 1:10 NTV: “Siempre has puesto un muro de protección alrededor de él, de su casa y de sus propiedades. Has hecho prosperar todo lo que hace. ¡Mira lo rico que es!”.</w:t>
      </w:r>
    </w:p>
    <w:p w14:paraId="63DF1D14" w14:textId="77777777" w:rsidR="009158CC" w:rsidRPr="009158CC" w:rsidRDefault="009158CC" w:rsidP="009158CC">
      <w:pPr>
        <w:rPr>
          <w:lang w:val="es-MX"/>
        </w:rPr>
      </w:pPr>
    </w:p>
    <w:p w14:paraId="016B724B" w14:textId="77777777" w:rsidR="009158CC" w:rsidRPr="009158CC" w:rsidRDefault="009158CC" w:rsidP="009158CC">
      <w:pPr>
        <w:rPr>
          <w:lang w:val="es-MX"/>
        </w:rPr>
      </w:pPr>
      <w:r w:rsidRPr="009158CC">
        <w:rPr>
          <w:lang w:val="es-MX"/>
        </w:rPr>
        <w:t xml:space="preserve">No es fácil pero tampoco imposible. El propósito de esta enseñanza es darnos las claves bíblicas que nos ayuden a tener familias fuertes. No significa que debamos tenerlas todas, pero sí que con la ayuda de Dios busquemos llevar a la práctica dos o tres, porque una llevará a la otra. No importa que haya pasado con tu familia, no te des por vencido, Dios te puso ahí por alguna razón. </w:t>
      </w:r>
    </w:p>
    <w:p w14:paraId="792D7BFE" w14:textId="77777777" w:rsidR="002E1247" w:rsidRPr="009158CC" w:rsidRDefault="002E1247" w:rsidP="002E1247">
      <w:pPr>
        <w:rPr>
          <w:b/>
          <w:bCs/>
          <w:lang w:val="es-MX"/>
        </w:rPr>
      </w:pPr>
    </w:p>
    <w:p w14:paraId="729E940C" w14:textId="23B180A0" w:rsidR="004E1288" w:rsidRPr="00B51EEC" w:rsidRDefault="00B51EEC" w:rsidP="002613F5">
      <w:pPr>
        <w:pStyle w:val="Ttulo3"/>
      </w:pPr>
      <w:bookmarkStart w:id="57" w:name="_Toc145618704"/>
      <w:r>
        <w:t>5.2.2</w:t>
      </w:r>
      <w:r>
        <w:tab/>
      </w:r>
      <w:r w:rsidR="009158CC" w:rsidRPr="009158CC">
        <w:t>¿Qué es una familia fuerte?</w:t>
      </w:r>
      <w:bookmarkEnd w:id="57"/>
    </w:p>
    <w:p w14:paraId="474570A4" w14:textId="77777777" w:rsidR="009158CC" w:rsidRPr="009158CC" w:rsidRDefault="009158CC" w:rsidP="009158CC">
      <w:pPr>
        <w:rPr>
          <w:noProof/>
          <w:lang w:val="es-MX"/>
        </w:rPr>
      </w:pPr>
      <w:r w:rsidRPr="009158CC">
        <w:rPr>
          <w:noProof/>
          <w:lang w:val="es-MX"/>
        </w:rPr>
        <w:t xml:space="preserve">Entonces, ¿qué es una familia fuerte? </w:t>
      </w:r>
    </w:p>
    <w:p w14:paraId="0181C125" w14:textId="77777777" w:rsidR="009158CC" w:rsidRDefault="009158CC" w:rsidP="009158CC">
      <w:pPr>
        <w:rPr>
          <w:noProof/>
          <w:lang w:val="es-MX"/>
        </w:rPr>
      </w:pPr>
    </w:p>
    <w:p w14:paraId="4DFF1446" w14:textId="6179320B" w:rsidR="009158CC" w:rsidRPr="009158CC" w:rsidRDefault="009158CC" w:rsidP="009158CC">
      <w:pPr>
        <w:rPr>
          <w:noProof/>
          <w:lang w:val="es-MX"/>
        </w:rPr>
      </w:pPr>
      <w:r w:rsidRPr="009158CC">
        <w:rPr>
          <w:noProof/>
          <w:lang w:val="es-MX"/>
        </w:rPr>
        <w:t>Una familia fuerte y saludable para el Ministerio de Salud de Paraguay es:</w:t>
      </w:r>
    </w:p>
    <w:p w14:paraId="34209DCC" w14:textId="77777777" w:rsidR="009158CC" w:rsidRPr="009158CC" w:rsidRDefault="009158CC" w:rsidP="009158CC">
      <w:pPr>
        <w:pStyle w:val="Cita"/>
        <w:ind w:right="49"/>
        <w:rPr>
          <w:noProof/>
          <w:lang w:val="es-MX"/>
        </w:rPr>
      </w:pPr>
      <w:r w:rsidRPr="009158CC">
        <w:rPr>
          <w:noProof/>
          <w:lang w:val="es-MX"/>
        </w:rPr>
        <w:t>Es aquella en la que sus miembros se encuentran en la búsqueda continua de su bienestar físico, psíquico, social y mantienen condiciones favorables para preservar y fomentar su desarrollo, respetando su dignidad, sus expectativas y necesidades; viven resolviendo adecuadamente los conflictos entre sus miembros y en un entorno saludable, siendo responsables de sus decisiones individuales y familiares, promoviendo principios, valores, así como actitudes positivas para la vida.</w:t>
      </w:r>
    </w:p>
    <w:p w14:paraId="48121165" w14:textId="62527120" w:rsidR="002E1247" w:rsidRPr="002E1247" w:rsidRDefault="009158CC" w:rsidP="009158CC">
      <w:pPr>
        <w:pStyle w:val="Cita"/>
        <w:ind w:right="49"/>
        <w:rPr>
          <w:noProof/>
          <w:lang w:val="es-MX"/>
        </w:rPr>
      </w:pPr>
      <w:r w:rsidRPr="009158CC">
        <w:rPr>
          <w:noProof/>
          <w:lang w:val="es-MX"/>
        </w:rPr>
        <w:t>Es el espacio donde se puede construir un entorno físico y de relaciones del grupo familiar que favorece el desarrollo humano de sus miembros y les permite alcanzar su óptimo potencial, respetando su dignidad de acuerdo con sus expectativas y necesidades</w:t>
      </w:r>
      <w:r w:rsidR="002E1247" w:rsidRPr="002E1247">
        <w:rPr>
          <w:noProof/>
          <w:lang w:val="es-MX"/>
        </w:rPr>
        <w:t>.</w:t>
      </w:r>
    </w:p>
    <w:p w14:paraId="783220D6" w14:textId="77777777" w:rsidR="002E1247" w:rsidRPr="002E1247" w:rsidRDefault="002E1247" w:rsidP="002E1247">
      <w:pPr>
        <w:rPr>
          <w:noProof/>
        </w:rPr>
      </w:pPr>
    </w:p>
    <w:p w14:paraId="712FAE3E" w14:textId="77777777" w:rsidR="009158CC" w:rsidRPr="009158CC" w:rsidRDefault="009158CC" w:rsidP="009158CC">
      <w:pPr>
        <w:rPr>
          <w:noProof/>
          <w:lang w:val="es-MX"/>
        </w:rPr>
      </w:pPr>
      <w:r w:rsidRPr="009158CC">
        <w:rPr>
          <w:noProof/>
          <w:lang w:val="es-MX"/>
        </w:rPr>
        <w:t xml:space="preserve">Para nosotros diríamos que un hogar saludable es aquel que se construye sobre el fundamento de la Roca que es Cristo. Eso tiene mucha coincidencia con la definición dada anteriormente. Solo puntualizaríamos que 1) Que el propósito central como familia es honrar y glorificar a Dios, 2) Que debemos nutrir a la familia para que logren desarrollar todo el potencial que Dios </w:t>
      </w:r>
      <w:r w:rsidRPr="009158CC">
        <w:rPr>
          <w:noProof/>
          <w:lang w:val="es-MX"/>
        </w:rPr>
        <w:lastRenderedPageBreak/>
        <w:t>a puesto en cada integrante y 3) que los principios y valores sobre los que se fundamenta la familia son los principios bíblicos que Dios nos ha dado.</w:t>
      </w:r>
    </w:p>
    <w:p w14:paraId="2CF65D97" w14:textId="77777777" w:rsidR="002E1247" w:rsidRPr="009158CC" w:rsidRDefault="002E1247" w:rsidP="002E1247">
      <w:pPr>
        <w:rPr>
          <w:noProof/>
          <w:lang w:val="es-MX"/>
        </w:rPr>
      </w:pPr>
    </w:p>
    <w:p w14:paraId="6FB5D6D4" w14:textId="63ADA0E6" w:rsidR="00CA45A1" w:rsidRPr="00CA45A1" w:rsidRDefault="00CA45A1" w:rsidP="002613F5">
      <w:pPr>
        <w:pStyle w:val="Ttulo3"/>
      </w:pPr>
      <w:bookmarkStart w:id="58" w:name="_Toc145618705"/>
      <w:r w:rsidRPr="00CA45A1">
        <w:t xml:space="preserve">5.2.3 </w:t>
      </w:r>
      <w:r>
        <w:tab/>
      </w:r>
      <w:r w:rsidR="002B2B52" w:rsidRPr="002B2B52">
        <w:rPr>
          <w:lang w:val="es-MX"/>
        </w:rPr>
        <w:t>Características de una familia fuerte y saludable</w:t>
      </w:r>
      <w:bookmarkEnd w:id="58"/>
    </w:p>
    <w:p w14:paraId="290E562F" w14:textId="77777777" w:rsidR="002B2B52" w:rsidRPr="002B2B52" w:rsidRDefault="002B2B52" w:rsidP="002B2B52">
      <w:pPr>
        <w:rPr>
          <w:noProof/>
          <w:lang w:val="es-MX"/>
        </w:rPr>
      </w:pPr>
      <w:r w:rsidRPr="002B2B52">
        <w:rPr>
          <w:noProof/>
          <w:lang w:val="es-MX"/>
        </w:rPr>
        <w:t>Para comprender mejor el concepto de familia fuerte y saludable vamos a estudiar a continuación cuáles son algunas de sus principales características. Comencemos:</w:t>
      </w:r>
    </w:p>
    <w:p w14:paraId="260D241D" w14:textId="77777777" w:rsidR="002B2B52" w:rsidRPr="002B2B52" w:rsidRDefault="002B2B52" w:rsidP="002B2B52">
      <w:pPr>
        <w:rPr>
          <w:noProof/>
          <w:lang w:val="es-MX"/>
        </w:rPr>
      </w:pPr>
    </w:p>
    <w:p w14:paraId="5ACC253E" w14:textId="77777777" w:rsidR="002B2B52" w:rsidRDefault="002B2B52" w:rsidP="002B2B52">
      <w:pPr>
        <w:numPr>
          <w:ilvl w:val="0"/>
          <w:numId w:val="138"/>
        </w:numPr>
        <w:rPr>
          <w:noProof/>
          <w:lang w:val="es-MX"/>
        </w:rPr>
      </w:pPr>
      <w:r w:rsidRPr="002B2B52">
        <w:rPr>
          <w:b/>
          <w:bCs/>
          <w:noProof/>
          <w:lang w:val="es-MX"/>
        </w:rPr>
        <w:t>Los padres se consagran a Dios</w:t>
      </w:r>
      <w:r w:rsidRPr="002B2B52">
        <w:rPr>
          <w:noProof/>
          <w:lang w:val="es-MX"/>
        </w:rPr>
        <w:t xml:space="preserve">. </w:t>
      </w:r>
    </w:p>
    <w:p w14:paraId="612F3A9C" w14:textId="1F3F4F26" w:rsidR="002B2B52" w:rsidRPr="002B2B52" w:rsidRDefault="002B2B52" w:rsidP="002B2B52">
      <w:pPr>
        <w:rPr>
          <w:noProof/>
          <w:lang w:val="es-MX"/>
        </w:rPr>
      </w:pPr>
      <w:r w:rsidRPr="002B2B52">
        <w:rPr>
          <w:noProof/>
          <w:lang w:val="es-MX"/>
        </w:rPr>
        <w:t>Este es el ingrediente más poderoso. ¿Quieres una familia fuerte?</w:t>
      </w:r>
    </w:p>
    <w:p w14:paraId="6BE856D9" w14:textId="6B24EE8C" w:rsidR="002B2B52" w:rsidRPr="002B2B52" w:rsidRDefault="002B2B52" w:rsidP="002B2B52">
      <w:pPr>
        <w:pStyle w:val="Cita"/>
        <w:ind w:right="49"/>
        <w:rPr>
          <w:noProof/>
          <w:lang w:val="es-MX"/>
        </w:rPr>
      </w:pPr>
      <w:r w:rsidRPr="002B2B52">
        <w:rPr>
          <w:noProof/>
          <w:lang w:val="es-MX"/>
        </w:rPr>
        <w:t xml:space="preserve">Ama al Señor tu Dios con todo tu corazón, con toda tu alma y con todas tus fuerzas. Debes comprometerte con todo tu ser a cumplir cada uno de estos mandatos que hoy te entrego. </w:t>
      </w:r>
      <w:r w:rsidRPr="002B2B52">
        <w:rPr>
          <w:i w:val="0"/>
          <w:iCs w:val="0"/>
          <w:noProof/>
          <w:lang w:val="es-MX"/>
        </w:rPr>
        <w:t>Deuteronomio 6:5-6 NTV</w:t>
      </w:r>
    </w:p>
    <w:p w14:paraId="4B58BD6A" w14:textId="77777777" w:rsidR="002B2B52" w:rsidRPr="002B2B52" w:rsidRDefault="002B2B52" w:rsidP="002B2B52">
      <w:pPr>
        <w:rPr>
          <w:noProof/>
          <w:lang w:val="es-MX"/>
        </w:rPr>
      </w:pPr>
    </w:p>
    <w:p w14:paraId="26676BA5" w14:textId="77777777" w:rsidR="002B2B52" w:rsidRPr="002B2B52" w:rsidRDefault="002B2B52" w:rsidP="002B2B52">
      <w:pPr>
        <w:rPr>
          <w:noProof/>
          <w:lang w:val="es-MX"/>
        </w:rPr>
      </w:pPr>
      <w:r w:rsidRPr="002B2B52">
        <w:rPr>
          <w:noProof/>
          <w:lang w:val="es-MX"/>
        </w:rPr>
        <w:t xml:space="preserve">Algunos dirán, descártenme, es imposible. Pero quiero decirte que no lo es, el testimonio de muchas familias viviendo en bendición, nos dicen que no es imposible. Y este mismo principio también aplica para las familias de padres separados, madres solteras o mixtas. </w:t>
      </w:r>
    </w:p>
    <w:p w14:paraId="68994E23" w14:textId="77777777" w:rsidR="002B2B52" w:rsidRPr="002B2B52" w:rsidRDefault="002B2B52" w:rsidP="002B2B52">
      <w:pPr>
        <w:rPr>
          <w:noProof/>
          <w:lang w:val="es-MX"/>
        </w:rPr>
      </w:pPr>
    </w:p>
    <w:p w14:paraId="5C579391" w14:textId="77777777" w:rsidR="002B2B52" w:rsidRPr="002B2B52" w:rsidRDefault="002B2B52" w:rsidP="002B2B52">
      <w:pPr>
        <w:rPr>
          <w:noProof/>
          <w:lang w:val="es-MX"/>
        </w:rPr>
      </w:pPr>
      <w:r w:rsidRPr="002B2B52">
        <w:rPr>
          <w:noProof/>
          <w:lang w:val="es-MX"/>
        </w:rPr>
        <w:t xml:space="preserve">Una estadística dice que los divorcios han aumentado un 136% en los últimos quince años. Pero, por otro lado, otra estadística nos dice que los matrimonios que se comprometan ante Dios en un altar y son activos en una iglesia, tienen muchísimo menos probabilidad de divorciarse. </w:t>
      </w:r>
    </w:p>
    <w:p w14:paraId="26C50F5F" w14:textId="77777777" w:rsidR="002B2B52" w:rsidRPr="002B2B52" w:rsidRDefault="002B2B52" w:rsidP="002B2B52">
      <w:pPr>
        <w:rPr>
          <w:noProof/>
          <w:lang w:val="es-MX"/>
        </w:rPr>
      </w:pPr>
    </w:p>
    <w:p w14:paraId="70EB865A" w14:textId="77777777" w:rsidR="002B2B52" w:rsidRPr="002B2B52" w:rsidRDefault="002B2B52" w:rsidP="002B2B52">
      <w:pPr>
        <w:numPr>
          <w:ilvl w:val="0"/>
          <w:numId w:val="138"/>
        </w:numPr>
        <w:rPr>
          <w:noProof/>
          <w:lang w:val="es-MX"/>
        </w:rPr>
      </w:pPr>
      <w:r w:rsidRPr="002B2B52">
        <w:rPr>
          <w:b/>
          <w:bCs/>
          <w:noProof/>
          <w:lang w:val="es-MX"/>
        </w:rPr>
        <w:t>Los padres son ejemplo</w:t>
      </w:r>
      <w:r w:rsidRPr="002B2B52">
        <w:rPr>
          <w:noProof/>
          <w:lang w:val="es-MX"/>
        </w:rPr>
        <w:t xml:space="preserve">. </w:t>
      </w:r>
    </w:p>
    <w:p w14:paraId="168E188B" w14:textId="77777777" w:rsidR="002B2B52" w:rsidRPr="002B2B52" w:rsidRDefault="002B2B52" w:rsidP="002B2B52">
      <w:pPr>
        <w:rPr>
          <w:noProof/>
          <w:lang w:val="es-MX"/>
        </w:rPr>
      </w:pPr>
      <w:r w:rsidRPr="002B2B52">
        <w:rPr>
          <w:noProof/>
          <w:lang w:val="es-MX"/>
        </w:rPr>
        <w:t>Tito 2:7 NTV, dice: “</w:t>
      </w:r>
      <w:r w:rsidRPr="002B2B52">
        <w:rPr>
          <w:i/>
          <w:iCs/>
          <w:noProof/>
          <w:lang w:val="es-MX"/>
        </w:rPr>
        <w:t>Y sé tú mismo un ejemplo para ellos al hacer todo tipo de buenas acciones. Que todo lo que hagas refleje la integridad y la seriedad de tu enseñanza</w:t>
      </w:r>
      <w:r w:rsidRPr="002B2B52">
        <w:rPr>
          <w:noProof/>
          <w:lang w:val="es-MX"/>
        </w:rPr>
        <w:t xml:space="preserve">”. </w:t>
      </w:r>
    </w:p>
    <w:p w14:paraId="64504B0F" w14:textId="77777777" w:rsidR="002B2B52" w:rsidRPr="002B2B52" w:rsidRDefault="002B2B52" w:rsidP="002B2B52">
      <w:pPr>
        <w:rPr>
          <w:noProof/>
          <w:lang w:val="es-MX"/>
        </w:rPr>
      </w:pPr>
    </w:p>
    <w:p w14:paraId="775C71FC" w14:textId="77777777" w:rsidR="002B2B52" w:rsidRPr="002B2B52" w:rsidRDefault="002B2B52" w:rsidP="002B2B52">
      <w:pPr>
        <w:rPr>
          <w:noProof/>
          <w:lang w:val="es-MX"/>
        </w:rPr>
      </w:pPr>
      <w:r w:rsidRPr="002B2B52">
        <w:rPr>
          <w:noProof/>
          <w:lang w:val="es-MX"/>
        </w:rPr>
        <w:t>Luego, nuevamente Pablo dice: “</w:t>
      </w:r>
      <w:r w:rsidRPr="002B2B52">
        <w:rPr>
          <w:i/>
          <w:iCs/>
          <w:noProof/>
          <w:lang w:val="es-MX"/>
        </w:rPr>
        <w:t>Amados hermanos, tomen mi vida como modelo y aprendan de los que siguen nuestro ejemplo</w:t>
      </w:r>
      <w:r w:rsidRPr="002B2B52">
        <w:rPr>
          <w:noProof/>
          <w:lang w:val="es-MX"/>
        </w:rPr>
        <w:t xml:space="preserve">”. Filipenses 3:17 NTV. </w:t>
      </w:r>
    </w:p>
    <w:p w14:paraId="308DD432" w14:textId="77777777" w:rsidR="002B2B52" w:rsidRPr="002B2B52" w:rsidRDefault="002B2B52" w:rsidP="002B2B52">
      <w:pPr>
        <w:rPr>
          <w:noProof/>
          <w:lang w:val="es-MX"/>
        </w:rPr>
      </w:pPr>
    </w:p>
    <w:p w14:paraId="4C12618C" w14:textId="77777777" w:rsidR="002B2B52" w:rsidRPr="002B2B52" w:rsidRDefault="002B2B52" w:rsidP="002B2B52">
      <w:pPr>
        <w:rPr>
          <w:noProof/>
          <w:lang w:val="es-MX"/>
        </w:rPr>
      </w:pPr>
      <w:r w:rsidRPr="002B2B52">
        <w:rPr>
          <w:noProof/>
          <w:lang w:val="es-MX"/>
        </w:rPr>
        <w:t>Porque los niños hacen lo siguiente: escuchan lo que decimos, pero hacen lo que hacemos. Necesitamos entender que los niños forman hábitos que nosotros permitimos y su carácter se va moldeando por lo que ven en casa. Definitivamente, tarde que temprano ellos seguirán nuestros pasos, para bien o para mal.</w:t>
      </w:r>
    </w:p>
    <w:p w14:paraId="78351A76" w14:textId="77777777" w:rsidR="002B2B52" w:rsidRPr="002B2B52" w:rsidRDefault="002B2B52" w:rsidP="002B2B52">
      <w:pPr>
        <w:rPr>
          <w:noProof/>
          <w:lang w:val="es-MX"/>
        </w:rPr>
      </w:pPr>
    </w:p>
    <w:p w14:paraId="761AE325" w14:textId="77777777" w:rsidR="002B2B52" w:rsidRDefault="002B2B52" w:rsidP="002B2B52">
      <w:pPr>
        <w:numPr>
          <w:ilvl w:val="0"/>
          <w:numId w:val="138"/>
        </w:numPr>
        <w:rPr>
          <w:noProof/>
          <w:lang w:val="es-MX"/>
        </w:rPr>
      </w:pPr>
      <w:r w:rsidRPr="002B2B52">
        <w:rPr>
          <w:b/>
          <w:bCs/>
          <w:noProof/>
          <w:lang w:val="es-MX"/>
        </w:rPr>
        <w:t>Los padres disciplinan con amor</w:t>
      </w:r>
      <w:r w:rsidRPr="002B2B52">
        <w:rPr>
          <w:noProof/>
          <w:lang w:val="es-MX"/>
        </w:rPr>
        <w:t xml:space="preserve">. </w:t>
      </w:r>
    </w:p>
    <w:p w14:paraId="28452292" w14:textId="02E068A3" w:rsidR="002B2B52" w:rsidRPr="002B2B52" w:rsidRDefault="002B2B52" w:rsidP="002B2B52">
      <w:pPr>
        <w:rPr>
          <w:noProof/>
          <w:lang w:val="es-MX"/>
        </w:rPr>
      </w:pPr>
      <w:r w:rsidRPr="002B2B52">
        <w:rPr>
          <w:noProof/>
          <w:lang w:val="es-MX"/>
        </w:rPr>
        <w:t xml:space="preserve">En Proverbios 29:15 y 17 NTV leemos: </w:t>
      </w:r>
    </w:p>
    <w:p w14:paraId="7F4BFEB2" w14:textId="5ED29941" w:rsidR="002B2B52" w:rsidRPr="002B2B52" w:rsidRDefault="002B2B52" w:rsidP="002B2B52">
      <w:pPr>
        <w:pStyle w:val="Cita"/>
        <w:ind w:right="49"/>
        <w:rPr>
          <w:noProof/>
          <w:lang w:val="es-MX"/>
        </w:rPr>
      </w:pPr>
      <w:r w:rsidRPr="002B2B52">
        <w:rPr>
          <w:noProof/>
          <w:lang w:val="es-MX"/>
        </w:rPr>
        <w:t>Disciplinar a un niño produce sabiduría, pero un hijo sin disciplina avergüenza a su madre. Disciplina a tus hijos, y te darán tranquilidad de espíritu y alegrarán tu corazón.</w:t>
      </w:r>
    </w:p>
    <w:p w14:paraId="2176F3B1" w14:textId="77777777" w:rsidR="002B2B52" w:rsidRPr="002B2B52" w:rsidRDefault="002B2B52" w:rsidP="002B2B52">
      <w:pPr>
        <w:rPr>
          <w:noProof/>
          <w:lang w:val="es-MX"/>
        </w:rPr>
      </w:pPr>
    </w:p>
    <w:p w14:paraId="6B6F9F0C" w14:textId="77777777" w:rsidR="002B2B52" w:rsidRPr="002B2B52" w:rsidRDefault="002B2B52" w:rsidP="002B2B52">
      <w:pPr>
        <w:rPr>
          <w:noProof/>
          <w:lang w:val="es-MX"/>
        </w:rPr>
      </w:pPr>
      <w:r w:rsidRPr="002B2B52">
        <w:rPr>
          <w:noProof/>
          <w:lang w:val="es-MX"/>
        </w:rPr>
        <w:lastRenderedPageBreak/>
        <w:t>Necesitamos reconocer que la disciplina de nuestros hijos es nuestra responsabilidad y de nadie más. Cualquier justificación de nuestra parte al respecto, no glorifica a Dios y lo único que logrará es daño a tus hijos y a ti mismo.</w:t>
      </w:r>
    </w:p>
    <w:p w14:paraId="34356FB8" w14:textId="77777777" w:rsidR="002B2B52" w:rsidRPr="002B2B52" w:rsidRDefault="002B2B52" w:rsidP="002B2B52">
      <w:pPr>
        <w:rPr>
          <w:noProof/>
          <w:lang w:val="es-MX"/>
        </w:rPr>
      </w:pPr>
    </w:p>
    <w:p w14:paraId="010BB01A" w14:textId="77777777" w:rsidR="002B2B52" w:rsidRPr="002B2B52" w:rsidRDefault="002B2B52" w:rsidP="002B2B52">
      <w:pPr>
        <w:rPr>
          <w:noProof/>
          <w:lang w:val="es-MX"/>
        </w:rPr>
      </w:pPr>
      <w:r w:rsidRPr="002B2B52">
        <w:rPr>
          <w:noProof/>
          <w:lang w:val="es-MX"/>
        </w:rPr>
        <w:t xml:space="preserve">El trabajo de instrucción que nos ordena nuestro Señor, debe ser hecho en amor y persistencia, cuando lo hagas explica porque lo vas hacer y no lo hagas con ira.. Si no disciplinamos o frenamos a nuestros niños, su rebeldía irá creciendo y dará su fruto. </w:t>
      </w:r>
    </w:p>
    <w:p w14:paraId="386F8926" w14:textId="77777777" w:rsidR="002B2B52" w:rsidRPr="002B2B52" w:rsidRDefault="002B2B52" w:rsidP="002B2B52">
      <w:pPr>
        <w:rPr>
          <w:noProof/>
          <w:lang w:val="es-MX"/>
        </w:rPr>
      </w:pPr>
    </w:p>
    <w:p w14:paraId="29ED3705" w14:textId="77777777" w:rsidR="002B2B52" w:rsidRPr="002B2B52" w:rsidRDefault="002B2B52" w:rsidP="002B2B52">
      <w:pPr>
        <w:rPr>
          <w:noProof/>
          <w:lang w:val="es-MX"/>
        </w:rPr>
      </w:pPr>
      <w:r w:rsidRPr="002B2B52">
        <w:rPr>
          <w:noProof/>
          <w:lang w:val="es-MX"/>
        </w:rPr>
        <w:t>Si seguimos el consejo de Dios, veremos a nuestros hijos, por su gracia, caminando en sabiduría (v. 15), y esto nos dará “</w:t>
      </w:r>
      <w:r w:rsidRPr="002B2B52">
        <w:rPr>
          <w:i/>
          <w:iCs/>
          <w:noProof/>
          <w:lang w:val="es-MX"/>
        </w:rPr>
        <w:t>tranquilidad, y alegría a nuestro corazón”</w:t>
      </w:r>
      <w:r w:rsidRPr="002B2B52">
        <w:rPr>
          <w:noProof/>
          <w:lang w:val="es-MX"/>
        </w:rPr>
        <w:t xml:space="preserve"> (v. 17). La disciplina ejercida en la sabiduría de Dios, ¡cuánta ansiedad, dolor y frustración nos evita!</w:t>
      </w:r>
    </w:p>
    <w:p w14:paraId="0C64934F" w14:textId="77777777" w:rsidR="002B2B52" w:rsidRPr="002B2B52" w:rsidRDefault="002B2B52" w:rsidP="002B2B52">
      <w:pPr>
        <w:rPr>
          <w:noProof/>
          <w:lang w:val="es-MX"/>
        </w:rPr>
      </w:pPr>
    </w:p>
    <w:p w14:paraId="09740509" w14:textId="77777777" w:rsidR="002B2B52" w:rsidRPr="002B2B52" w:rsidRDefault="002B2B52" w:rsidP="002B2B52">
      <w:pPr>
        <w:numPr>
          <w:ilvl w:val="0"/>
          <w:numId w:val="138"/>
        </w:numPr>
        <w:rPr>
          <w:noProof/>
          <w:lang w:val="es-MX"/>
        </w:rPr>
      </w:pPr>
      <w:r w:rsidRPr="002B2B52">
        <w:rPr>
          <w:b/>
          <w:bCs/>
          <w:noProof/>
          <w:lang w:val="es-MX"/>
        </w:rPr>
        <w:t>Los padres se aman de verdad</w:t>
      </w:r>
      <w:r w:rsidRPr="002B2B52">
        <w:rPr>
          <w:noProof/>
          <w:lang w:val="es-MX"/>
        </w:rPr>
        <w:t xml:space="preserve">. </w:t>
      </w:r>
    </w:p>
    <w:p w14:paraId="42F1DAC0" w14:textId="77777777" w:rsidR="002B2B52" w:rsidRPr="002B2B52" w:rsidRDefault="002B2B52" w:rsidP="002B2B52">
      <w:pPr>
        <w:rPr>
          <w:noProof/>
          <w:lang w:val="es-MX"/>
        </w:rPr>
      </w:pPr>
      <w:r w:rsidRPr="002B2B52">
        <w:rPr>
          <w:noProof/>
          <w:lang w:val="es-MX"/>
        </w:rPr>
        <w:t>El mandato por parte de Dios es: “</w:t>
      </w:r>
      <w:r w:rsidRPr="002B2B52">
        <w:rPr>
          <w:i/>
          <w:iCs/>
          <w:noProof/>
          <w:lang w:val="es-MX"/>
        </w:rPr>
        <w:t>Por eso les repito: cada hombre debe amar a su esposa como se ama a sí mismo, y la esposa debe respetar a su marido</w:t>
      </w:r>
      <w:r w:rsidRPr="002B2B52">
        <w:rPr>
          <w:noProof/>
          <w:lang w:val="es-MX"/>
        </w:rPr>
        <w:t>”. Efesios 5:33 NTV.</w:t>
      </w:r>
    </w:p>
    <w:p w14:paraId="5361BF3B" w14:textId="77777777" w:rsidR="002B2B52" w:rsidRPr="002B2B52" w:rsidRDefault="002B2B52" w:rsidP="002B2B52">
      <w:pPr>
        <w:rPr>
          <w:noProof/>
          <w:lang w:val="es-MX"/>
        </w:rPr>
      </w:pPr>
    </w:p>
    <w:p w14:paraId="67F21F36" w14:textId="504E2DCD" w:rsidR="002B2B52" w:rsidRPr="002B2B52" w:rsidRDefault="002B2B52" w:rsidP="002B2B52">
      <w:pPr>
        <w:rPr>
          <w:noProof/>
          <w:lang w:val="es-MX"/>
        </w:rPr>
      </w:pPr>
      <w:r w:rsidRPr="002B2B52">
        <w:rPr>
          <w:noProof/>
          <w:lang w:val="es-MX"/>
        </w:rPr>
        <w:t xml:space="preserve">Era gracioso ver la cara que mis hijos ponían de pequeños como diciendo “que cursi”, cuando veían que le daba un beso a su madre o que la abrazaba. Aunque los niños pueden tomarlo como algo superficial, en el fondo, las muestras de afecto entre los padres pueden tener un efecto calmante en ellos. </w:t>
      </w:r>
    </w:p>
    <w:p w14:paraId="4EA44038" w14:textId="77777777" w:rsidR="002B2B52" w:rsidRPr="002B2B52" w:rsidRDefault="002B2B52" w:rsidP="002B2B52">
      <w:pPr>
        <w:rPr>
          <w:noProof/>
          <w:lang w:val="es-MX"/>
        </w:rPr>
      </w:pPr>
    </w:p>
    <w:p w14:paraId="0E4089E0" w14:textId="77777777" w:rsidR="002B2B52" w:rsidRPr="002B2B52" w:rsidRDefault="002B2B52" w:rsidP="002B2B52">
      <w:pPr>
        <w:rPr>
          <w:noProof/>
          <w:lang w:val="es-MX"/>
        </w:rPr>
      </w:pPr>
      <w:r w:rsidRPr="002B2B52">
        <w:rPr>
          <w:noProof/>
          <w:lang w:val="es-MX"/>
        </w:rPr>
        <w:t xml:space="preserve">Los niños pueden traducir esos besos en la mejilla, las manos tomadas durante las caminatas o los abrazos en el sofá como una prueba positiva de una fuerte relación como familia. Porque ver a sus padres amándose de verdad, da seguridad a tus hijos, les hace seguros de sí mismos y fuertes de carácter. Ellos piensan, “quiero esa clase de amor para mí”. </w:t>
      </w:r>
    </w:p>
    <w:p w14:paraId="5CF60E92" w14:textId="77777777" w:rsidR="002B2B52" w:rsidRPr="002B2B52" w:rsidRDefault="002B2B52" w:rsidP="002B2B52">
      <w:pPr>
        <w:rPr>
          <w:noProof/>
          <w:lang w:val="es-MX"/>
        </w:rPr>
      </w:pPr>
    </w:p>
    <w:p w14:paraId="6699D9B8" w14:textId="77777777" w:rsidR="002B2B52" w:rsidRPr="002B2B52" w:rsidRDefault="002B2B52" w:rsidP="002B2B52">
      <w:pPr>
        <w:rPr>
          <w:noProof/>
          <w:lang w:val="es-MX"/>
        </w:rPr>
      </w:pPr>
      <w:r w:rsidRPr="002B2B52">
        <w:rPr>
          <w:noProof/>
          <w:lang w:val="es-MX"/>
        </w:rPr>
        <w:t>Esta evidencia de una conexión amorosa entre nosotros sus padres, puede permitir que los niños dejen de lado las preocupaciones que otros niños tienen por la separación y el divorcio.</w:t>
      </w:r>
    </w:p>
    <w:p w14:paraId="37424A27" w14:textId="77777777" w:rsidR="002B2B52" w:rsidRPr="002B2B52" w:rsidRDefault="002B2B52" w:rsidP="002B2B52">
      <w:pPr>
        <w:rPr>
          <w:noProof/>
          <w:lang w:val="es-MX"/>
        </w:rPr>
      </w:pPr>
    </w:p>
    <w:p w14:paraId="498689FC" w14:textId="77777777" w:rsidR="002B2B52" w:rsidRDefault="002B2B52" w:rsidP="002B2B52">
      <w:pPr>
        <w:numPr>
          <w:ilvl w:val="0"/>
          <w:numId w:val="138"/>
        </w:numPr>
        <w:rPr>
          <w:noProof/>
          <w:lang w:val="es-MX"/>
        </w:rPr>
      </w:pPr>
      <w:r w:rsidRPr="002B2B52">
        <w:rPr>
          <w:b/>
          <w:bCs/>
          <w:noProof/>
          <w:lang w:val="es-MX"/>
        </w:rPr>
        <w:t>Se educa con principios bíblicos</w:t>
      </w:r>
      <w:r w:rsidRPr="002B2B52">
        <w:rPr>
          <w:noProof/>
          <w:lang w:val="es-MX"/>
        </w:rPr>
        <w:t xml:space="preserve">. </w:t>
      </w:r>
    </w:p>
    <w:p w14:paraId="052379A3" w14:textId="623FED7C" w:rsidR="002B2B52" w:rsidRPr="002B2B52" w:rsidRDefault="002B2B52" w:rsidP="002B2B52">
      <w:pPr>
        <w:rPr>
          <w:noProof/>
          <w:lang w:val="es-MX"/>
        </w:rPr>
      </w:pPr>
      <w:r w:rsidRPr="002B2B52">
        <w:rPr>
          <w:noProof/>
          <w:lang w:val="es-MX"/>
        </w:rPr>
        <w:t xml:space="preserve">La Palabra de Dios nos instruye: </w:t>
      </w:r>
    </w:p>
    <w:p w14:paraId="3CFE0FEC" w14:textId="20985634" w:rsidR="002B2B52" w:rsidRPr="002B2B52" w:rsidRDefault="002B2B52" w:rsidP="002B2B52">
      <w:pPr>
        <w:pStyle w:val="Cita"/>
        <w:ind w:right="49"/>
        <w:rPr>
          <w:noProof/>
          <w:lang w:val="es-MX"/>
        </w:rPr>
      </w:pPr>
      <w:r w:rsidRPr="002B2B52">
        <w:rPr>
          <w:noProof/>
          <w:lang w:val="es-MX"/>
        </w:rPr>
        <w:t xml:space="preserve">Debes comprometerte con todo tu ser a cumplir cada uno de estos mandatos que hoy te entrego. Repíteselos a tus hijos una y otra vez. Habla de ellos en tus conversaciones cuando estés en tu casa y cuando vayas por el camino, cuando te acuestes y cuando te levantes. </w:t>
      </w:r>
      <w:r w:rsidRPr="002B2B52">
        <w:rPr>
          <w:i w:val="0"/>
          <w:iCs w:val="0"/>
          <w:noProof/>
          <w:lang w:val="es-MX"/>
        </w:rPr>
        <w:t>Deuteronomio 6:6-7 NTV</w:t>
      </w:r>
    </w:p>
    <w:p w14:paraId="79B5A2ED" w14:textId="77777777" w:rsidR="002B2B52" w:rsidRPr="002B2B52" w:rsidRDefault="002B2B52" w:rsidP="002B2B52">
      <w:pPr>
        <w:rPr>
          <w:noProof/>
          <w:lang w:val="es-MX"/>
        </w:rPr>
      </w:pPr>
    </w:p>
    <w:p w14:paraId="48386844" w14:textId="72363805" w:rsidR="002B2B52" w:rsidRPr="002B2B52" w:rsidRDefault="002B2B52" w:rsidP="002B2B52">
      <w:pPr>
        <w:rPr>
          <w:noProof/>
          <w:lang w:val="es-MX"/>
        </w:rPr>
      </w:pPr>
      <w:r w:rsidRPr="002B2B52">
        <w:rPr>
          <w:noProof/>
          <w:lang w:val="es-MX"/>
        </w:rPr>
        <w:t>¿Quién será más efecti</w:t>
      </w:r>
      <w:r>
        <w:rPr>
          <w:noProof/>
          <w:lang w:val="es-MX"/>
        </w:rPr>
        <w:t>v</w:t>
      </w:r>
      <w:r w:rsidRPr="002B2B52">
        <w:rPr>
          <w:noProof/>
          <w:lang w:val="es-MX"/>
        </w:rPr>
        <w:t xml:space="preserve">o a la hora de enseñar a orar a tus hijos y a obedecer la Palabra de Dios? El pastor o el maestro de la iglesia </w:t>
      </w:r>
      <w:r>
        <w:rPr>
          <w:noProof/>
          <w:lang w:val="es-MX"/>
        </w:rPr>
        <w:t xml:space="preserve">que </w:t>
      </w:r>
      <w:r w:rsidR="001A09FF">
        <w:rPr>
          <w:noProof/>
          <w:lang w:val="es-MX"/>
        </w:rPr>
        <w:t>pasa</w:t>
      </w:r>
      <w:r w:rsidRPr="002B2B52">
        <w:rPr>
          <w:noProof/>
          <w:lang w:val="es-MX"/>
        </w:rPr>
        <w:t xml:space="preserve"> una hora</w:t>
      </w:r>
      <w:r w:rsidR="001A09FF">
        <w:rPr>
          <w:noProof/>
          <w:lang w:val="es-MX"/>
        </w:rPr>
        <w:t xml:space="preserve"> con tus hijos</w:t>
      </w:r>
      <w:r w:rsidRPr="002B2B52">
        <w:rPr>
          <w:noProof/>
          <w:lang w:val="es-MX"/>
        </w:rPr>
        <w:t xml:space="preserve">, </w:t>
      </w:r>
      <w:r>
        <w:rPr>
          <w:noProof/>
          <w:lang w:val="es-MX"/>
        </w:rPr>
        <w:t>o</w:t>
      </w:r>
      <w:r w:rsidRPr="002B2B52">
        <w:rPr>
          <w:noProof/>
          <w:lang w:val="es-MX"/>
        </w:rPr>
        <w:t xml:space="preserve"> t</w:t>
      </w:r>
      <w:r>
        <w:rPr>
          <w:noProof/>
          <w:lang w:val="es-MX"/>
        </w:rPr>
        <w:t>ú</w:t>
      </w:r>
      <w:r w:rsidRPr="002B2B52">
        <w:rPr>
          <w:noProof/>
          <w:lang w:val="es-MX"/>
        </w:rPr>
        <w:t xml:space="preserve"> </w:t>
      </w:r>
      <w:r>
        <w:rPr>
          <w:noProof/>
          <w:lang w:val="es-MX"/>
        </w:rPr>
        <w:t xml:space="preserve">que </w:t>
      </w:r>
      <w:r w:rsidRPr="002B2B52">
        <w:rPr>
          <w:noProof/>
          <w:lang w:val="es-MX"/>
        </w:rPr>
        <w:t xml:space="preserve">tienes las 24 horas los 7 días de la semana. Te ahorrarás muchos dolores de cabeza si les enseñas la Palabra de Dios. No un sermón, sino consejos con principios bíblicos. </w:t>
      </w:r>
    </w:p>
    <w:p w14:paraId="3704D072" w14:textId="77777777" w:rsidR="002B2B52" w:rsidRPr="002B2B52" w:rsidRDefault="002B2B52" w:rsidP="002B2B52">
      <w:pPr>
        <w:numPr>
          <w:ilvl w:val="0"/>
          <w:numId w:val="139"/>
        </w:numPr>
        <w:rPr>
          <w:noProof/>
          <w:lang w:val="es-MX"/>
        </w:rPr>
      </w:pPr>
      <w:r w:rsidRPr="002B2B52">
        <w:rPr>
          <w:noProof/>
          <w:lang w:val="es-MX"/>
        </w:rPr>
        <w:t xml:space="preserve">Llévalos a la iglesia, </w:t>
      </w:r>
    </w:p>
    <w:p w14:paraId="4EBD73CA" w14:textId="1946A4B9" w:rsidR="002B2B52" w:rsidRPr="002B2B52" w:rsidRDefault="002B2B52" w:rsidP="002B2B52">
      <w:pPr>
        <w:numPr>
          <w:ilvl w:val="0"/>
          <w:numId w:val="139"/>
        </w:numPr>
        <w:rPr>
          <w:noProof/>
          <w:lang w:val="es-MX"/>
        </w:rPr>
      </w:pPr>
      <w:r w:rsidRPr="002B2B52">
        <w:rPr>
          <w:noProof/>
          <w:lang w:val="es-MX"/>
        </w:rPr>
        <w:t xml:space="preserve">Ten tu devocional familiar, </w:t>
      </w:r>
    </w:p>
    <w:p w14:paraId="550FE612" w14:textId="21EECE38" w:rsidR="002B2B52" w:rsidRPr="002B2B52" w:rsidRDefault="00493FC5" w:rsidP="002B2B52">
      <w:pPr>
        <w:numPr>
          <w:ilvl w:val="0"/>
          <w:numId w:val="139"/>
        </w:numPr>
        <w:rPr>
          <w:noProof/>
          <w:lang w:val="es-MX"/>
        </w:rPr>
      </w:pPr>
      <w:r w:rsidRPr="00493FC5">
        <w:rPr>
          <w:noProof/>
        </w:rPr>
        <w:lastRenderedPageBreak/>
        <w:drawing>
          <wp:anchor distT="0" distB="0" distL="114300" distR="114300" simplePos="0" relativeHeight="251717632" behindDoc="1" locked="0" layoutInCell="1" allowOverlap="1" wp14:anchorId="3E2DB24F" wp14:editId="545C1446">
            <wp:simplePos x="0" y="0"/>
            <wp:positionH relativeFrom="column">
              <wp:posOffset>3934786</wp:posOffset>
            </wp:positionH>
            <wp:positionV relativeFrom="paragraph">
              <wp:posOffset>57150</wp:posOffset>
            </wp:positionV>
            <wp:extent cx="1849755" cy="2087245"/>
            <wp:effectExtent l="76200" t="57150" r="55245" b="103505"/>
            <wp:wrapTight wrapText="bothSides">
              <wp:wrapPolygon edited="0">
                <wp:start x="-445" y="-591"/>
                <wp:lineTo x="-890" y="-197"/>
                <wp:lineTo x="-890" y="22474"/>
                <wp:lineTo x="22023" y="22474"/>
                <wp:lineTo x="22023" y="-591"/>
                <wp:lineTo x="-445" y="-591"/>
              </wp:wrapPolygon>
            </wp:wrapTight>
            <wp:docPr id="7" name="Imagen 6" descr="No hay ninguna descripción de la foto disponible.">
              <a:extLst xmlns:a="http://schemas.openxmlformats.org/drawingml/2006/main">
                <a:ext uri="{FF2B5EF4-FFF2-40B4-BE49-F238E27FC236}">
                  <a16:creationId xmlns:a16="http://schemas.microsoft.com/office/drawing/2014/main" id="{FD7F97E5-B7B5-27D4-A844-4454E8BF44B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descr="No hay ninguna descripción de la foto disponible.">
                      <a:extLst>
                        <a:ext uri="{FF2B5EF4-FFF2-40B4-BE49-F238E27FC236}">
                          <a16:creationId xmlns:a16="http://schemas.microsoft.com/office/drawing/2014/main" id="{FD7F97E5-B7B5-27D4-A844-4454E8BF44BC}"/>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l="6858" t="5430" r="7035" b="21714"/>
                    <a:stretch/>
                  </pic:blipFill>
                  <pic:spPr bwMode="auto">
                    <a:xfrm>
                      <a:off x="0" y="0"/>
                      <a:ext cx="1849755" cy="2087245"/>
                    </a:xfrm>
                    <a:prstGeom prst="rect">
                      <a:avLst/>
                    </a:prstGeom>
                    <a:no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2B2B52" w:rsidRPr="002B2B52">
        <w:rPr>
          <w:noProof/>
          <w:lang w:val="es-MX"/>
        </w:rPr>
        <w:t xml:space="preserve">Invítalos a ver una película cristiana, </w:t>
      </w:r>
    </w:p>
    <w:p w14:paraId="5DFA2AA3" w14:textId="77CD8185" w:rsidR="002B2B52" w:rsidRPr="002B2B52" w:rsidRDefault="002B2B52" w:rsidP="00493FC5">
      <w:pPr>
        <w:numPr>
          <w:ilvl w:val="0"/>
          <w:numId w:val="139"/>
        </w:numPr>
        <w:rPr>
          <w:noProof/>
          <w:lang w:val="es-MX"/>
        </w:rPr>
      </w:pPr>
      <w:r w:rsidRPr="002B2B52">
        <w:rPr>
          <w:noProof/>
          <w:lang w:val="es-MX"/>
        </w:rPr>
        <w:t xml:space="preserve">Cómprales un libro, </w:t>
      </w:r>
    </w:p>
    <w:p w14:paraId="614290D8" w14:textId="77777777" w:rsidR="002B2B52" w:rsidRPr="002B2B52" w:rsidRDefault="002B2B52" w:rsidP="002B2B52">
      <w:pPr>
        <w:numPr>
          <w:ilvl w:val="0"/>
          <w:numId w:val="139"/>
        </w:numPr>
        <w:rPr>
          <w:noProof/>
          <w:lang w:val="es-MX"/>
        </w:rPr>
      </w:pPr>
      <w:r w:rsidRPr="002B2B52">
        <w:rPr>
          <w:noProof/>
          <w:lang w:val="es-MX"/>
        </w:rPr>
        <w:t xml:space="preserve">Asegúrate que cada uno tiene su propia Biblia y sobre todo, </w:t>
      </w:r>
    </w:p>
    <w:p w14:paraId="51BBA24F" w14:textId="77777777" w:rsidR="002B2B52" w:rsidRPr="002B2B52" w:rsidRDefault="002B2B52" w:rsidP="002B2B52">
      <w:pPr>
        <w:numPr>
          <w:ilvl w:val="0"/>
          <w:numId w:val="139"/>
        </w:numPr>
        <w:rPr>
          <w:noProof/>
          <w:lang w:val="es-MX"/>
        </w:rPr>
      </w:pPr>
      <w:r w:rsidRPr="002B2B52">
        <w:rPr>
          <w:noProof/>
          <w:lang w:val="es-MX"/>
        </w:rPr>
        <w:t>Enséñales a confiar en Dios.</w:t>
      </w:r>
    </w:p>
    <w:p w14:paraId="264E837F" w14:textId="77777777" w:rsidR="002B2B52" w:rsidRPr="002B2B52" w:rsidRDefault="002B2B52" w:rsidP="002B2B52">
      <w:pPr>
        <w:rPr>
          <w:noProof/>
          <w:lang w:val="es-MX"/>
        </w:rPr>
      </w:pPr>
    </w:p>
    <w:p w14:paraId="71E152BE" w14:textId="77777777" w:rsidR="001A09FF" w:rsidRPr="001A09FF" w:rsidRDefault="002B2B52" w:rsidP="002B2B52">
      <w:pPr>
        <w:numPr>
          <w:ilvl w:val="0"/>
          <w:numId w:val="138"/>
        </w:numPr>
        <w:rPr>
          <w:i/>
          <w:iCs/>
          <w:noProof/>
          <w:lang w:val="es-MX"/>
        </w:rPr>
      </w:pPr>
      <w:r w:rsidRPr="002B2B52">
        <w:rPr>
          <w:b/>
          <w:bCs/>
          <w:noProof/>
          <w:lang w:val="es-MX"/>
        </w:rPr>
        <w:t>Se cuidan unos a otros</w:t>
      </w:r>
      <w:r w:rsidRPr="002B2B52">
        <w:rPr>
          <w:noProof/>
          <w:lang w:val="es-MX"/>
        </w:rPr>
        <w:t xml:space="preserve">. </w:t>
      </w:r>
    </w:p>
    <w:p w14:paraId="2D176DF6" w14:textId="2510001E" w:rsidR="002B2B52" w:rsidRPr="002B2B52" w:rsidRDefault="002B2B52" w:rsidP="001A09FF">
      <w:pPr>
        <w:rPr>
          <w:i/>
          <w:iCs/>
          <w:noProof/>
          <w:lang w:val="es-MX"/>
        </w:rPr>
      </w:pPr>
      <w:r w:rsidRPr="002B2B52">
        <w:rPr>
          <w:noProof/>
          <w:lang w:val="es-MX"/>
        </w:rPr>
        <w:t>En Génesis 13:8 NTV vemos la siguiente historia: “</w:t>
      </w:r>
      <w:r w:rsidRPr="002B2B52">
        <w:rPr>
          <w:i/>
          <w:iCs/>
          <w:noProof/>
          <w:lang w:val="es-MX"/>
        </w:rPr>
        <w:t xml:space="preserve">Finalmente, Abram le dijo a Lot: No permitamos que este conflicto se interponga entre nosotros o entre los que cuidan nuestros animales. Después de todo, ¡somos parientes cercanos!”. </w:t>
      </w:r>
    </w:p>
    <w:p w14:paraId="76E25380" w14:textId="77777777" w:rsidR="002B2B52" w:rsidRPr="002B2B52" w:rsidRDefault="002B2B52" w:rsidP="002B2B52">
      <w:pPr>
        <w:rPr>
          <w:noProof/>
          <w:lang w:val="es-MX"/>
        </w:rPr>
      </w:pPr>
    </w:p>
    <w:p w14:paraId="63AA4D3C" w14:textId="77777777" w:rsidR="002B2B52" w:rsidRPr="002B2B52" w:rsidRDefault="002B2B52" w:rsidP="002B2B52">
      <w:pPr>
        <w:rPr>
          <w:noProof/>
          <w:lang w:val="es-MX"/>
        </w:rPr>
      </w:pPr>
      <w:r w:rsidRPr="002B2B52">
        <w:rPr>
          <w:noProof/>
          <w:lang w:val="es-MX"/>
        </w:rPr>
        <w:t xml:space="preserve">¡Eso es lo que hacen las familias fuertes! Se cuidan unos a otros y evitan los pleitos entre sí. El amor es lo que prevalece entre ellos. Así que, cuando alguien en tu familia sufre y tu no, algo está mal, porque son parte de ti. La familia se debe amar y cuidar a toda costa. </w:t>
      </w:r>
    </w:p>
    <w:p w14:paraId="1761DAD4" w14:textId="77777777" w:rsidR="002B2B52" w:rsidRPr="002B2B52" w:rsidRDefault="002B2B52" w:rsidP="002B2B52">
      <w:pPr>
        <w:rPr>
          <w:noProof/>
          <w:lang w:val="es-MX"/>
        </w:rPr>
      </w:pPr>
    </w:p>
    <w:p w14:paraId="2014BD4D" w14:textId="77777777" w:rsidR="002B2B52" w:rsidRPr="002B2B52" w:rsidRDefault="002B2B52" w:rsidP="002B2B52">
      <w:pPr>
        <w:rPr>
          <w:noProof/>
          <w:lang w:val="es-MX"/>
        </w:rPr>
      </w:pPr>
      <w:r w:rsidRPr="002B2B52">
        <w:rPr>
          <w:noProof/>
          <w:lang w:val="es-MX"/>
        </w:rPr>
        <w:t xml:space="preserve">Quizá has sido un padre, madre, hijo o hija que has tratado mal a tu familia y digas: “pero eso fue hace mucho tiempo”. Bueno, déjame decirte que todavía les duele. Acércate a ellos, diles cuanto lo sientes. Nunca es tarde para sanar las heridas del alma de los tuyos. </w:t>
      </w:r>
    </w:p>
    <w:p w14:paraId="56AEF4FC" w14:textId="77777777" w:rsidR="002B2B52" w:rsidRPr="002B2B52" w:rsidRDefault="002B2B52" w:rsidP="002B2B52">
      <w:pPr>
        <w:rPr>
          <w:noProof/>
          <w:lang w:val="es-MX"/>
        </w:rPr>
      </w:pPr>
    </w:p>
    <w:p w14:paraId="10F9425D" w14:textId="77777777" w:rsidR="002B2B52" w:rsidRPr="002B2B52" w:rsidRDefault="002B2B52" w:rsidP="002B2B52">
      <w:pPr>
        <w:rPr>
          <w:noProof/>
          <w:lang w:val="es-MX"/>
        </w:rPr>
      </w:pPr>
      <w:r w:rsidRPr="002B2B52">
        <w:rPr>
          <w:noProof/>
          <w:lang w:val="es-MX"/>
        </w:rPr>
        <w:t xml:space="preserve">Es la familia que Dios te dio y El desea hacer de ella una familia fuerte y saludable. </w:t>
      </w:r>
    </w:p>
    <w:p w14:paraId="29EADD9F" w14:textId="77777777" w:rsidR="00CA45A1" w:rsidRPr="002B2B52" w:rsidRDefault="00CA45A1" w:rsidP="00CA45A1">
      <w:pPr>
        <w:rPr>
          <w:noProof/>
          <w:lang w:val="es-MX"/>
        </w:rPr>
      </w:pPr>
    </w:p>
    <w:p w14:paraId="24A3F003" w14:textId="475F36FC" w:rsidR="00B51EEC" w:rsidRPr="009158CC" w:rsidRDefault="00BE2CBA" w:rsidP="009158CC">
      <w:pPr>
        <w:pStyle w:val="Ttulo2"/>
      </w:pPr>
      <w:bookmarkStart w:id="59" w:name="_Toc145618706"/>
      <w:r w:rsidRPr="009158CC">
        <w:t>5</w:t>
      </w:r>
      <w:r w:rsidR="00B51EEC" w:rsidRPr="009158CC">
        <w:t>.3</w:t>
      </w:r>
      <w:r w:rsidR="009158CC">
        <w:tab/>
      </w:r>
      <w:r w:rsidR="00B51EEC" w:rsidRPr="009158CC">
        <w:t>Conclusiones</w:t>
      </w:r>
      <w:bookmarkEnd w:id="59"/>
    </w:p>
    <w:p w14:paraId="6A8609C2" w14:textId="77777777" w:rsidR="001A09FF" w:rsidRDefault="001A09FF" w:rsidP="001A09FF">
      <w:pPr>
        <w:rPr>
          <w:lang w:val="es-MX"/>
        </w:rPr>
      </w:pPr>
      <w:r w:rsidRPr="001A09FF">
        <w:rPr>
          <w:lang w:val="es-MX"/>
        </w:rPr>
        <w:t>En esta lección hemos aprendido que un matrimonio debe construir día a día una familia fuerte y saludable. Aun familias con esas características tendrán sus problemas, pero los fundamentos bíblicos sobre los que el matrimonio edificó a la familia les permitirán salir fortalecidos en cada adversidad y cada conflicto que enfrenten.</w:t>
      </w:r>
    </w:p>
    <w:p w14:paraId="167C8C60" w14:textId="77777777" w:rsidR="001A09FF" w:rsidRPr="001A09FF" w:rsidRDefault="001A09FF" w:rsidP="001A09FF">
      <w:pPr>
        <w:rPr>
          <w:lang w:val="es-MX"/>
        </w:rPr>
      </w:pPr>
    </w:p>
    <w:p w14:paraId="3331354A" w14:textId="432205D5" w:rsidR="001A09FF" w:rsidRDefault="001A09FF" w:rsidP="001A09FF">
      <w:pPr>
        <w:rPr>
          <w:lang w:val="es-MX"/>
        </w:rPr>
      </w:pPr>
      <w:r w:rsidRPr="001A09FF">
        <w:rPr>
          <w:lang w:val="es-MX"/>
        </w:rPr>
        <w:t>Recuerda que parte de las características de una familia fuerte y creciente son: 1) Lo padres se consagran a Dios, 2) Lo padres son ejemplo, 3) Los padres disciplinan con amor, 4) Los padres se aman de verdad, 5) Se educa con principios bíblicos, 6) se cuidan unos a otros</w:t>
      </w:r>
      <w:r>
        <w:rPr>
          <w:lang w:val="es-MX"/>
        </w:rPr>
        <w:t>.</w:t>
      </w:r>
    </w:p>
    <w:p w14:paraId="2E11D31D" w14:textId="77777777" w:rsidR="001A09FF" w:rsidRPr="001A09FF" w:rsidRDefault="001A09FF" w:rsidP="001A09FF">
      <w:pPr>
        <w:rPr>
          <w:lang w:val="es-MX"/>
        </w:rPr>
      </w:pPr>
    </w:p>
    <w:p w14:paraId="403B7270" w14:textId="01D61B3F" w:rsidR="00B51EEC" w:rsidRDefault="001A09FF" w:rsidP="001A09FF">
      <w:r w:rsidRPr="001A09FF">
        <w:rPr>
          <w:lang w:val="es-MX"/>
        </w:rPr>
        <w:t>Damos gracias por esta lección. Les animamos a revisar cada uno de estos principios que les permitirán construir una familia fuerte y saludable</w:t>
      </w:r>
      <w:r w:rsidR="00BD6F8D">
        <w:t>.</w:t>
      </w:r>
    </w:p>
    <w:p w14:paraId="3B281C1D" w14:textId="77777777" w:rsidR="001A09FF" w:rsidRDefault="001A09FF" w:rsidP="001A09FF"/>
    <w:p w14:paraId="70E4DB10" w14:textId="77777777" w:rsidR="001A09FF" w:rsidRDefault="001A09FF" w:rsidP="001A09FF"/>
    <w:p w14:paraId="33CFD2BD" w14:textId="77777777" w:rsidR="001A09FF" w:rsidRDefault="001A09FF" w:rsidP="001A09FF"/>
    <w:p w14:paraId="60DE3225" w14:textId="77777777" w:rsidR="001A09FF" w:rsidRDefault="001A09FF" w:rsidP="001A09FF"/>
    <w:p w14:paraId="75A3113E" w14:textId="77777777" w:rsidR="00533C73" w:rsidRDefault="00533C73" w:rsidP="00533C73"/>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304052D7" w14:textId="77777777" w:rsidTr="00927352">
        <w:tc>
          <w:tcPr>
            <w:tcW w:w="9121" w:type="dxa"/>
            <w:shd w:val="clear" w:color="auto" w:fill="D9D9D9" w:themeFill="background1" w:themeFillShade="D9"/>
          </w:tcPr>
          <w:p w14:paraId="0BD973E8"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350FE7E5" w14:textId="77777777" w:rsidTr="00927352">
        <w:tc>
          <w:tcPr>
            <w:tcW w:w="9121" w:type="dxa"/>
          </w:tcPr>
          <w:p w14:paraId="2EB6C77E"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3E3FFBBB"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6BD69188" w14:textId="77777777" w:rsidTr="00927352">
        <w:trPr>
          <w:tblHeader/>
        </w:trPr>
        <w:tc>
          <w:tcPr>
            <w:tcW w:w="9121" w:type="dxa"/>
            <w:shd w:val="clear" w:color="auto" w:fill="D2A622"/>
          </w:tcPr>
          <w:p w14:paraId="37A90FF9"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1A09FF" w:rsidRPr="001A09FF" w14:paraId="4C1B5E1F" w14:textId="77777777" w:rsidTr="00927352">
        <w:tc>
          <w:tcPr>
            <w:tcW w:w="9121" w:type="dxa"/>
          </w:tcPr>
          <w:p w14:paraId="102C181F" w14:textId="2FF751A4" w:rsidR="001A09FF" w:rsidRPr="001A09FF" w:rsidRDefault="001A09FF" w:rsidP="001A09FF">
            <w:pPr>
              <w:pStyle w:val="Prrafodelista"/>
              <w:numPr>
                <w:ilvl w:val="0"/>
                <w:numId w:val="140"/>
              </w:numPr>
              <w:rPr>
                <w:rFonts w:eastAsia="Times New Roman" w:cs="Tahoma"/>
                <w:bCs/>
                <w:color w:val="000000" w:themeColor="text1"/>
                <w:sz w:val="20"/>
                <w:szCs w:val="20"/>
                <w:lang w:val="es-ES" w:eastAsia="es-MX"/>
              </w:rPr>
            </w:pPr>
            <w:r w:rsidRPr="001A09FF">
              <w:rPr>
                <w:rFonts w:eastAsia="Times New Roman" w:cs="Tahoma"/>
                <w:bCs/>
                <w:color w:val="000000" w:themeColor="text1"/>
                <w:sz w:val="20"/>
                <w:szCs w:val="20"/>
                <w:lang w:val="es-ES" w:eastAsia="es-MX"/>
              </w:rPr>
              <w:t>¿Cómo defines una familia fuerte y saludable?</w:t>
            </w:r>
          </w:p>
          <w:p w14:paraId="29FC38CA" w14:textId="77777777" w:rsidR="00533C73" w:rsidRPr="001A09FF" w:rsidRDefault="00533C73" w:rsidP="00927352">
            <w:pPr>
              <w:spacing w:line="360" w:lineRule="auto"/>
              <w:rPr>
                <w:rFonts w:eastAsia="Times New Roman" w:cs="Times New Roman"/>
                <w:color w:val="000000" w:themeColor="text1"/>
                <w:sz w:val="20"/>
                <w:szCs w:val="20"/>
                <w:lang w:val="es-ES" w:eastAsia="es-MX"/>
              </w:rPr>
            </w:pPr>
            <w:r w:rsidRPr="001A09FF">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r w:rsidR="001A09FF" w:rsidRPr="001A09FF" w14:paraId="66F923C9" w14:textId="77777777" w:rsidTr="00927352">
        <w:tc>
          <w:tcPr>
            <w:tcW w:w="9121" w:type="dxa"/>
          </w:tcPr>
          <w:p w14:paraId="6D9E0DDF" w14:textId="77777777" w:rsidR="001A09FF" w:rsidRPr="001A09FF" w:rsidRDefault="001A09FF" w:rsidP="001A09FF">
            <w:pPr>
              <w:pStyle w:val="Prrafodelista"/>
              <w:numPr>
                <w:ilvl w:val="0"/>
                <w:numId w:val="140"/>
              </w:numPr>
              <w:rPr>
                <w:rFonts w:eastAsia="Times New Roman" w:cs="Tahoma"/>
                <w:bCs/>
                <w:color w:val="000000" w:themeColor="text1"/>
                <w:sz w:val="20"/>
                <w:szCs w:val="20"/>
                <w:lang w:val="es-ES" w:eastAsia="es-MX"/>
              </w:rPr>
            </w:pPr>
            <w:r w:rsidRPr="001A09FF">
              <w:rPr>
                <w:rFonts w:eastAsia="Times New Roman" w:cs="Tahoma"/>
                <w:bCs/>
                <w:color w:val="000000" w:themeColor="text1"/>
                <w:sz w:val="20"/>
                <w:szCs w:val="20"/>
                <w:lang w:val="es-ES" w:eastAsia="es-MX"/>
              </w:rPr>
              <w:t>¿Cuáles son las principales características estudiadas que posee distinguen a una familia fuerte y saludable? ¿Podrían distinguir alguna otra característica importante?</w:t>
            </w:r>
          </w:p>
          <w:p w14:paraId="20CCAC42" w14:textId="77777777" w:rsidR="00533C73" w:rsidRPr="001A09FF" w:rsidRDefault="00533C73" w:rsidP="00927352">
            <w:pPr>
              <w:spacing w:line="360" w:lineRule="auto"/>
              <w:rPr>
                <w:rFonts w:eastAsia="Times New Roman" w:cs="Times New Roman"/>
                <w:color w:val="000000" w:themeColor="text1"/>
                <w:sz w:val="20"/>
                <w:szCs w:val="20"/>
                <w:lang w:val="es-ES" w:eastAsia="es-MX"/>
              </w:rPr>
            </w:pPr>
            <w:r w:rsidRPr="001A09FF">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r w:rsidR="001A09FF" w:rsidRPr="001A09FF" w14:paraId="37D58925" w14:textId="77777777" w:rsidTr="00927352">
        <w:tc>
          <w:tcPr>
            <w:tcW w:w="9121" w:type="dxa"/>
          </w:tcPr>
          <w:p w14:paraId="01F7F42F" w14:textId="77777777" w:rsidR="001A09FF" w:rsidRPr="001A09FF" w:rsidRDefault="001A09FF" w:rsidP="001A09FF">
            <w:pPr>
              <w:pStyle w:val="Prrafodelista"/>
              <w:numPr>
                <w:ilvl w:val="0"/>
                <w:numId w:val="140"/>
              </w:numPr>
              <w:rPr>
                <w:rFonts w:eastAsia="Times New Roman" w:cs="Tahoma"/>
                <w:bCs/>
                <w:color w:val="000000" w:themeColor="text1"/>
                <w:sz w:val="20"/>
                <w:szCs w:val="20"/>
                <w:lang w:val="es-MX" w:eastAsia="es-MX"/>
              </w:rPr>
            </w:pPr>
            <w:r w:rsidRPr="001A09FF">
              <w:rPr>
                <w:rFonts w:eastAsia="Times New Roman" w:cs="Tahoma"/>
                <w:bCs/>
                <w:color w:val="000000" w:themeColor="text1"/>
                <w:sz w:val="20"/>
                <w:szCs w:val="20"/>
                <w:lang w:val="es-MX" w:eastAsia="es-MX"/>
              </w:rPr>
              <w:t>Si tuvieran que hacer una autoevaluación ¿Cómo se calificarían en cada una de esas características de las familias fuertes y saludables?</w:t>
            </w:r>
          </w:p>
          <w:p w14:paraId="4243A31E" w14:textId="77777777" w:rsidR="00533C73" w:rsidRPr="001A09FF" w:rsidRDefault="00533C73" w:rsidP="00927352">
            <w:pPr>
              <w:spacing w:line="360" w:lineRule="auto"/>
              <w:rPr>
                <w:rFonts w:eastAsia="Times New Roman" w:cs="Times New Roman"/>
                <w:color w:val="000000" w:themeColor="text1"/>
                <w:sz w:val="20"/>
                <w:szCs w:val="20"/>
                <w:lang w:val="es-ES" w:eastAsia="es-MX"/>
              </w:rPr>
            </w:pPr>
            <w:r w:rsidRPr="001A09FF">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r w:rsidR="001A09FF" w:rsidRPr="001A09FF" w14:paraId="78302072" w14:textId="77777777" w:rsidTr="00927352">
        <w:tc>
          <w:tcPr>
            <w:tcW w:w="9121" w:type="dxa"/>
          </w:tcPr>
          <w:p w14:paraId="7892FC2E" w14:textId="1E4D7037" w:rsidR="001A09FF" w:rsidRPr="001A09FF" w:rsidRDefault="001A09FF" w:rsidP="001A09FF">
            <w:pPr>
              <w:pStyle w:val="Prrafodelista"/>
              <w:numPr>
                <w:ilvl w:val="0"/>
                <w:numId w:val="140"/>
              </w:numPr>
              <w:rPr>
                <w:rFonts w:eastAsia="Times New Roman" w:cs="Tahoma"/>
                <w:bCs/>
                <w:color w:val="000000" w:themeColor="text1"/>
                <w:sz w:val="20"/>
                <w:szCs w:val="20"/>
                <w:lang w:val="es-ES" w:eastAsia="es-MX"/>
              </w:rPr>
            </w:pPr>
            <w:r>
              <w:rPr>
                <w:rFonts w:eastAsia="Times New Roman" w:cs="Tahoma"/>
                <w:bCs/>
                <w:color w:val="000000" w:themeColor="text1"/>
                <w:sz w:val="20"/>
                <w:szCs w:val="20"/>
                <w:lang w:val="es-ES" w:eastAsia="es-MX"/>
              </w:rPr>
              <w:t>Elijan</w:t>
            </w:r>
            <w:r w:rsidRPr="001A09FF">
              <w:rPr>
                <w:rFonts w:eastAsia="Times New Roman" w:cs="Tahoma"/>
                <w:bCs/>
                <w:color w:val="000000" w:themeColor="text1"/>
                <w:sz w:val="20"/>
                <w:szCs w:val="20"/>
                <w:lang w:val="es-ES" w:eastAsia="es-MX"/>
              </w:rPr>
              <w:t xml:space="preserve"> las dos características en donde se hayan evaluado con menor calificación ¿Cuáles podrían ser algunas acciones para seguir mejora</w:t>
            </w:r>
            <w:r>
              <w:rPr>
                <w:rFonts w:eastAsia="Times New Roman" w:cs="Tahoma"/>
                <w:bCs/>
                <w:color w:val="000000" w:themeColor="text1"/>
                <w:sz w:val="20"/>
                <w:szCs w:val="20"/>
                <w:lang w:val="es-ES" w:eastAsia="es-MX"/>
              </w:rPr>
              <w:t>ndo</w:t>
            </w:r>
            <w:r w:rsidRPr="001A09FF">
              <w:rPr>
                <w:rFonts w:eastAsia="Times New Roman" w:cs="Tahoma"/>
                <w:bCs/>
                <w:color w:val="000000" w:themeColor="text1"/>
                <w:sz w:val="20"/>
                <w:szCs w:val="20"/>
                <w:lang w:val="es-ES" w:eastAsia="es-MX"/>
              </w:rPr>
              <w:t xml:space="preserve"> en su matrimonio?</w:t>
            </w:r>
          </w:p>
          <w:p w14:paraId="5E6F8AE3" w14:textId="77777777" w:rsidR="00533C73" w:rsidRPr="001A09FF" w:rsidRDefault="00533C73" w:rsidP="00927352">
            <w:pPr>
              <w:spacing w:line="360" w:lineRule="auto"/>
              <w:rPr>
                <w:rFonts w:eastAsia="Times New Roman" w:cs="Times New Roman"/>
                <w:color w:val="000000" w:themeColor="text1"/>
                <w:sz w:val="20"/>
                <w:szCs w:val="20"/>
                <w:lang w:val="es-ES" w:eastAsia="es-MX"/>
              </w:rPr>
            </w:pPr>
            <w:r w:rsidRPr="001A09FF">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bl>
    <w:p w14:paraId="6959AA86"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1E8973FC" w14:textId="77777777" w:rsidTr="00927352">
        <w:tc>
          <w:tcPr>
            <w:tcW w:w="9113" w:type="dxa"/>
            <w:shd w:val="clear" w:color="auto" w:fill="C45911" w:themeFill="accent2" w:themeFillShade="BF"/>
          </w:tcPr>
          <w:p w14:paraId="2FEFD349"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3CA350B9" w14:textId="77777777" w:rsidTr="00927352">
        <w:tc>
          <w:tcPr>
            <w:tcW w:w="9113" w:type="dxa"/>
          </w:tcPr>
          <w:p w14:paraId="1A334392" w14:textId="77777777" w:rsidR="00533C73" w:rsidRPr="00A26C8C" w:rsidRDefault="00533C73" w:rsidP="00927352">
            <w:pPr>
              <w:ind w:left="879" w:hanging="879"/>
              <w:rPr>
                <w:rFonts w:eastAsia="Times New Roman" w:cs="Times New Roman"/>
                <w:sz w:val="10"/>
                <w:szCs w:val="10"/>
                <w:lang w:val="es-ES" w:eastAsia="es-MX"/>
              </w:rPr>
            </w:pPr>
          </w:p>
          <w:p w14:paraId="6B415F50" w14:textId="7C3D7A1E" w:rsidR="00A62FCC" w:rsidRDefault="00A62FCC" w:rsidP="00A62FCC">
            <w:pPr>
              <w:ind w:left="879" w:hanging="879"/>
              <w:jc w:val="left"/>
              <w:rPr>
                <w:rFonts w:eastAsia="Times New Roman" w:cs="Times New Roman"/>
                <w:sz w:val="20"/>
                <w:szCs w:val="20"/>
                <w:lang w:val="es-MX" w:eastAsia="es-MX"/>
              </w:rPr>
            </w:pPr>
            <w:r w:rsidRPr="00A62FCC">
              <w:rPr>
                <w:rFonts w:eastAsia="Times New Roman" w:cs="Times New Roman"/>
                <w:sz w:val="20"/>
                <w:szCs w:val="20"/>
                <w:lang w:val="es-MX" w:eastAsia="es-MX"/>
              </w:rPr>
              <w:t xml:space="preserve">Porras, Sixto. (2023). </w:t>
            </w:r>
            <w:r w:rsidRPr="00A62FCC">
              <w:rPr>
                <w:rFonts w:eastAsia="Times New Roman" w:cs="Times New Roman"/>
                <w:b/>
                <w:bCs/>
                <w:i/>
                <w:iCs/>
                <w:sz w:val="20"/>
                <w:szCs w:val="20"/>
                <w:lang w:val="es-MX" w:eastAsia="es-MX"/>
              </w:rPr>
              <w:t>Diez columnas para edificar una familia saludable</w:t>
            </w:r>
            <w:r w:rsidRPr="00A62FCC">
              <w:rPr>
                <w:rFonts w:eastAsia="Times New Roman" w:cs="Times New Roman"/>
                <w:sz w:val="20"/>
                <w:szCs w:val="20"/>
                <w:lang w:val="es-MX" w:eastAsia="es-MX"/>
              </w:rPr>
              <w:t xml:space="preserve">. Enfoque a la familia. </w:t>
            </w:r>
            <w:hyperlink r:id="rId19" w:history="1">
              <w:r w:rsidRPr="00A62FCC">
                <w:rPr>
                  <w:rStyle w:val="Hipervnculo"/>
                  <w:rFonts w:eastAsia="Times New Roman" w:cs="Times New Roman"/>
                  <w:sz w:val="20"/>
                  <w:szCs w:val="20"/>
                  <w:lang w:val="es-MX" w:eastAsia="es-MX"/>
                </w:rPr>
                <w:t>https://www.evangelicodigital.com/enfoque-a-la-familia/2643/diez-columnas-para-edificar-una-familia-saludable</w:t>
              </w:r>
            </w:hyperlink>
          </w:p>
          <w:p w14:paraId="01AF497F" w14:textId="77777777" w:rsidR="00533C73" w:rsidRPr="00A26C8C" w:rsidRDefault="00533C73" w:rsidP="00A62FCC">
            <w:pPr>
              <w:ind w:left="879" w:hanging="879"/>
              <w:jc w:val="left"/>
              <w:rPr>
                <w:rFonts w:eastAsia="Times New Roman" w:cs="Times New Roman"/>
                <w:sz w:val="10"/>
                <w:szCs w:val="10"/>
                <w:lang w:val="es-ES" w:eastAsia="es-MX"/>
              </w:rPr>
            </w:pPr>
          </w:p>
        </w:tc>
      </w:tr>
    </w:tbl>
    <w:p w14:paraId="605C9CE7" w14:textId="77777777" w:rsidR="00533C73" w:rsidRDefault="00533C73" w:rsidP="00533C73">
      <w:pPr>
        <w:rPr>
          <w:rFonts w:eastAsia="Times New Roman" w:cs="Times New Roman"/>
          <w:szCs w:val="24"/>
          <w:lang w:val="es-ES" w:eastAsia="es-MX"/>
        </w:rPr>
      </w:pPr>
    </w:p>
    <w:p w14:paraId="5BFC36A3" w14:textId="77777777" w:rsidR="00533C73" w:rsidRPr="00C00CA7" w:rsidRDefault="00533C73" w:rsidP="00533C73">
      <w:pPr>
        <w:spacing w:after="160" w:line="259" w:lineRule="auto"/>
        <w:jc w:val="left"/>
        <w:rPr>
          <w:rFonts w:ascii="Impact" w:eastAsiaTheme="majorEastAsia" w:hAnsi="Impact" w:cstheme="majorBidi"/>
          <w:color w:val="7F7F7F" w:themeColor="text1" w:themeTint="80"/>
          <w:sz w:val="24"/>
          <w:szCs w:val="32"/>
          <w:lang w:val="es-MX" w:eastAsia="es-MX"/>
        </w:rPr>
      </w:pPr>
      <w:r w:rsidRPr="00C00CA7">
        <w:rPr>
          <w:color w:val="7F7F7F" w:themeColor="text1" w:themeTint="80"/>
          <w:sz w:val="24"/>
          <w:lang w:val="es-MX" w:eastAsia="es-MX"/>
        </w:rPr>
        <w:br w:type="page"/>
      </w:r>
    </w:p>
    <w:p w14:paraId="516840A4" w14:textId="380E4512" w:rsidR="00993AA6" w:rsidRPr="001907B6" w:rsidRDefault="00993AA6" w:rsidP="00993AA6">
      <w:pPr>
        <w:pStyle w:val="Ttulo1"/>
        <w:spacing w:line="240" w:lineRule="auto"/>
        <w:ind w:left="1276" w:right="-91" w:hanging="1276"/>
        <w:rPr>
          <w:rFonts w:eastAsia="Times New Roman"/>
          <w:sz w:val="56"/>
          <w:szCs w:val="56"/>
          <w:lang w:val="es-ES" w:eastAsia="es-MX"/>
        </w:rPr>
      </w:pPr>
      <w:bookmarkStart w:id="60" w:name="_Toc145618707"/>
      <w:r w:rsidRPr="00C60FB4">
        <w:rPr>
          <w:color w:val="7F7F7F" w:themeColor="text1" w:themeTint="80"/>
          <w:sz w:val="24"/>
          <w:lang w:val="es-ES" w:eastAsia="es-MX"/>
        </w:rPr>
        <w:lastRenderedPageBreak/>
        <w:t xml:space="preserve">Lección </w:t>
      </w:r>
      <w:r>
        <w:rPr>
          <w:color w:val="7F7F7F" w:themeColor="text1" w:themeTint="80"/>
          <w:sz w:val="24"/>
          <w:lang w:val="es-ES" w:eastAsia="es-MX"/>
        </w:rPr>
        <w:t>6</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993AA6">
        <w:rPr>
          <w:rFonts w:eastAsia="Times New Roman"/>
          <w:lang w:val="es-ES" w:eastAsia="es-MX"/>
        </w:rPr>
        <w:t xml:space="preserve">Lecciones en Nehemías para </w:t>
      </w:r>
      <w:r w:rsidRPr="00993AA6">
        <w:rPr>
          <w:rFonts w:ascii="Edwardian Script ITC" w:eastAsia="Times New Roman" w:hAnsi="Edwardian Script ITC"/>
          <w:sz w:val="56"/>
          <w:szCs w:val="56"/>
          <w:lang w:val="es-ES" w:eastAsia="es-MX"/>
        </w:rPr>
        <w:t>tu Matrimonio y Familia</w:t>
      </w:r>
      <w:bookmarkEnd w:id="60"/>
    </w:p>
    <w:p w14:paraId="2784C40C" w14:textId="51FAA479" w:rsidR="00993AA6" w:rsidRDefault="00993AA6" w:rsidP="00993AA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1907B6">
        <w:rPr>
          <w:rFonts w:eastAsia="Times New Roman" w:cs="Times New Roman"/>
          <w:b/>
          <w:bCs/>
          <w:spacing w:val="20"/>
          <w:szCs w:val="24"/>
          <w:lang w:val="es-ES" w:eastAsia="es-MX"/>
        </w:rPr>
        <w:t xml:space="preserve">Pbro. </w:t>
      </w:r>
      <w:r w:rsidRPr="00993AA6">
        <w:rPr>
          <w:rFonts w:eastAsia="Times New Roman" w:cs="Times New Roman"/>
          <w:b/>
          <w:bCs/>
          <w:spacing w:val="20"/>
          <w:szCs w:val="24"/>
          <w:lang w:val="es-ES" w:eastAsia="es-MX"/>
        </w:rPr>
        <w:t>Magdiel Martínez A.</w:t>
      </w:r>
    </w:p>
    <w:p w14:paraId="2B61CC7D" w14:textId="77777777" w:rsidR="00993AA6" w:rsidRDefault="00993AA6" w:rsidP="00993AA6">
      <w:pPr>
        <w:rPr>
          <w:rFonts w:eastAsia="Times New Roman" w:cs="Times New Roman"/>
          <w:szCs w:val="24"/>
          <w:lang w:val="es-ES" w:eastAsia="es-MX"/>
        </w:rPr>
      </w:pPr>
    </w:p>
    <w:p w14:paraId="72D058B3"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5A4E3DC1" w14:textId="77777777" w:rsidTr="00927352">
        <w:tc>
          <w:tcPr>
            <w:tcW w:w="9113" w:type="dxa"/>
            <w:shd w:val="clear" w:color="auto" w:fill="D9D9D9" w:themeFill="background1" w:themeFillShade="D9"/>
          </w:tcPr>
          <w:p w14:paraId="14E618B3" w14:textId="1C3381FC"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D9257C" w:rsidRPr="00D9257C">
              <w:rPr>
                <w:rFonts w:eastAsia="Times New Roman" w:cs="Times New Roman"/>
                <w:b/>
                <w:i/>
                <w:iCs/>
                <w:lang w:val="es-ES" w:eastAsia="es-MX"/>
              </w:rPr>
              <w:t>Neh</w:t>
            </w:r>
            <w:r w:rsidR="00D9257C">
              <w:rPr>
                <w:rFonts w:eastAsia="Times New Roman" w:cs="Times New Roman"/>
                <w:b/>
                <w:i/>
                <w:iCs/>
                <w:lang w:val="es-ES" w:eastAsia="es-MX"/>
              </w:rPr>
              <w:t>emías</w:t>
            </w:r>
            <w:r w:rsidR="00D9257C" w:rsidRPr="00D9257C">
              <w:rPr>
                <w:rFonts w:eastAsia="Times New Roman" w:cs="Times New Roman"/>
                <w:b/>
                <w:i/>
                <w:iCs/>
                <w:lang w:val="es-ES" w:eastAsia="es-MX"/>
              </w:rPr>
              <w:t xml:space="preserve"> 4:14 NVI</w:t>
            </w:r>
          </w:p>
        </w:tc>
      </w:tr>
      <w:tr w:rsidR="002679E7" w:rsidRPr="00D9257C" w14:paraId="5BA0F65D" w14:textId="77777777" w:rsidTr="00927352">
        <w:tc>
          <w:tcPr>
            <w:tcW w:w="9113" w:type="dxa"/>
          </w:tcPr>
          <w:p w14:paraId="06A3F955" w14:textId="67AC29DF" w:rsidR="002679E7" w:rsidRPr="00D9257C" w:rsidRDefault="00D9257C" w:rsidP="00927352">
            <w:pPr>
              <w:rPr>
                <w:rFonts w:ascii="Monotype Corsiva" w:eastAsia="Times New Roman" w:hAnsi="Monotype Corsiva" w:cs="Times New Roman"/>
                <w:sz w:val="24"/>
                <w:szCs w:val="24"/>
                <w:lang w:val="es-ES" w:eastAsia="es-MX"/>
              </w:rPr>
            </w:pPr>
            <w:r w:rsidRPr="00D9257C">
              <w:rPr>
                <w:rFonts w:ascii="Monotype Corsiva" w:eastAsia="Times New Roman" w:hAnsi="Monotype Corsiva" w:cs="Times New Roman"/>
                <w:sz w:val="24"/>
                <w:szCs w:val="24"/>
                <w:lang w:val="es-ES" w:eastAsia="es-MX"/>
              </w:rPr>
              <w:t>Luego de examinar la situación, me levanté y dije a los nobles y oficiales, y al resto del pueblo: «¡No les tengan miedo! Acuérdense del Señor, que es grande y temible, y peleen por sus hermanos, por sus hijos e hijas, y por sus esposas y sus hogares</w:t>
            </w:r>
            <w:r w:rsidR="002679E7" w:rsidRPr="00D9257C">
              <w:rPr>
                <w:rFonts w:ascii="Monotype Corsiva" w:eastAsia="Times New Roman" w:hAnsi="Monotype Corsiva" w:cs="Times New Roman"/>
                <w:sz w:val="24"/>
                <w:szCs w:val="24"/>
                <w:lang w:val="es-ES" w:eastAsia="es-MX"/>
              </w:rPr>
              <w:t>.</w:t>
            </w:r>
          </w:p>
        </w:tc>
      </w:tr>
    </w:tbl>
    <w:p w14:paraId="49182860"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0E2CEC69" w14:textId="77777777" w:rsidTr="00927352">
        <w:tc>
          <w:tcPr>
            <w:tcW w:w="9113" w:type="dxa"/>
            <w:shd w:val="clear" w:color="auto" w:fill="D2A622"/>
          </w:tcPr>
          <w:p w14:paraId="3ED1B581" w14:textId="4D29FA78" w:rsidR="002679E7" w:rsidRDefault="00D9257C" w:rsidP="00927352">
            <w:pPr>
              <w:rPr>
                <w:rFonts w:eastAsia="Times New Roman" w:cs="Times New Roman"/>
                <w:szCs w:val="24"/>
                <w:lang w:val="es-ES" w:eastAsia="es-MX"/>
              </w:rPr>
            </w:pPr>
            <w:r>
              <w:rPr>
                <w:rFonts w:eastAsia="Times New Roman" w:cs="Times New Roman"/>
                <w:b/>
                <w:color w:val="000000" w:themeColor="text1"/>
                <w:lang w:val="es-ES" w:eastAsia="es-MX"/>
              </w:rPr>
              <w:t>Propósito</w:t>
            </w:r>
            <w:r w:rsidR="002679E7" w:rsidRPr="00C60FB4">
              <w:rPr>
                <w:rFonts w:eastAsia="Times New Roman" w:cs="Times New Roman"/>
                <w:b/>
                <w:color w:val="000000" w:themeColor="text1"/>
                <w:lang w:val="es-ES" w:eastAsia="es-MX"/>
              </w:rPr>
              <w:t>:</w:t>
            </w:r>
          </w:p>
        </w:tc>
      </w:tr>
      <w:tr w:rsidR="002679E7" w14:paraId="0B467204" w14:textId="77777777" w:rsidTr="00927352">
        <w:tc>
          <w:tcPr>
            <w:tcW w:w="9113" w:type="dxa"/>
          </w:tcPr>
          <w:p w14:paraId="6C7623C0" w14:textId="61F6B727" w:rsidR="002679E7" w:rsidRPr="00505692" w:rsidRDefault="00D9257C" w:rsidP="00927352">
            <w:pPr>
              <w:pStyle w:val="Prrafodelista"/>
              <w:numPr>
                <w:ilvl w:val="0"/>
                <w:numId w:val="98"/>
              </w:numPr>
              <w:ind w:left="312" w:hanging="312"/>
              <w:rPr>
                <w:rFonts w:eastAsia="Times New Roman" w:cs="Times New Roman"/>
                <w:szCs w:val="24"/>
                <w:lang w:val="es-ES" w:eastAsia="es-MX"/>
              </w:rPr>
            </w:pPr>
            <w:r w:rsidRPr="00D9257C">
              <w:rPr>
                <w:rFonts w:eastAsia="Times New Roman" w:cs="Tahoma"/>
                <w:b/>
                <w:lang w:val="es-ES" w:eastAsia="es-MX"/>
              </w:rPr>
              <w:t>Encontrar</w:t>
            </w:r>
            <w:r w:rsidRPr="00D9257C">
              <w:rPr>
                <w:rFonts w:eastAsia="Times New Roman" w:cs="Tahoma"/>
                <w:bCs/>
                <w:lang w:val="es-ES" w:eastAsia="es-MX"/>
              </w:rPr>
              <w:t xml:space="preserve"> una serie de principios que nos ayuden a edificar saludablemente nuestro matrimonio, a</w:t>
            </w:r>
            <w:r>
              <w:rPr>
                <w:rFonts w:eastAsia="Times New Roman" w:cs="Tahoma"/>
                <w:bCs/>
                <w:lang w:val="es-ES" w:eastAsia="es-MX"/>
              </w:rPr>
              <w:t>ú</w:t>
            </w:r>
            <w:r w:rsidRPr="00D9257C">
              <w:rPr>
                <w:rFonts w:eastAsia="Times New Roman" w:cs="Tahoma"/>
                <w:bCs/>
                <w:lang w:val="es-ES" w:eastAsia="es-MX"/>
              </w:rPr>
              <w:t>n en aquellos casos en que nos encontremos en ruinas</w:t>
            </w:r>
            <w:r>
              <w:rPr>
                <w:rFonts w:eastAsia="Times New Roman" w:cs="Tahoma"/>
                <w:bCs/>
                <w:lang w:val="es-ES" w:eastAsia="es-MX"/>
              </w:rPr>
              <w:t>.</w:t>
            </w:r>
          </w:p>
        </w:tc>
      </w:tr>
    </w:tbl>
    <w:p w14:paraId="2890C145" w14:textId="77777777" w:rsidR="002679E7" w:rsidRDefault="002679E7" w:rsidP="002679E7">
      <w:pPr>
        <w:rPr>
          <w:rFonts w:eastAsia="Times New Roman" w:cs="Times New Roman"/>
          <w:szCs w:val="24"/>
          <w:lang w:val="es-ES" w:eastAsia="es-MX"/>
        </w:rPr>
      </w:pPr>
    </w:p>
    <w:p w14:paraId="682F358C" w14:textId="2B90CB82" w:rsidR="006B7271" w:rsidRPr="009D2365" w:rsidRDefault="00FB59CD" w:rsidP="006B7271">
      <w:pPr>
        <w:pStyle w:val="Ttulo2"/>
        <w:rPr>
          <w:lang w:val="es-ES"/>
        </w:rPr>
      </w:pPr>
      <w:bookmarkStart w:id="61" w:name="_Toc145618708"/>
      <w:r>
        <w:rPr>
          <w:lang w:val="es-ES"/>
        </w:rPr>
        <w:t>6</w:t>
      </w:r>
      <w:r w:rsidR="006B7271" w:rsidRPr="009D2365">
        <w:rPr>
          <w:lang w:val="es-ES"/>
        </w:rPr>
        <w:t xml:space="preserve">.1 </w:t>
      </w:r>
      <w:r w:rsidR="006B7271" w:rsidRPr="009D2365">
        <w:rPr>
          <w:lang w:val="es-ES"/>
        </w:rPr>
        <w:tab/>
        <w:t>Introducción</w:t>
      </w:r>
      <w:bookmarkEnd w:id="61"/>
    </w:p>
    <w:bookmarkEnd w:id="52"/>
    <w:bookmarkEnd w:id="53"/>
    <w:p w14:paraId="3B517FE2" w14:textId="77777777" w:rsidR="00D9257C" w:rsidRDefault="00D9257C" w:rsidP="00D9257C">
      <w:r>
        <w:t xml:space="preserve">Cuando leemos el libro de Nehemías, podemos ver como la noticia de la destrucción de su nación, fue devastadora y altamente angustiante. Su tierra y la ciudad de sus Padres estaba desierta, arruinada y en profunda Crisis. El juicio de Dios a través del imperio Babilónico había dejado la ciudad en ruina. </w:t>
      </w:r>
    </w:p>
    <w:p w14:paraId="1938DE88" w14:textId="77777777" w:rsidR="00D9257C" w:rsidRDefault="00D9257C" w:rsidP="00D9257C"/>
    <w:p w14:paraId="40A3D0AD" w14:textId="77777777" w:rsidR="00D9257C" w:rsidRDefault="00D9257C" w:rsidP="00D9257C">
      <w:r>
        <w:t>¿Qué podemos hacer ante las noticias de ruina, dolor y muerte que escuchamos? Generalmente nos quejamos o nos cuesta trabajo responder de forma adecuada. Los efectos del dolor y la humillación de la crisis no nos dejan responder debidamente. Muchos se sumergen en la depresión, temor, angustia, pero unos pocos reaccionan espiritualmente.</w:t>
      </w:r>
    </w:p>
    <w:p w14:paraId="4BEAD3EF" w14:textId="77777777" w:rsidR="00D9257C" w:rsidRDefault="00D9257C" w:rsidP="00D9257C"/>
    <w:p w14:paraId="624C1A7D" w14:textId="678952F0" w:rsidR="00FF21B8" w:rsidRDefault="00D9257C" w:rsidP="00D9257C">
      <w:r>
        <w:t>Eso suele suceder en nuestro matrimonio y familia. La Biblia nos advierte que el enemigo viene a robar, matar y destruir. Por ello, en esta lección vamos a aprender algunos principios, basados en el libro de Nehemías, acerca de cómo podemos restaurar nuestro matrimonio y familia, sin importar que tan grandes o antiguos sean los problemas que estemos enfrentando.</w:t>
      </w:r>
    </w:p>
    <w:p w14:paraId="4EAB9629" w14:textId="77777777" w:rsidR="00FF21B8" w:rsidRPr="00FF21B8" w:rsidRDefault="00FF21B8" w:rsidP="00FB59CD"/>
    <w:p w14:paraId="3BDD1BD5" w14:textId="208DF294" w:rsidR="00FF21B8" w:rsidRPr="00FB59CD" w:rsidRDefault="00FB59CD" w:rsidP="00FB59CD">
      <w:pPr>
        <w:pStyle w:val="Ttulo2"/>
        <w:rPr>
          <w:lang w:val="es-ES"/>
        </w:rPr>
      </w:pPr>
      <w:bookmarkStart w:id="62" w:name="_Toc145618709"/>
      <w:r>
        <w:rPr>
          <w:lang w:val="es-ES"/>
        </w:rPr>
        <w:t>6.2</w:t>
      </w:r>
      <w:r>
        <w:rPr>
          <w:lang w:val="es-ES"/>
        </w:rPr>
        <w:tab/>
      </w:r>
      <w:r w:rsidR="00FF21B8" w:rsidRPr="00FB59CD">
        <w:rPr>
          <w:lang w:val="es-ES"/>
        </w:rPr>
        <w:t>Desarrollo</w:t>
      </w:r>
      <w:bookmarkEnd w:id="62"/>
    </w:p>
    <w:p w14:paraId="6BD5CA88" w14:textId="3D8FD168" w:rsidR="00FF21B8" w:rsidRPr="002613F5" w:rsidRDefault="00FF21B8" w:rsidP="002613F5">
      <w:pPr>
        <w:pStyle w:val="Ttulo3"/>
      </w:pPr>
      <w:bookmarkStart w:id="63" w:name="_Toc145618710"/>
      <w:r w:rsidRPr="002613F5">
        <w:t>6.2.1</w:t>
      </w:r>
      <w:r w:rsidR="002613F5" w:rsidRPr="002613F5">
        <w:tab/>
        <w:t>En tiempos de crisis, busquemos la ayuda divina</w:t>
      </w:r>
      <w:bookmarkEnd w:id="63"/>
    </w:p>
    <w:p w14:paraId="233A191B" w14:textId="77777777" w:rsidR="002613F5" w:rsidRPr="002613F5" w:rsidRDefault="002613F5" w:rsidP="002613F5">
      <w:pPr>
        <w:rPr>
          <w:lang w:val="es-MX"/>
        </w:rPr>
      </w:pPr>
      <w:r w:rsidRPr="002613F5">
        <w:rPr>
          <w:lang w:val="es-MX"/>
        </w:rPr>
        <w:t xml:space="preserve">Nehemías enfrentó un tiempo de crisis, pero tuvo una respuesta espiritual. Nehemías buscó a Dios, intercedió por su nación y luego actúo para ver cómo podía restaurar la ciudad. Y esta fue su oración, </w:t>
      </w:r>
    </w:p>
    <w:p w14:paraId="06E1DAA8" w14:textId="218D13F1" w:rsidR="002613F5" w:rsidRPr="002613F5" w:rsidRDefault="002613F5" w:rsidP="002613F5">
      <w:pPr>
        <w:pStyle w:val="Cita"/>
        <w:ind w:right="49"/>
        <w:rPr>
          <w:i w:val="0"/>
          <w:iCs w:val="0"/>
          <w:lang w:val="es-MX"/>
        </w:rPr>
      </w:pPr>
      <w:r w:rsidRPr="002613F5">
        <w:rPr>
          <w:lang w:val="es-MX"/>
        </w:rPr>
        <w:t xml:space="preserve">Acuérdate de lo que le dijiste a Moisés: Le advertiste que, si no te obedecíamos en todo, tú nos enviarías a países muy lejanos. Pero también dijiste que si nos arrepentíamos y obedecíamos tus mandamientos nos volverías a reunir. También dijiste que tú nos traerías de vuelta al sitio que has elegido para que te adoremos, aun cuando estuviéramos en los lugares más lejanos. Nosotros somos tus </w:t>
      </w:r>
      <w:r w:rsidRPr="002613F5">
        <w:rPr>
          <w:lang w:val="es-MX"/>
        </w:rPr>
        <w:lastRenderedPageBreak/>
        <w:t xml:space="preserve">servidores; pertenecemos al pueblo que tú sacaste de Egipto con gran poder. Dios, escucha mi oración y las oraciones de tus servidores que desean adorarte. Haz que el rey me reciba bien y que yo tenga éxito. </w:t>
      </w:r>
      <w:r w:rsidRPr="002613F5">
        <w:rPr>
          <w:i w:val="0"/>
          <w:iCs w:val="0"/>
          <w:lang w:val="es-MX"/>
        </w:rPr>
        <w:t>Nehemías 1:8-11 TLA</w:t>
      </w:r>
    </w:p>
    <w:p w14:paraId="70472065" w14:textId="77777777" w:rsidR="002613F5" w:rsidRPr="002613F5" w:rsidRDefault="002613F5" w:rsidP="002613F5">
      <w:pPr>
        <w:rPr>
          <w:lang w:val="es-MX"/>
        </w:rPr>
      </w:pPr>
    </w:p>
    <w:p w14:paraId="218E1B33" w14:textId="77777777" w:rsidR="002613F5" w:rsidRDefault="002613F5" w:rsidP="002613F5">
      <w:pPr>
        <w:rPr>
          <w:lang w:val="es-MX"/>
        </w:rPr>
      </w:pPr>
      <w:r w:rsidRPr="002613F5">
        <w:rPr>
          <w:lang w:val="es-MX"/>
        </w:rPr>
        <w:t xml:space="preserve">Te invito a leer Nehemías 1:1-11. ¿Estas experimentando una crisis en tu vida o matrimonio o familia? ¿Cómo reaccionas al enfrentar esa crisis? ¿Cómo puede usted aplicar esta Palabra a su vida en este momento? Toma tiempo para orar por tu familia, por tu cónyuge, tus hijos, padres, suegros; no te limites, Dios escucha tus oraciones. </w:t>
      </w:r>
    </w:p>
    <w:p w14:paraId="71850AFA" w14:textId="77777777" w:rsidR="002613F5" w:rsidRPr="002613F5" w:rsidRDefault="002613F5" w:rsidP="002613F5">
      <w:pPr>
        <w:rPr>
          <w:lang w:val="es-MX"/>
        </w:rPr>
      </w:pPr>
    </w:p>
    <w:p w14:paraId="63B647E5" w14:textId="77777777" w:rsidR="002613F5" w:rsidRPr="002613F5" w:rsidRDefault="002613F5" w:rsidP="002613F5">
      <w:pPr>
        <w:rPr>
          <w:lang w:val="es-MX"/>
        </w:rPr>
      </w:pPr>
      <w:r w:rsidRPr="002613F5">
        <w:rPr>
          <w:lang w:val="es-MX"/>
        </w:rPr>
        <w:t>Aquí lo primero que debemos aprender es a reconocer que existe un problema tal vez a nivel de crisis en nuestro matrimonio y familia. Lo segundo es que debemos ir delante de Dios en oración para buscar la respuesta.</w:t>
      </w:r>
    </w:p>
    <w:p w14:paraId="1FBA02C5" w14:textId="77777777" w:rsidR="002613F5" w:rsidRDefault="002613F5" w:rsidP="002613F5">
      <w:pPr>
        <w:pStyle w:val="Ttulo3"/>
      </w:pPr>
      <w:bookmarkStart w:id="64" w:name="_Toc109078818"/>
    </w:p>
    <w:p w14:paraId="57840F66" w14:textId="1219AB00" w:rsidR="009B5821" w:rsidRPr="00FB59CD" w:rsidRDefault="00FF21B8" w:rsidP="002613F5">
      <w:pPr>
        <w:pStyle w:val="Ttulo3"/>
      </w:pPr>
      <w:bookmarkStart w:id="65" w:name="_Toc145618711"/>
      <w:r w:rsidRPr="00FB59CD">
        <w:t>6.2.2</w:t>
      </w:r>
      <w:r w:rsidR="00FB59CD" w:rsidRPr="00FB59CD">
        <w:tab/>
      </w:r>
      <w:bookmarkEnd w:id="64"/>
      <w:r w:rsidR="00942434" w:rsidRPr="00942434">
        <w:t>No renunciemos a ser restaurados</w:t>
      </w:r>
      <w:bookmarkEnd w:id="65"/>
    </w:p>
    <w:p w14:paraId="1ABCDC07" w14:textId="566A0990" w:rsidR="00942434" w:rsidRDefault="00942434" w:rsidP="00942434">
      <w:pPr>
        <w:rPr>
          <w:rFonts w:cs="Tahoma"/>
          <w:lang w:val="es-MX"/>
        </w:rPr>
      </w:pPr>
      <w:r w:rsidRPr="00942434">
        <w:rPr>
          <w:rFonts w:cs="Tahoma"/>
          <w:lang w:val="es-MX"/>
        </w:rPr>
        <w:t>Cuando llegó Nehemías a la ciudad, lo primero que hizo fue una inspección para conocer visualmente la situación de la ciudad. Lo que encontró fue ruina, miseria y humillación. El cuadro de crisis era desbordante, el futuro no pronosticaba nada bueno. El oprobio y la humillación dominaba la ciudad. Nehemías nos lo narra así</w:t>
      </w:r>
      <w:r>
        <w:rPr>
          <w:rFonts w:cs="Tahoma"/>
          <w:lang w:val="es-MX"/>
        </w:rPr>
        <w:t>:</w:t>
      </w:r>
    </w:p>
    <w:p w14:paraId="6FE7E1A2" w14:textId="77777777" w:rsidR="00942434" w:rsidRPr="00942434" w:rsidRDefault="00942434" w:rsidP="00942434">
      <w:pPr>
        <w:rPr>
          <w:rFonts w:cs="Tahoma"/>
          <w:lang w:val="es-MX"/>
        </w:rPr>
      </w:pPr>
    </w:p>
    <w:p w14:paraId="4BA6457B" w14:textId="77777777" w:rsidR="00E9438C" w:rsidRDefault="00942434" w:rsidP="00942434">
      <w:pPr>
        <w:pStyle w:val="Cita"/>
        <w:ind w:right="49"/>
        <w:rPr>
          <w:lang w:val="es-MX"/>
        </w:rPr>
      </w:pPr>
      <w:r w:rsidRPr="00942434">
        <w:rPr>
          <w:lang w:val="es-MX"/>
        </w:rPr>
        <w:t xml:space="preserve">Desde el valle revisé los muros, y al regresar pasé por la entrada del Valle. Todavía era de noche. Los gobernadores no sabían a dónde había ido yo, ni qué había hecho. Tampoco los judíos, pues todavía no les había contado nada a los sacerdotes ni a los jefes, ni asistentes ni a los que iban a ayudar en la obra. Entonces les dije: </w:t>
      </w:r>
    </w:p>
    <w:p w14:paraId="3AA2C740" w14:textId="7AE877FD" w:rsidR="00E9438C" w:rsidRDefault="00942434" w:rsidP="00E9438C">
      <w:pPr>
        <w:pStyle w:val="Cita"/>
        <w:numPr>
          <w:ilvl w:val="2"/>
          <w:numId w:val="106"/>
        </w:numPr>
        <w:ind w:left="1560" w:right="49" w:hanging="284"/>
        <w:rPr>
          <w:lang w:val="es-MX"/>
        </w:rPr>
      </w:pPr>
      <w:r w:rsidRPr="00942434">
        <w:rPr>
          <w:lang w:val="es-MX"/>
        </w:rPr>
        <w:t xml:space="preserve">Ustedes conocen bien el problema que tenemos, porque los muros de Jerusalén están en ruinas y sus portones se quemaron. Pero vamos a reconstruirlos, para que no se burlen más de nosotros. </w:t>
      </w:r>
    </w:p>
    <w:p w14:paraId="75F8D88F" w14:textId="77777777" w:rsidR="00E9438C" w:rsidRDefault="00E9438C" w:rsidP="00942434">
      <w:pPr>
        <w:pStyle w:val="Cita"/>
        <w:ind w:right="49"/>
        <w:rPr>
          <w:lang w:val="es-MX"/>
        </w:rPr>
      </w:pPr>
    </w:p>
    <w:p w14:paraId="77500700" w14:textId="77777777" w:rsidR="00E9438C" w:rsidRDefault="00942434" w:rsidP="00942434">
      <w:pPr>
        <w:pStyle w:val="Cita"/>
        <w:ind w:right="49"/>
        <w:rPr>
          <w:lang w:val="es-MX"/>
        </w:rPr>
      </w:pPr>
      <w:r w:rsidRPr="00942434">
        <w:rPr>
          <w:lang w:val="es-MX"/>
        </w:rPr>
        <w:t xml:space="preserve">Les conté también cómo mi buen Dios me había ayudado, y lo que el rey me había dicho. Entonces ellos respondieron: </w:t>
      </w:r>
    </w:p>
    <w:p w14:paraId="56EE1129" w14:textId="2CE31F8F" w:rsidR="00E9438C" w:rsidRDefault="00942434" w:rsidP="00E9438C">
      <w:pPr>
        <w:pStyle w:val="Cita"/>
        <w:numPr>
          <w:ilvl w:val="2"/>
          <w:numId w:val="106"/>
        </w:numPr>
        <w:ind w:left="1560" w:right="49" w:hanging="284"/>
        <w:rPr>
          <w:lang w:val="es-MX"/>
        </w:rPr>
      </w:pPr>
      <w:r w:rsidRPr="00942434">
        <w:rPr>
          <w:lang w:val="es-MX"/>
        </w:rPr>
        <w:t xml:space="preserve">¡Manos a la obra! </w:t>
      </w:r>
    </w:p>
    <w:p w14:paraId="74D141C0" w14:textId="77777777" w:rsidR="00E9438C" w:rsidRDefault="00E9438C" w:rsidP="00942434">
      <w:pPr>
        <w:pStyle w:val="Cita"/>
        <w:ind w:right="49"/>
        <w:rPr>
          <w:lang w:val="es-MX"/>
        </w:rPr>
      </w:pPr>
    </w:p>
    <w:p w14:paraId="162C296D" w14:textId="77777777" w:rsidR="00E9438C" w:rsidRDefault="00942434" w:rsidP="00942434">
      <w:pPr>
        <w:pStyle w:val="Cita"/>
        <w:ind w:right="49"/>
        <w:rPr>
          <w:lang w:val="es-MX"/>
        </w:rPr>
      </w:pPr>
      <w:r w:rsidRPr="00942434">
        <w:rPr>
          <w:lang w:val="es-MX"/>
        </w:rPr>
        <w:t xml:space="preserve">Y, muy animados, se prepararon para iniciar la reconstrucción. Pero Sambalat el de Horón, Tobías el funcionario amonita y Guésem el árabe se burlaron de nosotros y dijeron: </w:t>
      </w:r>
    </w:p>
    <w:p w14:paraId="5ED495B6" w14:textId="7B4AC227" w:rsidR="00E9438C" w:rsidRDefault="00942434" w:rsidP="00E9438C">
      <w:pPr>
        <w:pStyle w:val="Cita"/>
        <w:numPr>
          <w:ilvl w:val="2"/>
          <w:numId w:val="106"/>
        </w:numPr>
        <w:ind w:left="1560" w:right="49" w:hanging="284"/>
        <w:rPr>
          <w:lang w:val="es-MX"/>
        </w:rPr>
      </w:pPr>
      <w:r w:rsidRPr="00942434">
        <w:rPr>
          <w:lang w:val="es-MX"/>
        </w:rPr>
        <w:t xml:space="preserve">¿Qué se traen entre manos? ¿Se van a poner en contra del rey? </w:t>
      </w:r>
    </w:p>
    <w:p w14:paraId="7F150B00" w14:textId="77777777" w:rsidR="00E9438C" w:rsidRDefault="00E9438C" w:rsidP="00942434">
      <w:pPr>
        <w:pStyle w:val="Cita"/>
        <w:ind w:right="49"/>
        <w:rPr>
          <w:lang w:val="es-MX"/>
        </w:rPr>
      </w:pPr>
    </w:p>
    <w:p w14:paraId="61FF44CF" w14:textId="77777777" w:rsidR="00E9438C" w:rsidRDefault="00942434" w:rsidP="00942434">
      <w:pPr>
        <w:pStyle w:val="Cita"/>
        <w:ind w:right="49"/>
        <w:rPr>
          <w:lang w:val="es-MX"/>
        </w:rPr>
      </w:pPr>
      <w:r w:rsidRPr="00942434">
        <w:rPr>
          <w:lang w:val="es-MX"/>
        </w:rPr>
        <w:t xml:space="preserve">Yo les contesté: </w:t>
      </w:r>
    </w:p>
    <w:p w14:paraId="2267B966" w14:textId="2BA98179" w:rsidR="00E9438C" w:rsidRDefault="00942434" w:rsidP="00E9438C">
      <w:pPr>
        <w:pStyle w:val="Cita"/>
        <w:numPr>
          <w:ilvl w:val="2"/>
          <w:numId w:val="106"/>
        </w:numPr>
        <w:ind w:left="1560" w:right="49" w:hanging="284"/>
        <w:rPr>
          <w:lang w:val="es-MX"/>
        </w:rPr>
      </w:pPr>
      <w:r w:rsidRPr="00942434">
        <w:rPr>
          <w:lang w:val="es-MX"/>
        </w:rPr>
        <w:t xml:space="preserve">Dios gobierna desde el cielo, y con su ayuda tendremos éxito. Ustedes no tienen autoridad en Jerusalén. Tampoco tienen ningún derecho, pues no son parte de su historia. Nosotros haremos los trabajos de reconstrucción. </w:t>
      </w:r>
    </w:p>
    <w:p w14:paraId="5A51BD1A" w14:textId="18FFA4F3" w:rsidR="00942434" w:rsidRPr="00E9438C" w:rsidRDefault="00942434" w:rsidP="00942434">
      <w:pPr>
        <w:pStyle w:val="Cita"/>
        <w:ind w:right="49"/>
        <w:rPr>
          <w:i w:val="0"/>
          <w:iCs w:val="0"/>
          <w:lang w:val="es-MX"/>
        </w:rPr>
      </w:pPr>
      <w:r w:rsidRPr="00E9438C">
        <w:rPr>
          <w:i w:val="0"/>
          <w:iCs w:val="0"/>
          <w:lang w:val="es-MX"/>
        </w:rPr>
        <w:t>Nehemías 2:15-20. TLA.</w:t>
      </w:r>
    </w:p>
    <w:p w14:paraId="2CA0E9E0" w14:textId="77777777" w:rsidR="00942434" w:rsidRDefault="00942434" w:rsidP="00942434">
      <w:pPr>
        <w:rPr>
          <w:rFonts w:cs="Tahoma"/>
          <w:lang w:val="es-MX"/>
        </w:rPr>
      </w:pPr>
    </w:p>
    <w:p w14:paraId="0CD07001" w14:textId="69E5B6C1" w:rsidR="00942434" w:rsidRDefault="00942434" w:rsidP="00942434">
      <w:pPr>
        <w:rPr>
          <w:rFonts w:cs="Tahoma"/>
          <w:lang w:val="es-MX"/>
        </w:rPr>
      </w:pPr>
      <w:r w:rsidRPr="00942434">
        <w:rPr>
          <w:rFonts w:cs="Tahoma"/>
          <w:lang w:val="es-MX"/>
        </w:rPr>
        <w:t xml:space="preserve">Como matrimonio y familia no estamos exentos de encontrarnos en una situación similar Tal vez incluso tenemos algunos que se burlan de nuestro actual estado. Tal vez un hijo se fue de la casa en malos términos, posiblemente perdimos un buen trabajo que teníamos, o tal vez tuvimos que vender alguna propiedad para enfrentar alguna crisis. </w:t>
      </w:r>
    </w:p>
    <w:p w14:paraId="29862360" w14:textId="0E152CA9" w:rsidR="00E9438C" w:rsidRPr="00942434" w:rsidRDefault="00E9438C" w:rsidP="00942434">
      <w:pPr>
        <w:rPr>
          <w:rFonts w:cs="Tahoma"/>
          <w:lang w:val="es-MX"/>
        </w:rPr>
      </w:pPr>
      <w:r w:rsidRPr="00942434">
        <w:rPr>
          <w:rFonts w:cs="Tahoma"/>
          <w:noProof/>
          <w:lang w:val="es-MX"/>
        </w:rPr>
        <mc:AlternateContent>
          <mc:Choice Requires="wps">
            <w:drawing>
              <wp:anchor distT="45720" distB="45720" distL="114300" distR="114300" simplePos="0" relativeHeight="251701248" behindDoc="0" locked="0" layoutInCell="1" allowOverlap="1" wp14:anchorId="20C5784E" wp14:editId="2B99BA1B">
                <wp:simplePos x="0" y="0"/>
                <wp:positionH relativeFrom="margin">
                  <wp:posOffset>4010660</wp:posOffset>
                </wp:positionH>
                <wp:positionV relativeFrom="paragraph">
                  <wp:posOffset>90471</wp:posOffset>
                </wp:positionV>
                <wp:extent cx="1764665" cy="1404620"/>
                <wp:effectExtent l="0" t="0" r="13335" b="15240"/>
                <wp:wrapSquare wrapText="bothSides"/>
                <wp:docPr id="997309041"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4665" cy="1404620"/>
                        </a:xfrm>
                        <a:prstGeom prst="rect">
                          <a:avLst/>
                        </a:prstGeom>
                        <a:solidFill>
                          <a:srgbClr val="FFFFFF"/>
                        </a:solidFill>
                        <a:ln w="9525">
                          <a:solidFill>
                            <a:srgbClr val="000000"/>
                          </a:solidFill>
                          <a:miter lim="800000"/>
                          <a:headEnd/>
                          <a:tailEnd/>
                        </a:ln>
                      </wps:spPr>
                      <wps:txbx>
                        <w:txbxContent>
                          <w:p w14:paraId="332D8764" w14:textId="77777777" w:rsidR="00942434" w:rsidRPr="00E9438C" w:rsidRDefault="00942434" w:rsidP="00942434">
                            <w:pPr>
                              <w:rPr>
                                <w:rFonts w:ascii="Aharoni" w:hAnsi="Aharoni" w:cs="Aharoni"/>
                                <w:sz w:val="24"/>
                                <w:szCs w:val="24"/>
                              </w:rPr>
                            </w:pPr>
                            <w:r w:rsidRPr="00E9438C">
                              <w:rPr>
                                <w:rFonts w:ascii="Aharoni" w:hAnsi="Aharoni" w:cs="Aharoni" w:hint="cs"/>
                                <w:sz w:val="24"/>
                                <w:szCs w:val="24"/>
                              </w:rPr>
                              <w:t>Tengamos siempre en mente que Dios tiene el control de todo.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20C5784E" id="_x0000_s1031" type="#_x0000_t202" style="position:absolute;left:0;text-align:left;margin-left:315.8pt;margin-top:7.1pt;width:138.95pt;height:110.6pt;z-index:25170124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">
                <v:textbox style="mso-fit-shape-to-text:t">
                  <w:txbxContent>
                    <w:p w14:paraId="332D8764" w14:textId="77777777" w:rsidR="00942434" w:rsidRPr="00E9438C" w:rsidRDefault="00942434" w:rsidP="00942434">
                      <w:pPr>
                        <w:rPr>
                          <w:rFonts w:ascii="Aharoni" w:hAnsi="Aharoni" w:cs="Aharoni"/>
                          <w:sz w:val="24"/>
                          <w:szCs w:val="24"/>
                        </w:rPr>
                      </w:pPr>
                      <w:r w:rsidRPr="00E9438C">
                        <w:rPr>
                          <w:rFonts w:ascii="Aharoni" w:hAnsi="Aharoni" w:cs="Aharoni" w:hint="cs"/>
                          <w:sz w:val="24"/>
                          <w:szCs w:val="24"/>
                        </w:rPr>
                        <w:t>Tengamos siempre en mente que Dios tiene el control de todo.</w:t>
                      </w:r>
                    </w:p>
                  </w:txbxContent>
                </v:textbox>
                <w10:wrap type="square" anchorx="margin"/>
              </v:shape>
            </w:pict>
          </mc:Fallback>
        </mc:AlternateContent>
      </w:r>
    </w:p>
    <w:p w14:paraId="33659CDF" w14:textId="2A62098D" w:rsidR="00942434" w:rsidRDefault="00942434" w:rsidP="00942434">
      <w:pPr>
        <w:rPr>
          <w:rFonts w:cs="Tahoma"/>
          <w:lang w:val="es-MX"/>
        </w:rPr>
      </w:pPr>
      <w:r w:rsidRPr="00942434">
        <w:rPr>
          <w:rFonts w:cs="Tahoma"/>
          <w:lang w:val="es-MX"/>
        </w:rPr>
        <w:t>Pero</w:t>
      </w:r>
      <w:r w:rsidR="00E9438C">
        <w:rPr>
          <w:rFonts w:cs="Tahoma"/>
          <w:lang w:val="es-MX"/>
        </w:rPr>
        <w:t>,</w:t>
      </w:r>
      <w:r w:rsidRPr="00942434">
        <w:rPr>
          <w:rFonts w:cs="Tahoma"/>
          <w:lang w:val="es-MX"/>
        </w:rPr>
        <w:t xml:space="preserve"> ¿</w:t>
      </w:r>
      <w:r w:rsidR="00E9438C">
        <w:rPr>
          <w:rFonts w:cs="Tahoma"/>
          <w:lang w:val="es-MX"/>
        </w:rPr>
        <w:t>q</w:t>
      </w:r>
      <w:r w:rsidRPr="00942434">
        <w:rPr>
          <w:rFonts w:cs="Tahoma"/>
          <w:lang w:val="es-MX"/>
        </w:rPr>
        <w:t>ué debemos hacer ante el dominio del oprobio? Sin duda que levantarnos, accionar y no someternos más a la derrota. Nehemías llamó al pueblo a levantarse y edificar la ciudad. Se convirtió en un restaurador de los muros caídos y un guerrero contra el oprobio.</w:t>
      </w:r>
    </w:p>
    <w:p w14:paraId="62E9EADB" w14:textId="77777777" w:rsidR="00E9438C" w:rsidRPr="00942434" w:rsidRDefault="00E9438C" w:rsidP="00942434">
      <w:pPr>
        <w:rPr>
          <w:rFonts w:cs="Tahoma"/>
          <w:lang w:val="es-MX"/>
        </w:rPr>
      </w:pPr>
    </w:p>
    <w:p w14:paraId="5C3FEDED" w14:textId="77777777" w:rsidR="00942434" w:rsidRDefault="00942434" w:rsidP="00942434">
      <w:pPr>
        <w:rPr>
          <w:rFonts w:cs="Tahoma"/>
          <w:lang w:val="es-MX"/>
        </w:rPr>
      </w:pPr>
      <w:r w:rsidRPr="00942434">
        <w:rPr>
          <w:rFonts w:cs="Tahoma"/>
          <w:lang w:val="es-MX"/>
        </w:rPr>
        <w:t xml:space="preserve">Los días que vivimos son de desafíos, ruina y oprobio, pero los hijos de Dios no nos sometemos ante el oprobio, por el contrario, nos levantamos en fe para edificar lo nuevo que Dios tiene para nuestra familia y nación. </w:t>
      </w:r>
    </w:p>
    <w:p w14:paraId="1F8287C2" w14:textId="77777777" w:rsidR="00E9438C" w:rsidRPr="00942434" w:rsidRDefault="00E9438C" w:rsidP="00942434">
      <w:pPr>
        <w:rPr>
          <w:rFonts w:cs="Tahoma"/>
          <w:lang w:val="es-MX"/>
        </w:rPr>
      </w:pPr>
    </w:p>
    <w:p w14:paraId="1B9791EA" w14:textId="77777777" w:rsidR="00942434" w:rsidRPr="00942434" w:rsidRDefault="00942434" w:rsidP="00942434">
      <w:pPr>
        <w:rPr>
          <w:rFonts w:cs="Tahoma"/>
          <w:lang w:val="es-MX"/>
        </w:rPr>
      </w:pPr>
      <w:r w:rsidRPr="00942434">
        <w:rPr>
          <w:rFonts w:cs="Tahoma"/>
          <w:lang w:val="es-MX"/>
        </w:rPr>
        <w:t>¿Cómo se encuentra actualmente tu matrimonio y familia? ¿Están pasando por alguna crisis? ¿Qué deberías hacer para superar los efectos de esta crisis en tu vida o familia? Recordemos la declaración de Nehemías, “</w:t>
      </w:r>
      <w:r w:rsidRPr="00942434">
        <w:rPr>
          <w:rFonts w:cs="Tahoma"/>
          <w:i/>
          <w:iCs/>
          <w:lang w:val="es-MX"/>
        </w:rPr>
        <w:t>Dios gobierna desde el cielo, y con su ayuda tendremos éxito</w:t>
      </w:r>
      <w:r w:rsidRPr="00942434">
        <w:rPr>
          <w:rFonts w:cs="Tahoma"/>
          <w:lang w:val="es-MX"/>
        </w:rPr>
        <w:t xml:space="preserve">”. Podemos primero nosotros como cónyuges y luego unir a los hijos acercarnos a Él y pedirle que nos restaure, que restaure nuestra familia, nuestra economía, nuestra salud. Recordemos que Dios tiene el control de todo. </w:t>
      </w:r>
    </w:p>
    <w:p w14:paraId="483550AF" w14:textId="77777777" w:rsidR="008B6BB0" w:rsidRPr="009B5821" w:rsidRDefault="008B6BB0" w:rsidP="008B6BB0">
      <w:pPr>
        <w:ind w:left="360"/>
        <w:rPr>
          <w:rFonts w:cs="Tahoma"/>
        </w:rPr>
      </w:pPr>
    </w:p>
    <w:p w14:paraId="45B07F12" w14:textId="767CB699" w:rsidR="009B5821" w:rsidRPr="00FB59CD" w:rsidRDefault="00DD61E1" w:rsidP="00E9438C">
      <w:pPr>
        <w:pStyle w:val="Ttulo3"/>
      </w:pPr>
      <w:bookmarkStart w:id="66" w:name="_Toc145618712"/>
      <w:r w:rsidRPr="00FB59CD">
        <w:t xml:space="preserve">6.2.3 </w:t>
      </w:r>
      <w:r w:rsidR="00FB59CD">
        <w:tab/>
      </w:r>
      <w:r w:rsidR="00E9438C" w:rsidRPr="00E9438C">
        <w:t>Ánimo, manos a la obra</w:t>
      </w:r>
      <w:bookmarkEnd w:id="66"/>
    </w:p>
    <w:p w14:paraId="29B4AF64" w14:textId="3DDF90A8" w:rsidR="00E9438C" w:rsidRDefault="00E9438C" w:rsidP="00AE44B0">
      <w:pPr>
        <w:rPr>
          <w:rFonts w:cs="Tahoma"/>
          <w:lang w:val="es-MX"/>
        </w:rPr>
      </w:pPr>
      <w:r w:rsidRPr="00E9438C">
        <w:rPr>
          <w:rFonts w:cs="Tahoma"/>
          <w:lang w:val="es-MX"/>
        </w:rPr>
        <w:t xml:space="preserve">Venimos de enfrentar a una pandemia cuyas secuelas aún están presentes en muchos matrimonios. Tenemos problemas por cuestión de salud, de falta de trabajo, economía insuficiente, de pérdidas de algún familiar entre otras secuelas. Eso trajo a algunos hogares temor, angustia, desanimo, murmuración y cuestionamiento a Dios de algunos entre otras cosas. Es muy probable que el desánimo haya entrado a nuestra casa y la edificación de la vida espiritual de la familia se haya detenido en algunos casos. </w:t>
      </w:r>
    </w:p>
    <w:p w14:paraId="483EC58A" w14:textId="03C31E96" w:rsidR="00E9438C" w:rsidRPr="00E9438C" w:rsidRDefault="00E9438C" w:rsidP="00E9438C">
      <w:pPr>
        <w:rPr>
          <w:rFonts w:cs="Tahoma"/>
          <w:lang w:val="es-MX"/>
        </w:rPr>
      </w:pPr>
    </w:p>
    <w:p w14:paraId="74C6CD7A" w14:textId="6E0E4B8C" w:rsidR="00E9438C" w:rsidRDefault="00E9438C" w:rsidP="00E9438C">
      <w:pPr>
        <w:rPr>
          <w:rFonts w:cs="Tahoma"/>
          <w:lang w:val="es-MX"/>
        </w:rPr>
      </w:pPr>
      <w:r w:rsidRPr="00E9438C">
        <w:rPr>
          <w:rFonts w:cs="Tahoma"/>
          <w:lang w:val="es-MX"/>
        </w:rPr>
        <w:t>Debemos aprender de la forma en la que Nehemías enfrentó su propia circunstancia</w:t>
      </w:r>
      <w:r>
        <w:rPr>
          <w:rFonts w:cs="Tahoma"/>
          <w:lang w:val="es-MX"/>
        </w:rPr>
        <w:t>:</w:t>
      </w:r>
      <w:r w:rsidRPr="00E9438C">
        <w:rPr>
          <w:rFonts w:cs="Tahoma"/>
          <w:lang w:val="es-MX"/>
        </w:rPr>
        <w:t xml:space="preserve"> </w:t>
      </w:r>
    </w:p>
    <w:p w14:paraId="4CC441A4" w14:textId="35753E2F" w:rsidR="00E9438C" w:rsidRDefault="00AE44B0" w:rsidP="00E9438C">
      <w:pPr>
        <w:pStyle w:val="Cita"/>
        <w:ind w:right="49"/>
        <w:rPr>
          <w:lang w:val="es-MX"/>
        </w:rPr>
      </w:pPr>
      <w:r w:rsidRPr="00AE44B0">
        <w:rPr>
          <w:rFonts w:cs="Tahoma"/>
        </w:rPr>
        <w:drawing>
          <wp:anchor distT="0" distB="0" distL="114300" distR="114300" simplePos="0" relativeHeight="251718656" behindDoc="1" locked="0" layoutInCell="1" allowOverlap="1" wp14:anchorId="1AB02BD4" wp14:editId="4C26C5EC">
            <wp:simplePos x="0" y="0"/>
            <wp:positionH relativeFrom="column">
              <wp:posOffset>4104640</wp:posOffset>
            </wp:positionH>
            <wp:positionV relativeFrom="paragraph">
              <wp:posOffset>64770</wp:posOffset>
            </wp:positionV>
            <wp:extent cx="1465580" cy="1954530"/>
            <wp:effectExtent l="76200" t="57150" r="58420" b="102870"/>
            <wp:wrapTight wrapText="bothSides">
              <wp:wrapPolygon edited="0">
                <wp:start x="-562" y="-632"/>
                <wp:lineTo x="-1123" y="-211"/>
                <wp:lineTo x="-842" y="22526"/>
                <wp:lineTo x="22180" y="22526"/>
                <wp:lineTo x="22180" y="-632"/>
                <wp:lineTo x="-562" y="-632"/>
              </wp:wrapPolygon>
            </wp:wrapTight>
            <wp:docPr id="763643374" name="Imagen 763643374" descr="Un grupo de personas en una boda&#10;&#10;Descripción generada automáticamente">
              <a:extLst xmlns:a="http://schemas.openxmlformats.org/drawingml/2006/main">
                <a:ext uri="{FF2B5EF4-FFF2-40B4-BE49-F238E27FC236}">
                  <a16:creationId xmlns:a16="http://schemas.microsoft.com/office/drawing/2014/main" id="{DC1D10DE-1C76-7400-6BF0-2D1141D13E5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643374" name="Imagen 763643374" descr="Un grupo de personas en una boda&#10;&#10;Descripción generada automáticamente">
                      <a:extLst>
                        <a:ext uri="{FF2B5EF4-FFF2-40B4-BE49-F238E27FC236}">
                          <a16:creationId xmlns:a16="http://schemas.microsoft.com/office/drawing/2014/main" id="{DC1D10DE-1C76-7400-6BF0-2D1141D13E51}"/>
                        </a:ext>
                      </a:extLst>
                    </pic:cNvPr>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465580" cy="195453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E9438C" w:rsidRPr="00E9438C">
        <w:rPr>
          <w:lang w:val="es-MX"/>
        </w:rPr>
        <w:t xml:space="preserve">Entonces yo oré: </w:t>
      </w:r>
      <w:r w:rsidR="00E9438C">
        <w:rPr>
          <w:lang w:val="es-MX"/>
        </w:rPr>
        <w:t>“</w:t>
      </w:r>
      <w:r w:rsidR="00E9438C" w:rsidRPr="00E9438C">
        <w:rPr>
          <w:lang w:val="es-MX"/>
        </w:rPr>
        <w:t>¡Dios nuestro, escucha cómo nos ofenden! Haz que todo lo malo que nos desean les pase a ellos. Haz que se los lleven a la fuerza a otro país, y que les roben todo lo que tienen. No les perdones sus maldades ni te olvides de sus pecados pues nos han insultado por reconstruir el muro</w:t>
      </w:r>
      <w:r w:rsidR="00E9438C">
        <w:rPr>
          <w:lang w:val="es-MX"/>
        </w:rPr>
        <w:t>”</w:t>
      </w:r>
      <w:r w:rsidR="00E9438C" w:rsidRPr="00E9438C">
        <w:rPr>
          <w:lang w:val="es-MX"/>
        </w:rPr>
        <w:t xml:space="preserve">. </w:t>
      </w:r>
    </w:p>
    <w:p w14:paraId="2FAC9466" w14:textId="77777777" w:rsidR="00E9438C" w:rsidRDefault="00E9438C" w:rsidP="00E9438C">
      <w:pPr>
        <w:pStyle w:val="Cita"/>
        <w:ind w:right="49"/>
        <w:rPr>
          <w:lang w:val="es-MX"/>
        </w:rPr>
      </w:pPr>
    </w:p>
    <w:p w14:paraId="13B95577" w14:textId="20170F24" w:rsidR="00E9438C" w:rsidRPr="00E9438C" w:rsidRDefault="00E9438C" w:rsidP="00E9438C">
      <w:pPr>
        <w:pStyle w:val="Cita"/>
        <w:ind w:right="49"/>
        <w:rPr>
          <w:i w:val="0"/>
          <w:iCs w:val="0"/>
          <w:lang w:val="es-MX"/>
        </w:rPr>
      </w:pPr>
      <w:r w:rsidRPr="00E9438C">
        <w:rPr>
          <w:lang w:val="es-MX"/>
        </w:rPr>
        <w:t xml:space="preserve">Así que seguimos reconstruyendo el muro, y como la gente trabajaba con entusiasmo, el muro pronto estaba hasta la mitad de su altura. Pero cuando Sambalat, Tobías, los árabes, los de Amón y los de </w:t>
      </w:r>
      <w:r w:rsidRPr="00E9438C">
        <w:rPr>
          <w:lang w:val="es-MX"/>
        </w:rPr>
        <w:lastRenderedPageBreak/>
        <w:t xml:space="preserve">Asdod se enteraron de que la reparación del muro de Jerusalén seguía adelante, y que ya se estaban cerrando las partes caídas, se enojaron muchísimo. Todos juntos hicieron un plan para pelear contra nosotros y desanimarnos. Entonces oramos a Dios y pusimos guardias de día y de noche para protegernos. </w:t>
      </w:r>
      <w:r w:rsidRPr="00E9438C">
        <w:rPr>
          <w:i w:val="0"/>
          <w:iCs w:val="0"/>
          <w:lang w:val="es-MX"/>
        </w:rPr>
        <w:t>Nehemías 4:4-9 TLA</w:t>
      </w:r>
    </w:p>
    <w:p w14:paraId="60BCC476" w14:textId="77777777" w:rsidR="00E9438C" w:rsidRDefault="00E9438C" w:rsidP="00E9438C">
      <w:pPr>
        <w:rPr>
          <w:rFonts w:cs="Tahoma"/>
          <w:lang w:val="es-MX"/>
        </w:rPr>
      </w:pPr>
    </w:p>
    <w:p w14:paraId="48106A4E" w14:textId="0AC5C900" w:rsidR="00E9438C" w:rsidRDefault="00E9438C" w:rsidP="00E9438C">
      <w:pPr>
        <w:rPr>
          <w:rFonts w:cs="Tahoma"/>
          <w:lang w:val="es-MX"/>
        </w:rPr>
      </w:pPr>
      <w:r w:rsidRPr="00E9438C">
        <w:rPr>
          <w:rFonts w:cs="Tahoma"/>
          <w:lang w:val="es-MX"/>
        </w:rPr>
        <w:t>Nehemías se enfrentó a un ataque voraz de los enemigos de la visión para restaurar los muros. Escarnio, desprecio, crítica, conspiración, amenazas de muerte, desánimo entre otros retos tuvo que enfrentar Nehemías para llevar adelante su encomienda.</w:t>
      </w:r>
    </w:p>
    <w:p w14:paraId="0F3BA52C" w14:textId="77777777" w:rsidR="00E9438C" w:rsidRPr="00E9438C" w:rsidRDefault="00E9438C" w:rsidP="00E9438C">
      <w:pPr>
        <w:rPr>
          <w:rFonts w:cs="Tahoma"/>
          <w:lang w:val="es-MX"/>
        </w:rPr>
      </w:pPr>
    </w:p>
    <w:p w14:paraId="38CB1564" w14:textId="77777777" w:rsidR="00E9438C" w:rsidRPr="00E9438C" w:rsidRDefault="00E9438C" w:rsidP="00E9438C">
      <w:pPr>
        <w:rPr>
          <w:rFonts w:cs="Tahoma"/>
          <w:lang w:val="es-MX"/>
        </w:rPr>
      </w:pPr>
      <w:r w:rsidRPr="00E9438C">
        <w:rPr>
          <w:rFonts w:cs="Tahoma"/>
          <w:lang w:val="es-MX"/>
        </w:rPr>
        <w:t>¿Qué hacemos ante la amenaza del exterior? ¿Cuáles son los enemigos de nuestra familia el día de hoy? ¿Cómo le harás frente? Es momento de seguir edificando a nuestra familia. Es tiempo de edificar los muros de la fe, la oración, el conocimiento bíblico y la adoración a Dios, entre otras cosas. ¡Avancemos en la edificación del proyecto de Dios para su familia!</w:t>
      </w:r>
    </w:p>
    <w:p w14:paraId="4B93CDA6" w14:textId="77777777" w:rsidR="008B6BB0" w:rsidRPr="009B5821" w:rsidRDefault="008B6BB0" w:rsidP="008B6BB0">
      <w:pPr>
        <w:ind w:left="360"/>
        <w:rPr>
          <w:rFonts w:cs="Tahoma"/>
        </w:rPr>
      </w:pPr>
    </w:p>
    <w:p w14:paraId="67913090" w14:textId="3FE1A9D1" w:rsidR="009B5821" w:rsidRPr="00FB59CD" w:rsidRDefault="00DD61E1" w:rsidP="00E9438C">
      <w:pPr>
        <w:pStyle w:val="Ttulo3"/>
      </w:pPr>
      <w:bookmarkStart w:id="67" w:name="_Toc145618713"/>
      <w:r w:rsidRPr="00FB59CD">
        <w:t xml:space="preserve">6.2.4 </w:t>
      </w:r>
      <w:r w:rsidR="00FB59CD">
        <w:tab/>
      </w:r>
      <w:r w:rsidR="00E9438C" w:rsidRPr="00E9438C">
        <w:t>El Ejército De Dios</w:t>
      </w:r>
      <w:bookmarkEnd w:id="67"/>
    </w:p>
    <w:p w14:paraId="642A7D73" w14:textId="77777777" w:rsidR="00E9438C" w:rsidRDefault="00E9438C" w:rsidP="00E9438C">
      <w:pPr>
        <w:rPr>
          <w:rFonts w:cs="Tahoma"/>
          <w:lang w:val="es-MX"/>
        </w:rPr>
      </w:pPr>
      <w:r w:rsidRPr="00E9438C">
        <w:rPr>
          <w:rFonts w:cs="Tahoma"/>
          <w:lang w:val="es-MX"/>
        </w:rPr>
        <w:t xml:space="preserve">La intención de los enemigos del pueblo de Dios en los días de Nehemías era clara: matar y hacer cesar la obra. Los enemigos árabes de Nehemías querían que se detuviera la edificación de los muros y mantener la ciudad en ruina. La crisis, la escasez y el ataque tenían esta intención declarada. </w:t>
      </w:r>
    </w:p>
    <w:p w14:paraId="2AC5B4F8" w14:textId="77777777" w:rsidR="00E9438C" w:rsidRPr="00E9438C" w:rsidRDefault="00E9438C" w:rsidP="00E9438C">
      <w:pPr>
        <w:rPr>
          <w:rFonts w:cs="Tahoma"/>
          <w:lang w:val="es-MX"/>
        </w:rPr>
      </w:pPr>
    </w:p>
    <w:p w14:paraId="4D1B825D" w14:textId="77777777" w:rsidR="00E9438C" w:rsidRDefault="00E9438C" w:rsidP="00E9438C">
      <w:pPr>
        <w:rPr>
          <w:rFonts w:cs="Tahoma"/>
          <w:lang w:val="es-MX"/>
        </w:rPr>
      </w:pPr>
      <w:r w:rsidRPr="00E9438C">
        <w:rPr>
          <w:rFonts w:cs="Tahoma"/>
          <w:lang w:val="es-MX"/>
        </w:rPr>
        <w:t>¿Cuál era la intención de nuestro enemigo al usar la pandemia? Todo lo que estamos viviendo busca ocasionar la muerte, no solo física sino ente todo la espiritual, que perdamos la fe y, por lo tanto, la obra de Dios se detenga. Lo que Dios ha comenzado a hacer en nuestra vida, el enemigo quiere detenerlo, y acabarlo. ¿Cómo enfrentar estos planes destructivos en nuestra vida y familia?</w:t>
      </w:r>
    </w:p>
    <w:p w14:paraId="3D0C2E9B" w14:textId="77777777" w:rsidR="00E9438C" w:rsidRPr="00E9438C" w:rsidRDefault="00E9438C" w:rsidP="00E9438C">
      <w:pPr>
        <w:rPr>
          <w:rFonts w:cs="Tahoma"/>
          <w:lang w:val="es-MX"/>
        </w:rPr>
      </w:pPr>
    </w:p>
    <w:p w14:paraId="59926806" w14:textId="77777777" w:rsidR="00E9438C" w:rsidRDefault="00E9438C" w:rsidP="00E9438C">
      <w:pPr>
        <w:rPr>
          <w:rFonts w:cs="Tahoma"/>
          <w:lang w:val="es-MX"/>
        </w:rPr>
      </w:pPr>
      <w:r w:rsidRPr="00E9438C">
        <w:rPr>
          <w:rFonts w:cs="Tahoma"/>
          <w:lang w:val="es-MX"/>
        </w:rPr>
        <w:t xml:space="preserve">Nehemías enfocó al pueblo hacia el Señor y los motivó a pelear por su familia y ciudad. En este tiempo debemos enfocarnos en el Señor, no dejarnos dominar por el temor; requerimos armarnos con espadas y lanzas, para pelear por nuestra familia y nación. </w:t>
      </w:r>
    </w:p>
    <w:p w14:paraId="00052E6D" w14:textId="77777777" w:rsidR="00E9438C" w:rsidRDefault="00E9438C" w:rsidP="00E9438C">
      <w:pPr>
        <w:rPr>
          <w:rFonts w:cs="Tahoma"/>
          <w:lang w:val="es-MX"/>
        </w:rPr>
      </w:pPr>
    </w:p>
    <w:p w14:paraId="3364FE9B" w14:textId="60ADA0F8" w:rsidR="00E9438C" w:rsidRDefault="00E9438C" w:rsidP="00E9438C">
      <w:pPr>
        <w:rPr>
          <w:rFonts w:cs="Tahoma"/>
          <w:lang w:val="es-MX"/>
        </w:rPr>
      </w:pPr>
      <w:r w:rsidRPr="00E9438C">
        <w:rPr>
          <w:rFonts w:cs="Tahoma"/>
          <w:lang w:val="es-MX"/>
        </w:rPr>
        <w:t>Leamos lo que Nehemías y el pueblo de Israel hicieron</w:t>
      </w:r>
      <w:r>
        <w:rPr>
          <w:rFonts w:cs="Tahoma"/>
          <w:lang w:val="es-MX"/>
        </w:rPr>
        <w:t>:</w:t>
      </w:r>
    </w:p>
    <w:p w14:paraId="44884B76" w14:textId="7467A178" w:rsidR="00E9438C" w:rsidRPr="00E9438C" w:rsidRDefault="00E9438C" w:rsidP="00E9438C">
      <w:pPr>
        <w:pStyle w:val="Cita"/>
        <w:ind w:right="49"/>
        <w:rPr>
          <w:lang w:val="es-MX"/>
        </w:rPr>
      </w:pPr>
      <w:r w:rsidRPr="00E9438C">
        <w:rPr>
          <w:lang w:val="es-MX"/>
        </w:rPr>
        <w:t xml:space="preserve">Cuando nuestros enemigos se enteraron de que conocíamos sus planes, reconocieron que Dios estaba de nuestra parte. Entonces todos nosotros volvimos a trabajar en la reparación del muro. Desde ese momento, la mitad de nosotros trabajaba en la reconstrucción y la otra mitad permanecía armada con lanzas, escudos, arcos y corazas. Los jefes apoyaban a todos los de Judá que estaban reparando el muro. Los que cargaban materiales lo hacían de tal manera que con una mano trabajaban y con la otra sostenían su arma”. </w:t>
      </w:r>
      <w:r w:rsidRPr="00E9438C">
        <w:rPr>
          <w:i w:val="0"/>
          <w:iCs w:val="0"/>
          <w:lang w:val="es-MX"/>
        </w:rPr>
        <w:t xml:space="preserve">Nehemías 4:15-17 TLA </w:t>
      </w:r>
    </w:p>
    <w:p w14:paraId="4F199783" w14:textId="77777777" w:rsidR="00E9438C" w:rsidRDefault="00E9438C" w:rsidP="00E9438C">
      <w:pPr>
        <w:ind w:left="360"/>
        <w:rPr>
          <w:rFonts w:cs="Tahoma"/>
          <w:lang w:val="es-MX"/>
        </w:rPr>
      </w:pPr>
    </w:p>
    <w:p w14:paraId="3BC3CED3" w14:textId="085F67B1" w:rsidR="00E9438C" w:rsidRPr="00E9438C" w:rsidRDefault="00E9438C" w:rsidP="00E9438C">
      <w:pPr>
        <w:rPr>
          <w:rFonts w:cs="Tahoma"/>
          <w:lang w:val="es-MX"/>
        </w:rPr>
      </w:pPr>
      <w:r w:rsidRPr="00E9438C">
        <w:rPr>
          <w:rFonts w:cs="Tahoma"/>
          <w:lang w:val="es-MX"/>
        </w:rPr>
        <w:t xml:space="preserve">Si nos organizamos como familia, y nos levantamos para pelear por nuestra familia y por nuestra fe, Dios desbaratará el plan de las tinieblas. </w:t>
      </w:r>
    </w:p>
    <w:p w14:paraId="65EC31AB" w14:textId="77777777" w:rsidR="00FB59CD" w:rsidRPr="009B5821" w:rsidRDefault="00FB59CD" w:rsidP="00FB59CD">
      <w:pPr>
        <w:ind w:left="360"/>
        <w:rPr>
          <w:rFonts w:cs="Tahoma"/>
        </w:rPr>
      </w:pPr>
    </w:p>
    <w:p w14:paraId="6E16C51D" w14:textId="08428113" w:rsidR="009B5821" w:rsidRPr="00FB59CD" w:rsidRDefault="00FB59CD" w:rsidP="002613F5">
      <w:pPr>
        <w:pStyle w:val="Ttulo3"/>
      </w:pPr>
      <w:bookmarkStart w:id="68" w:name="_Toc109078819"/>
      <w:bookmarkStart w:id="69" w:name="_Toc145618714"/>
      <w:r>
        <w:lastRenderedPageBreak/>
        <w:t>6.2.5</w:t>
      </w:r>
      <w:r>
        <w:tab/>
      </w:r>
      <w:bookmarkEnd w:id="68"/>
      <w:r w:rsidR="00E9438C" w:rsidRPr="00E9438C">
        <w:t>Su Palabra, nuestra espada</w:t>
      </w:r>
      <w:bookmarkEnd w:id="69"/>
    </w:p>
    <w:p w14:paraId="705838CA" w14:textId="77777777" w:rsidR="00E9438C" w:rsidRDefault="00E9438C" w:rsidP="00E9438C">
      <w:pPr>
        <w:rPr>
          <w:rFonts w:cs="Tahoma"/>
          <w:lang w:val="es-MX"/>
        </w:rPr>
      </w:pPr>
      <w:r w:rsidRPr="00E9438C">
        <w:rPr>
          <w:rFonts w:cs="Tahoma"/>
          <w:lang w:val="es-MX"/>
        </w:rPr>
        <w:t xml:space="preserve">Después de la restauración de los muros físicos, vino la restauración espiritual del pueblo en Jerusalén. Aquí entra en acción un sacerdote llamado Esdras, hombre con profundo en el conocimiento de la Palabra de Dios. La función de Esdras fue traer la restauración espiritual al pueblo y una de las primeras cosas que realizó Esdras fue restaurar la Palabra de Dios en medio del Pueblo. </w:t>
      </w:r>
    </w:p>
    <w:p w14:paraId="64385D03" w14:textId="77777777" w:rsidR="00E9438C" w:rsidRPr="00E9438C" w:rsidRDefault="00E9438C" w:rsidP="00E9438C">
      <w:pPr>
        <w:rPr>
          <w:rFonts w:cs="Tahoma"/>
          <w:lang w:val="es-MX"/>
        </w:rPr>
      </w:pPr>
    </w:p>
    <w:p w14:paraId="0387956C" w14:textId="615539D1" w:rsidR="00E9438C" w:rsidRPr="00E9438C" w:rsidRDefault="00E9438C" w:rsidP="00E9438C">
      <w:pPr>
        <w:rPr>
          <w:rFonts w:cs="Tahoma"/>
          <w:lang w:val="es-MX"/>
        </w:rPr>
      </w:pPr>
      <w:r w:rsidRPr="00E9438C">
        <w:rPr>
          <w:rFonts w:cs="Tahoma"/>
          <w:lang w:val="es-MX"/>
        </w:rPr>
        <w:t>En el capítulo 8 de Nehemías podemos ver la relevancia de la ley en medio de una nación que estaba en ruinas. Leamos unos versos</w:t>
      </w:r>
      <w:r>
        <w:rPr>
          <w:rFonts w:cs="Tahoma"/>
          <w:lang w:val="es-MX"/>
        </w:rPr>
        <w:t>:</w:t>
      </w:r>
    </w:p>
    <w:p w14:paraId="0EC187B4" w14:textId="77777777" w:rsidR="00E9438C" w:rsidRDefault="00E9438C" w:rsidP="00E9438C">
      <w:pPr>
        <w:pStyle w:val="Cita"/>
        <w:ind w:right="49"/>
        <w:rPr>
          <w:lang w:val="es-MX"/>
        </w:rPr>
      </w:pPr>
      <w:r w:rsidRPr="00E9438C">
        <w:rPr>
          <w:lang w:val="es-MX"/>
        </w:rPr>
        <w:t xml:space="preserve">Así que el 8 de octubre el sacerdote Esdras llevó el libro de la ley ante la asamblea, que incluía a los hombres y a las mujeres y a todos los niños con edad suficiente para entender. Se puso frente a la plaza, justo dentro de la entrada de la puerta del Agua, desde temprano por la mañana hasta el mediodía y leyó en voz alta a todos los que podían entender. </w:t>
      </w:r>
    </w:p>
    <w:p w14:paraId="0DD43945" w14:textId="77777777" w:rsidR="00E9438C" w:rsidRDefault="00E9438C" w:rsidP="00E9438C">
      <w:pPr>
        <w:pStyle w:val="Cita"/>
        <w:ind w:right="49"/>
        <w:rPr>
          <w:lang w:val="es-MX"/>
        </w:rPr>
      </w:pPr>
    </w:p>
    <w:p w14:paraId="037C036A" w14:textId="317FC5CE" w:rsidR="00E9438C" w:rsidRPr="00E9438C" w:rsidRDefault="00E9438C" w:rsidP="00E9438C">
      <w:pPr>
        <w:pStyle w:val="Cita"/>
        <w:ind w:right="49"/>
        <w:rPr>
          <w:lang w:val="es-MX"/>
        </w:rPr>
      </w:pPr>
      <w:r w:rsidRPr="00E9438C">
        <w:rPr>
          <w:lang w:val="es-MX"/>
        </w:rPr>
        <w:t xml:space="preserve">Todo el pueblo escuchó atentamente la lectura del libro de la ley. El escriba Esdras estaba de pie sobre una plataforma de madera que se había construido para la ocasión…. Esdras estaba de pie en la plataforma a plena vista de todo el pueblo. Cuando vieron que abría el libro, se pusieron todos de pie. Entonces Esdras alabó al Señor, el gran Dios, y todo el pueblo, con las manos levantadas, exclamó: «¡Amén! ¡Amén!». Luego se inclinaron y, con el rostro en tierra, adoraron al Señor. </w:t>
      </w:r>
      <w:r w:rsidRPr="00E9438C">
        <w:rPr>
          <w:i w:val="0"/>
          <w:iCs w:val="0"/>
          <w:lang w:val="es-MX"/>
        </w:rPr>
        <w:t>Nehemías 8:2-4a,5-6 NTV</w:t>
      </w:r>
    </w:p>
    <w:p w14:paraId="7E4DFF8B" w14:textId="77777777" w:rsidR="00E9438C" w:rsidRDefault="00E9438C" w:rsidP="00E9438C">
      <w:pPr>
        <w:rPr>
          <w:rFonts w:cs="Tahoma"/>
          <w:lang w:val="es-MX"/>
        </w:rPr>
      </w:pPr>
    </w:p>
    <w:p w14:paraId="479BAF4E" w14:textId="5592DDA6" w:rsidR="00E9438C" w:rsidRPr="00E9438C" w:rsidRDefault="00E9438C" w:rsidP="00E9438C">
      <w:pPr>
        <w:rPr>
          <w:rFonts w:cs="Tahoma"/>
          <w:lang w:val="es-MX"/>
        </w:rPr>
      </w:pPr>
      <w:r w:rsidRPr="00E9438C">
        <w:rPr>
          <w:rFonts w:cs="Tahoma"/>
          <w:lang w:val="es-MX"/>
        </w:rPr>
        <w:t xml:space="preserve">El resultado de la lectura de la ley fue humillación, adoración a Dios, santidad y entrega profunda al Señor entre otras cosas. </w:t>
      </w:r>
    </w:p>
    <w:p w14:paraId="3AA12D36" w14:textId="5825C1D5" w:rsidR="00E9438C" w:rsidRPr="00E9438C" w:rsidRDefault="00E9438C" w:rsidP="00E9438C">
      <w:pPr>
        <w:pStyle w:val="Cita"/>
        <w:ind w:right="49"/>
        <w:rPr>
          <w:rFonts w:cs="Tahoma"/>
          <w:i w:val="0"/>
          <w:iCs w:val="0"/>
          <w:lang w:val="es-MX"/>
        </w:rPr>
      </w:pPr>
      <w:r w:rsidRPr="00E9438C">
        <w:rPr>
          <w:rFonts w:cs="Tahoma"/>
          <w:lang w:val="es-MX"/>
        </w:rPr>
        <w:t xml:space="preserve">Leían del libro de la ley de Dios y explicaban con claridad el significado de lo que se leía, así ayudaban al pueblo a comprender cada pasaje. Luego Nehemías, el gobernador, Esdras, el </w:t>
      </w:r>
      <w:r w:rsidRPr="00E9438C">
        <w:rPr>
          <w:lang w:val="es-MX"/>
        </w:rPr>
        <w:t>sacerdote</w:t>
      </w:r>
      <w:r w:rsidRPr="00E9438C">
        <w:rPr>
          <w:rFonts w:cs="Tahoma"/>
          <w:lang w:val="es-MX"/>
        </w:rPr>
        <w:t xml:space="preserve"> y escriba, y los levitas que interpretaban para el pueblo dijeron: «¡No se lamenten ni lloren en un día como este! Pues hoy es un día sagrado delante del Señor su Dios». Pues todo el pueblo había estado llorando mientras escuchaba las palabras de la ley”. </w:t>
      </w:r>
      <w:r w:rsidRPr="00E9438C">
        <w:rPr>
          <w:rFonts w:cs="Tahoma"/>
          <w:i w:val="0"/>
          <w:iCs w:val="0"/>
          <w:lang w:val="es-MX"/>
        </w:rPr>
        <w:t>Nehemías 8:8-9 NTV</w:t>
      </w:r>
    </w:p>
    <w:p w14:paraId="755DE954" w14:textId="77777777" w:rsidR="00E9438C" w:rsidRDefault="00E9438C" w:rsidP="00E9438C">
      <w:pPr>
        <w:rPr>
          <w:rFonts w:cs="Tahoma"/>
          <w:lang w:val="es-MX"/>
        </w:rPr>
      </w:pPr>
    </w:p>
    <w:p w14:paraId="54503D58" w14:textId="7DCE7B52" w:rsidR="00E9438C" w:rsidRPr="00E9438C" w:rsidRDefault="00E9438C" w:rsidP="00E9438C">
      <w:pPr>
        <w:rPr>
          <w:rFonts w:cs="Tahoma"/>
          <w:lang w:val="es-MX"/>
        </w:rPr>
      </w:pPr>
      <w:r w:rsidRPr="00E9438C">
        <w:rPr>
          <w:rFonts w:cs="Tahoma"/>
          <w:lang w:val="es-MX"/>
        </w:rPr>
        <w:t xml:space="preserve">En estos días de crisis, no debemos descuidar la palabra de Dios, ella debe ser nuestra fuente de inspiración y guía. Por eso es muy importante que podamos leer la Palabra de Dios, meditarla y vivirla en estos tiempos peligrosos. ¿Qué necesitamos hacer para amar más la Palabra de Dios? </w:t>
      </w:r>
    </w:p>
    <w:p w14:paraId="7DA9FC8E" w14:textId="77777777" w:rsidR="00B51EEC" w:rsidRPr="00CB5ADD" w:rsidRDefault="00B51EEC" w:rsidP="00B51EEC">
      <w:pPr>
        <w:rPr>
          <w:lang w:val="es-MX"/>
        </w:rPr>
      </w:pPr>
    </w:p>
    <w:p w14:paraId="7D4ACFD0" w14:textId="17E6DF29" w:rsidR="00B51EEC" w:rsidRPr="001D58B3" w:rsidRDefault="00B51EEC" w:rsidP="00B51EEC">
      <w:pPr>
        <w:pStyle w:val="Ttulo2"/>
      </w:pPr>
      <w:bookmarkStart w:id="70" w:name="_Toc145618715"/>
      <w:r>
        <w:t xml:space="preserve">6.3 </w:t>
      </w:r>
      <w:r w:rsidRPr="001D58B3">
        <w:t>Conclusiones</w:t>
      </w:r>
      <w:bookmarkEnd w:id="70"/>
    </w:p>
    <w:p w14:paraId="3F18C29C" w14:textId="021421BE" w:rsidR="006401CC" w:rsidRDefault="006401CC" w:rsidP="006401CC">
      <w:pPr>
        <w:rPr>
          <w:rFonts w:cs="Tahoma"/>
          <w:bCs/>
          <w:lang w:val="es-MX"/>
        </w:rPr>
      </w:pPr>
      <w:r w:rsidRPr="006401CC">
        <w:rPr>
          <w:rFonts w:cs="Tahoma"/>
          <w:bCs/>
          <w:lang w:val="es-MX"/>
        </w:rPr>
        <w:t xml:space="preserve">Vayamos delante de Dios como matrimonio y familia, en forma semejante a como lo hizo Nehemías, y pidamos perdón por nuestros pecados. Demos la honra a Dios y recordemos sus promesas de concedernos buen éxito si lo ponemos a Él en primer lugar y obedecemos </w:t>
      </w:r>
      <w:r w:rsidRPr="006401CC">
        <w:rPr>
          <w:rFonts w:cs="Tahoma"/>
          <w:bCs/>
          <w:lang w:val="es-MX"/>
        </w:rPr>
        <w:lastRenderedPageBreak/>
        <w:t>amorosamente sus mandamientos. Escrito est</w:t>
      </w:r>
      <w:r>
        <w:rPr>
          <w:rFonts w:cs="Tahoma"/>
          <w:bCs/>
          <w:lang w:val="es-MX"/>
        </w:rPr>
        <w:t>á</w:t>
      </w:r>
      <w:r w:rsidRPr="006401CC">
        <w:rPr>
          <w:rFonts w:cs="Tahoma"/>
          <w:bCs/>
          <w:lang w:val="es-MX"/>
        </w:rPr>
        <w:t xml:space="preserve"> que derramará de Su gracia sobre nuestra vida, nuestro matrimonio, nuestros hijos, nuestro padres, suegros y cuñados. </w:t>
      </w:r>
      <w:r>
        <w:rPr>
          <w:rFonts w:cs="Tahoma"/>
          <w:bCs/>
          <w:lang w:val="es-MX"/>
        </w:rPr>
        <w:t>É</w:t>
      </w:r>
      <w:r w:rsidRPr="006401CC">
        <w:rPr>
          <w:rFonts w:cs="Tahoma"/>
          <w:bCs/>
          <w:lang w:val="es-MX"/>
        </w:rPr>
        <w:t>l conoce la circunstancia por la que estamos pasando y puede restaurar lo que el enemigo y nosotros mismos hemos dañado.</w:t>
      </w:r>
    </w:p>
    <w:p w14:paraId="1694DB02" w14:textId="77777777" w:rsidR="006401CC" w:rsidRPr="006401CC" w:rsidRDefault="006401CC" w:rsidP="006401CC">
      <w:pPr>
        <w:rPr>
          <w:rFonts w:cs="Tahoma"/>
          <w:bCs/>
          <w:lang w:val="es-MX"/>
        </w:rPr>
      </w:pPr>
    </w:p>
    <w:p w14:paraId="33EEC3B9" w14:textId="77777777" w:rsidR="006401CC" w:rsidRDefault="006401CC" w:rsidP="006401CC">
      <w:pPr>
        <w:rPr>
          <w:rFonts w:cs="Tahoma"/>
          <w:bCs/>
          <w:lang w:val="es-MX"/>
        </w:rPr>
      </w:pPr>
      <w:r w:rsidRPr="006401CC">
        <w:rPr>
          <w:rFonts w:cs="Tahoma"/>
          <w:bCs/>
          <w:lang w:val="es-MX"/>
        </w:rPr>
        <w:t>Pidamos en oración al Dios Eterno, que gobierna sobre todo lo existente, que restaure en nuestra vida, en nuestra familia todo aquello que alguna crisis nos robó o dañó. Que Él nos ayude a hacer los cambios necesarios.</w:t>
      </w:r>
    </w:p>
    <w:p w14:paraId="31B3F197" w14:textId="77777777" w:rsidR="006401CC" w:rsidRPr="006401CC" w:rsidRDefault="006401CC" w:rsidP="006401CC">
      <w:pPr>
        <w:rPr>
          <w:rFonts w:cs="Tahoma"/>
          <w:bCs/>
          <w:lang w:val="es-MX"/>
        </w:rPr>
      </w:pPr>
    </w:p>
    <w:p w14:paraId="69D75D02" w14:textId="77777777" w:rsidR="006401CC" w:rsidRDefault="006401CC" w:rsidP="006401CC">
      <w:pPr>
        <w:rPr>
          <w:rFonts w:cs="Tahoma"/>
          <w:bCs/>
          <w:lang w:val="es-MX"/>
        </w:rPr>
      </w:pPr>
      <w:r w:rsidRPr="006401CC">
        <w:rPr>
          <w:rFonts w:cs="Tahoma"/>
          <w:bCs/>
          <w:lang w:val="es-MX"/>
        </w:rPr>
        <w:t>Dios del cielo, te agradecemos porque podemos vivir la vida sin temor, nos acordamos de tus promesas y declaramos que somos guerreros peleando por nuestra familia y nuestra comunidad. En el nombre de nuestro Señor Jesús, amén.</w:t>
      </w:r>
    </w:p>
    <w:p w14:paraId="68C96FEE" w14:textId="77777777" w:rsidR="006401CC" w:rsidRPr="006401CC" w:rsidRDefault="006401CC" w:rsidP="006401CC">
      <w:pPr>
        <w:rPr>
          <w:rFonts w:cs="Tahoma"/>
          <w:bCs/>
          <w:lang w:val="es-MX"/>
        </w:rPr>
      </w:pPr>
    </w:p>
    <w:p w14:paraId="0617F68A" w14:textId="77777777" w:rsidR="006401CC" w:rsidRPr="006401CC" w:rsidRDefault="006401CC" w:rsidP="006401CC">
      <w:pPr>
        <w:rPr>
          <w:rFonts w:cs="Tahoma"/>
          <w:bCs/>
          <w:lang w:val="es-MX"/>
        </w:rPr>
      </w:pPr>
      <w:r w:rsidRPr="006401CC">
        <w:rPr>
          <w:rFonts w:cs="Tahoma"/>
          <w:bCs/>
          <w:lang w:val="es-MX"/>
        </w:rPr>
        <w:t>Dios eterno, gracias por revelarnos tu voluntad por medio de la Biblia, tu Palabra es lámpara a mis pies y lumbrera en mi caminar. Tú nos vivificarás en medio de la angustia, aunque estemos en peligro, no nos olvidaremos de tu Palabra. En el nombre de nuestro Señor Jesús, amén.</w:t>
      </w:r>
    </w:p>
    <w:p w14:paraId="3A13650F" w14:textId="77777777" w:rsidR="00B51EEC" w:rsidRDefault="00B51EEC" w:rsidP="00B51EEC">
      <w:pPr>
        <w:rPr>
          <w:rFonts w:cs="Tahoma"/>
          <w:bCs/>
        </w:rPr>
      </w:pPr>
    </w:p>
    <w:p w14:paraId="58E7617C" w14:textId="77777777" w:rsidR="006401CC" w:rsidRDefault="006401CC" w:rsidP="00B51EEC">
      <w:pPr>
        <w:rPr>
          <w:rFonts w:cs="Tahoma"/>
          <w:bCs/>
        </w:rPr>
      </w:pPr>
    </w:p>
    <w:p w14:paraId="21E7E191" w14:textId="77777777" w:rsidR="006401CC" w:rsidRDefault="006401CC" w:rsidP="00B51EEC">
      <w:pPr>
        <w:rPr>
          <w:rFonts w:cs="Tahoma"/>
          <w:bCs/>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058DCF03" w14:textId="77777777" w:rsidTr="00927352">
        <w:tc>
          <w:tcPr>
            <w:tcW w:w="9121" w:type="dxa"/>
            <w:shd w:val="clear" w:color="auto" w:fill="D9D9D9" w:themeFill="background1" w:themeFillShade="D9"/>
          </w:tcPr>
          <w:p w14:paraId="33BA1A40"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6255FA3C" w14:textId="77777777" w:rsidTr="00927352">
        <w:tc>
          <w:tcPr>
            <w:tcW w:w="9121" w:type="dxa"/>
          </w:tcPr>
          <w:p w14:paraId="2C4B5DB0"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176DACB6" w14:textId="77777777" w:rsidR="00533C73" w:rsidRDefault="00533C73" w:rsidP="00533C73">
      <w:pPr>
        <w:rPr>
          <w:rFonts w:eastAsia="Times New Roman" w:cs="Times New Roman"/>
          <w:szCs w:val="24"/>
          <w:lang w:val="es-ES" w:eastAsia="es-MX"/>
        </w:rPr>
      </w:pPr>
    </w:p>
    <w:p w14:paraId="421268F8" w14:textId="77777777" w:rsidR="006401CC" w:rsidRDefault="006401CC"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1A100A60" w14:textId="77777777" w:rsidTr="00927352">
        <w:trPr>
          <w:tblHeader/>
        </w:trPr>
        <w:tc>
          <w:tcPr>
            <w:tcW w:w="9121" w:type="dxa"/>
            <w:shd w:val="clear" w:color="auto" w:fill="D2A622"/>
          </w:tcPr>
          <w:p w14:paraId="65877E95"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5EA06C12" w14:textId="77777777" w:rsidTr="00927352">
        <w:tc>
          <w:tcPr>
            <w:tcW w:w="9121" w:type="dxa"/>
          </w:tcPr>
          <w:p w14:paraId="0D20C10C" w14:textId="77777777" w:rsidR="006401CC" w:rsidRPr="006401CC" w:rsidRDefault="006401CC" w:rsidP="006401CC">
            <w:pPr>
              <w:pStyle w:val="Prrafodelista"/>
              <w:numPr>
                <w:ilvl w:val="0"/>
                <w:numId w:val="142"/>
              </w:numPr>
              <w:rPr>
                <w:rFonts w:eastAsia="Times New Roman" w:cs="Tahoma"/>
                <w:bCs/>
                <w:color w:val="000000" w:themeColor="text1"/>
                <w:sz w:val="20"/>
                <w:szCs w:val="20"/>
                <w:lang w:val="es-ES" w:eastAsia="es-MX"/>
              </w:rPr>
            </w:pPr>
            <w:r w:rsidRPr="006401CC">
              <w:rPr>
                <w:rFonts w:eastAsia="Times New Roman" w:cs="Tahoma"/>
                <w:bCs/>
                <w:color w:val="000000" w:themeColor="text1"/>
                <w:sz w:val="20"/>
                <w:szCs w:val="20"/>
                <w:lang w:val="es-ES" w:eastAsia="es-MX"/>
              </w:rPr>
              <w:t>¿Identifican algunos problemas, nuevos o viejos, que están impidiendo el crecimiento saludable de la familia? ¿Cuáles son, en orden de importancia?</w:t>
            </w:r>
          </w:p>
          <w:p w14:paraId="3DBEDFE7"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4EAFC9A5" w14:textId="77777777" w:rsidTr="00927352">
        <w:tc>
          <w:tcPr>
            <w:tcW w:w="9121" w:type="dxa"/>
          </w:tcPr>
          <w:p w14:paraId="3785BE81" w14:textId="77777777" w:rsidR="006401CC" w:rsidRPr="006401CC" w:rsidRDefault="006401CC" w:rsidP="006401CC">
            <w:pPr>
              <w:pStyle w:val="Prrafodelista"/>
              <w:numPr>
                <w:ilvl w:val="0"/>
                <w:numId w:val="142"/>
              </w:numPr>
              <w:rPr>
                <w:rFonts w:eastAsia="Times New Roman" w:cs="Tahoma"/>
                <w:bCs/>
                <w:color w:val="000000" w:themeColor="text1"/>
                <w:sz w:val="20"/>
                <w:szCs w:val="20"/>
                <w:lang w:val="es-ES" w:eastAsia="es-MX"/>
              </w:rPr>
            </w:pPr>
            <w:r w:rsidRPr="006401CC">
              <w:rPr>
                <w:rFonts w:eastAsia="Times New Roman" w:cs="Tahoma"/>
                <w:bCs/>
                <w:color w:val="000000" w:themeColor="text1"/>
                <w:sz w:val="20"/>
                <w:szCs w:val="20"/>
                <w:lang w:val="es-ES" w:eastAsia="es-MX"/>
              </w:rPr>
              <w:t>Dios nos ofrece de Su Gracia suficiente para salir adelante aun en situaciones muy crítica ¿De qué situaciones adversas le pedirán a Dios, como matrimonio, que los restaure (economía, salud, relaciones, etc.)? ¿Cuál es la parte que les correspondería hacer a ustedes?</w:t>
            </w:r>
          </w:p>
          <w:p w14:paraId="0F4B16A1"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702386EA" w14:textId="77777777" w:rsidTr="00927352">
        <w:tc>
          <w:tcPr>
            <w:tcW w:w="9121" w:type="dxa"/>
          </w:tcPr>
          <w:p w14:paraId="7F0A2E4B" w14:textId="77777777" w:rsidR="006401CC" w:rsidRPr="006401CC" w:rsidRDefault="006401CC" w:rsidP="006401CC">
            <w:pPr>
              <w:pStyle w:val="Prrafodelista"/>
              <w:numPr>
                <w:ilvl w:val="0"/>
                <w:numId w:val="142"/>
              </w:numPr>
              <w:rPr>
                <w:rFonts w:eastAsia="Times New Roman" w:cs="Tahoma"/>
                <w:bCs/>
                <w:color w:val="000000" w:themeColor="text1"/>
                <w:sz w:val="20"/>
                <w:szCs w:val="20"/>
                <w:lang w:val="es-ES" w:eastAsia="es-MX"/>
              </w:rPr>
            </w:pPr>
            <w:r w:rsidRPr="006401CC">
              <w:rPr>
                <w:rFonts w:eastAsia="Times New Roman" w:cs="Tahoma"/>
                <w:bCs/>
                <w:color w:val="000000" w:themeColor="text1"/>
                <w:sz w:val="20"/>
                <w:szCs w:val="20"/>
                <w:lang w:val="es-ES" w:eastAsia="es-MX"/>
              </w:rPr>
              <w:lastRenderedPageBreak/>
              <w:t>¿Cómo reaccionó Nehemías ante la crisis y el ataque de sus enemigos? ¿Qué podríamos aprender de él?</w:t>
            </w:r>
          </w:p>
          <w:p w14:paraId="15A4D8F2"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533C73" w:rsidRPr="00FE1C64" w14:paraId="40EAE839" w14:textId="77777777" w:rsidTr="00927352">
        <w:tc>
          <w:tcPr>
            <w:tcW w:w="9121" w:type="dxa"/>
          </w:tcPr>
          <w:p w14:paraId="19CACE20" w14:textId="77777777" w:rsidR="006401CC" w:rsidRPr="006401CC" w:rsidRDefault="006401CC" w:rsidP="006401CC">
            <w:pPr>
              <w:pStyle w:val="Prrafodelista"/>
              <w:numPr>
                <w:ilvl w:val="0"/>
                <w:numId w:val="142"/>
              </w:numPr>
              <w:rPr>
                <w:rFonts w:eastAsia="Times New Roman" w:cs="Tahoma"/>
                <w:bCs/>
                <w:sz w:val="20"/>
                <w:szCs w:val="20"/>
                <w:lang w:val="es-ES" w:eastAsia="es-MX"/>
              </w:rPr>
            </w:pPr>
            <w:r w:rsidRPr="006401CC">
              <w:rPr>
                <w:rFonts w:eastAsia="Times New Roman" w:cs="Tahoma"/>
                <w:bCs/>
                <w:sz w:val="20"/>
                <w:szCs w:val="20"/>
                <w:lang w:val="es-ES" w:eastAsia="es-MX"/>
              </w:rPr>
              <w:t>¿Cuál es su el lugar que ocupa actualmente la Palabra dentro de tu matrimonio? ¿Qué necesitamos hacer para amar más la Palabra de Dios?</w:t>
            </w:r>
          </w:p>
          <w:p w14:paraId="5CDDB80E"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0EDBA535" w14:textId="77777777" w:rsidR="00533C73" w:rsidRDefault="00533C73" w:rsidP="00533C73">
      <w:pPr>
        <w:rPr>
          <w:rFonts w:eastAsia="Times New Roman" w:cs="Times New Roman"/>
          <w:szCs w:val="24"/>
          <w:lang w:val="es-ES" w:eastAsia="es-MX"/>
        </w:rPr>
      </w:pPr>
    </w:p>
    <w:p w14:paraId="78963B28" w14:textId="77777777" w:rsidR="006401CC" w:rsidRDefault="006401CC"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7031D982" w14:textId="77777777" w:rsidTr="00927352">
        <w:tc>
          <w:tcPr>
            <w:tcW w:w="9113" w:type="dxa"/>
            <w:shd w:val="clear" w:color="auto" w:fill="C45911" w:themeFill="accent2" w:themeFillShade="BF"/>
          </w:tcPr>
          <w:p w14:paraId="1B5D9535"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0ECFE691" w14:textId="77777777" w:rsidTr="00927352">
        <w:tc>
          <w:tcPr>
            <w:tcW w:w="9113" w:type="dxa"/>
          </w:tcPr>
          <w:p w14:paraId="43724677" w14:textId="77777777" w:rsidR="00533C73" w:rsidRPr="00A26C8C" w:rsidRDefault="00533C73" w:rsidP="00927352">
            <w:pPr>
              <w:ind w:left="879" w:hanging="879"/>
              <w:rPr>
                <w:rFonts w:eastAsia="Times New Roman" w:cs="Times New Roman"/>
                <w:sz w:val="10"/>
                <w:szCs w:val="10"/>
                <w:lang w:val="es-ES" w:eastAsia="es-MX"/>
              </w:rPr>
            </w:pPr>
          </w:p>
          <w:p w14:paraId="5DB1495A" w14:textId="77777777" w:rsidR="00533C73" w:rsidRDefault="00533C73" w:rsidP="00927352">
            <w:pPr>
              <w:ind w:left="879" w:hanging="879"/>
              <w:rPr>
                <w:rFonts w:eastAsia="Times New Roman" w:cs="Times New Roman"/>
                <w:sz w:val="20"/>
                <w:szCs w:val="20"/>
                <w:lang w:val="es-ES" w:eastAsia="es-MX"/>
              </w:rPr>
            </w:pPr>
          </w:p>
          <w:p w14:paraId="381029D0" w14:textId="77777777" w:rsidR="006401CC" w:rsidRDefault="006401CC" w:rsidP="00927352">
            <w:pPr>
              <w:ind w:left="879" w:hanging="879"/>
              <w:rPr>
                <w:rFonts w:eastAsia="Times New Roman" w:cs="Times New Roman"/>
                <w:sz w:val="20"/>
                <w:szCs w:val="20"/>
                <w:lang w:val="es-ES" w:eastAsia="es-MX"/>
              </w:rPr>
            </w:pPr>
          </w:p>
          <w:p w14:paraId="0D79A587" w14:textId="77777777" w:rsidR="006401CC" w:rsidRPr="00A26C8C" w:rsidRDefault="006401CC" w:rsidP="00927352">
            <w:pPr>
              <w:ind w:left="879" w:hanging="879"/>
              <w:rPr>
                <w:rFonts w:eastAsia="Times New Roman" w:cs="Times New Roman"/>
                <w:sz w:val="10"/>
                <w:szCs w:val="10"/>
                <w:lang w:val="es-ES" w:eastAsia="es-MX"/>
              </w:rPr>
            </w:pPr>
          </w:p>
        </w:tc>
      </w:tr>
    </w:tbl>
    <w:p w14:paraId="58CCF6D5" w14:textId="77777777" w:rsidR="00533C73" w:rsidRDefault="00533C73" w:rsidP="00533C73">
      <w:pPr>
        <w:rPr>
          <w:rFonts w:eastAsia="Times New Roman" w:cs="Times New Roman"/>
          <w:szCs w:val="24"/>
          <w:lang w:val="es-ES" w:eastAsia="es-MX"/>
        </w:rPr>
      </w:pPr>
    </w:p>
    <w:p w14:paraId="4A261F06" w14:textId="77777777" w:rsidR="00533C73" w:rsidRPr="00B316C0" w:rsidRDefault="00533C73" w:rsidP="00533C73">
      <w:pPr>
        <w:spacing w:after="160" w:line="259" w:lineRule="auto"/>
        <w:jc w:val="left"/>
        <w:rPr>
          <w:rFonts w:ascii="Impact" w:eastAsiaTheme="majorEastAsia" w:hAnsi="Impact" w:cstheme="majorBidi"/>
          <w:color w:val="7F7F7F" w:themeColor="text1" w:themeTint="80"/>
          <w:sz w:val="24"/>
          <w:szCs w:val="32"/>
          <w:lang w:val="en-US" w:eastAsia="es-MX"/>
        </w:rPr>
      </w:pPr>
      <w:r w:rsidRPr="00B316C0">
        <w:rPr>
          <w:color w:val="7F7F7F" w:themeColor="text1" w:themeTint="80"/>
          <w:sz w:val="24"/>
          <w:lang w:val="en-US" w:eastAsia="es-MX"/>
        </w:rPr>
        <w:br w:type="page"/>
      </w:r>
    </w:p>
    <w:p w14:paraId="701215FB" w14:textId="2A0F9A0F" w:rsidR="00993AA6" w:rsidRPr="001907B6" w:rsidRDefault="00993AA6" w:rsidP="00993AA6">
      <w:pPr>
        <w:pStyle w:val="Ttulo1"/>
        <w:spacing w:line="240" w:lineRule="auto"/>
        <w:ind w:left="1276" w:right="-91" w:hanging="1276"/>
        <w:rPr>
          <w:rFonts w:eastAsia="Times New Roman"/>
          <w:sz w:val="56"/>
          <w:szCs w:val="56"/>
          <w:lang w:val="es-ES" w:eastAsia="es-MX"/>
        </w:rPr>
      </w:pPr>
      <w:bookmarkStart w:id="71" w:name="_Toc145618716"/>
      <w:bookmarkStart w:id="72" w:name="_Toc109078822"/>
      <w:r w:rsidRPr="00C60FB4">
        <w:rPr>
          <w:color w:val="7F7F7F" w:themeColor="text1" w:themeTint="80"/>
          <w:sz w:val="24"/>
          <w:lang w:val="es-ES" w:eastAsia="es-MX"/>
        </w:rPr>
        <w:lastRenderedPageBreak/>
        <w:t xml:space="preserve">Lección </w:t>
      </w:r>
      <w:r>
        <w:rPr>
          <w:color w:val="7F7F7F" w:themeColor="text1" w:themeTint="80"/>
          <w:sz w:val="24"/>
          <w:lang w:val="es-ES" w:eastAsia="es-MX"/>
        </w:rPr>
        <w:t>7</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Pr>
          <w:rFonts w:eastAsia="Times New Roman"/>
          <w:lang w:val="es-ES" w:eastAsia="es-MX"/>
        </w:rPr>
        <w:t>Desintoxica</w:t>
      </w:r>
      <w:r>
        <w:rPr>
          <w:rFonts w:ascii="Edwardian Script ITC" w:eastAsia="Times New Roman" w:hAnsi="Edwardian Script ITC"/>
          <w:sz w:val="56"/>
          <w:szCs w:val="56"/>
          <w:lang w:val="es-ES" w:eastAsia="es-MX"/>
        </w:rPr>
        <w:t xml:space="preserve"> t</w:t>
      </w:r>
      <w:r w:rsidRPr="00993AA6">
        <w:rPr>
          <w:rFonts w:ascii="Edwardian Script ITC" w:eastAsia="Times New Roman" w:hAnsi="Edwardian Script ITC"/>
          <w:sz w:val="56"/>
          <w:szCs w:val="56"/>
          <w:lang w:val="es-ES" w:eastAsia="es-MX"/>
        </w:rPr>
        <w:t>u Matrimonio</w:t>
      </w:r>
      <w:bookmarkEnd w:id="71"/>
      <w:r w:rsidRPr="00993AA6">
        <w:rPr>
          <w:rFonts w:ascii="Edwardian Script ITC" w:eastAsia="Times New Roman" w:hAnsi="Edwardian Script ITC"/>
          <w:sz w:val="56"/>
          <w:szCs w:val="56"/>
          <w:lang w:val="es-ES" w:eastAsia="es-MX"/>
        </w:rPr>
        <w:t xml:space="preserve"> </w:t>
      </w:r>
    </w:p>
    <w:p w14:paraId="00E226DD" w14:textId="77777777" w:rsidR="00993AA6" w:rsidRDefault="00993AA6" w:rsidP="00993AA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1907B6">
        <w:rPr>
          <w:rFonts w:eastAsia="Times New Roman" w:cs="Times New Roman"/>
          <w:b/>
          <w:bCs/>
          <w:spacing w:val="20"/>
          <w:szCs w:val="24"/>
          <w:lang w:val="es-ES" w:eastAsia="es-MX"/>
        </w:rPr>
        <w:t xml:space="preserve">Pbro. </w:t>
      </w:r>
      <w:r w:rsidRPr="00993AA6">
        <w:rPr>
          <w:rFonts w:eastAsia="Times New Roman" w:cs="Times New Roman"/>
          <w:b/>
          <w:bCs/>
          <w:spacing w:val="20"/>
          <w:szCs w:val="24"/>
          <w:lang w:val="es-ES" w:eastAsia="es-MX"/>
        </w:rPr>
        <w:t>Magdiel Martínez A.</w:t>
      </w:r>
    </w:p>
    <w:p w14:paraId="7EF99651" w14:textId="77777777" w:rsidR="00993AA6" w:rsidRDefault="00993AA6" w:rsidP="00993AA6">
      <w:pPr>
        <w:rPr>
          <w:rFonts w:eastAsia="Times New Roman" w:cs="Times New Roman"/>
          <w:szCs w:val="24"/>
          <w:lang w:val="es-ES" w:eastAsia="es-MX"/>
        </w:rPr>
      </w:pPr>
    </w:p>
    <w:bookmarkEnd w:id="72"/>
    <w:p w14:paraId="7C90286D"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38E19A63" w14:textId="77777777" w:rsidTr="00927352">
        <w:tc>
          <w:tcPr>
            <w:tcW w:w="9113" w:type="dxa"/>
            <w:shd w:val="clear" w:color="auto" w:fill="D9D9D9" w:themeFill="background1" w:themeFillShade="D9"/>
          </w:tcPr>
          <w:p w14:paraId="183B6014" w14:textId="2E54D563"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6C7FE9" w:rsidRPr="006C7FE9">
              <w:rPr>
                <w:rFonts w:eastAsia="Times New Roman" w:cs="Times New Roman"/>
                <w:b/>
                <w:i/>
                <w:iCs/>
                <w:lang w:val="es-MX" w:eastAsia="es-MX"/>
              </w:rPr>
              <w:t>Salmos 51:10</w:t>
            </w:r>
          </w:p>
        </w:tc>
      </w:tr>
      <w:tr w:rsidR="002679E7" w:rsidRPr="006C7FE9" w14:paraId="2A173AE7" w14:textId="77777777" w:rsidTr="00927352">
        <w:tc>
          <w:tcPr>
            <w:tcW w:w="9113" w:type="dxa"/>
          </w:tcPr>
          <w:p w14:paraId="41EC8781" w14:textId="194DBC2F" w:rsidR="002679E7" w:rsidRPr="006C7FE9" w:rsidRDefault="006C7FE9" w:rsidP="00927352">
            <w:pPr>
              <w:rPr>
                <w:rFonts w:ascii="Monotype Corsiva" w:eastAsia="Times New Roman" w:hAnsi="Monotype Corsiva" w:cs="Times New Roman"/>
                <w:sz w:val="24"/>
                <w:szCs w:val="24"/>
                <w:lang w:val="es-ES" w:eastAsia="es-MX"/>
              </w:rPr>
            </w:pPr>
            <w:r w:rsidRPr="006C7FE9">
              <w:rPr>
                <w:rFonts w:ascii="Monotype Corsiva" w:eastAsia="Times New Roman" w:hAnsi="Monotype Corsiva" w:cs="Times New Roman"/>
                <w:sz w:val="24"/>
                <w:szCs w:val="24"/>
                <w:lang w:val="es-ES" w:eastAsia="es-MX"/>
              </w:rPr>
              <w:t>Crea en mí, oh Dios, un corazón limpio; y renueva un espíritu recto dentro de mí.</w:t>
            </w:r>
          </w:p>
        </w:tc>
      </w:tr>
    </w:tbl>
    <w:p w14:paraId="583B7DFE"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01D6FF5D" w14:textId="77777777" w:rsidTr="00927352">
        <w:tc>
          <w:tcPr>
            <w:tcW w:w="9113" w:type="dxa"/>
            <w:shd w:val="clear" w:color="auto" w:fill="D2A622"/>
          </w:tcPr>
          <w:p w14:paraId="7D5D5D73" w14:textId="77777777" w:rsidR="002679E7" w:rsidRDefault="002679E7" w:rsidP="00927352">
            <w:pPr>
              <w:rPr>
                <w:rFonts w:eastAsia="Times New Roman" w:cs="Times New Roman"/>
                <w:szCs w:val="24"/>
                <w:lang w:val="es-ES" w:eastAsia="es-MX"/>
              </w:rPr>
            </w:pPr>
            <w:r w:rsidRPr="00C60FB4">
              <w:rPr>
                <w:rFonts w:eastAsia="Times New Roman" w:cs="Times New Roman"/>
                <w:b/>
                <w:color w:val="000000" w:themeColor="text1"/>
                <w:lang w:val="es-ES" w:eastAsia="es-MX"/>
              </w:rPr>
              <w:t>Objetivo:</w:t>
            </w:r>
          </w:p>
        </w:tc>
      </w:tr>
      <w:tr w:rsidR="002679E7" w14:paraId="55F8BF26" w14:textId="77777777" w:rsidTr="00927352">
        <w:tc>
          <w:tcPr>
            <w:tcW w:w="9113" w:type="dxa"/>
          </w:tcPr>
          <w:p w14:paraId="54E08B54" w14:textId="77777777" w:rsidR="006C7FE9" w:rsidRPr="006C7FE9" w:rsidRDefault="006C7FE9" w:rsidP="00927352">
            <w:pPr>
              <w:pStyle w:val="Prrafodelista"/>
              <w:numPr>
                <w:ilvl w:val="0"/>
                <w:numId w:val="98"/>
              </w:numPr>
              <w:ind w:left="312" w:hanging="312"/>
              <w:rPr>
                <w:rFonts w:eastAsia="Times New Roman" w:cs="Times New Roman"/>
                <w:szCs w:val="24"/>
                <w:lang w:val="es-ES" w:eastAsia="es-MX"/>
              </w:rPr>
            </w:pPr>
            <w:r w:rsidRPr="006C7FE9">
              <w:rPr>
                <w:rFonts w:eastAsia="Times New Roman" w:cs="Tahoma"/>
                <w:b/>
                <w:lang w:val="es-MX" w:eastAsia="es-MX"/>
              </w:rPr>
              <w:t>Reconocer</w:t>
            </w:r>
            <w:r w:rsidRPr="006C7FE9">
              <w:rPr>
                <w:rFonts w:eastAsia="Times New Roman" w:cs="Tahoma"/>
                <w:bCs/>
                <w:lang w:val="es-MX" w:eastAsia="es-MX"/>
              </w:rPr>
              <w:t xml:space="preserve"> que existen emociones, acciones o relaciones que perjudican a nuestro matrimonio</w:t>
            </w:r>
            <w:r>
              <w:rPr>
                <w:rFonts w:eastAsia="Times New Roman" w:cs="Tahoma"/>
                <w:bCs/>
                <w:lang w:val="es-MX" w:eastAsia="es-MX"/>
              </w:rPr>
              <w:t>.</w:t>
            </w:r>
          </w:p>
          <w:p w14:paraId="300F4C8E" w14:textId="6D7A724D" w:rsidR="002679E7" w:rsidRPr="006C7FE9" w:rsidRDefault="006C7FE9" w:rsidP="006C7FE9">
            <w:pPr>
              <w:pStyle w:val="Prrafodelista"/>
              <w:numPr>
                <w:ilvl w:val="0"/>
                <w:numId w:val="98"/>
              </w:numPr>
              <w:ind w:left="312" w:hanging="312"/>
              <w:rPr>
                <w:rFonts w:eastAsia="Times New Roman" w:cs="Times New Roman"/>
                <w:szCs w:val="24"/>
                <w:lang w:val="es-ES" w:eastAsia="es-MX"/>
              </w:rPr>
            </w:pPr>
            <w:r w:rsidRPr="006C7FE9">
              <w:rPr>
                <w:rFonts w:eastAsia="Times New Roman" w:cs="Tahoma"/>
                <w:b/>
                <w:lang w:val="es-MX" w:eastAsia="es-MX"/>
              </w:rPr>
              <w:t>Elaborar</w:t>
            </w:r>
            <w:r w:rsidRPr="006C7FE9">
              <w:rPr>
                <w:rFonts w:eastAsia="Times New Roman" w:cs="Tahoma"/>
                <w:bCs/>
                <w:lang w:val="es-MX" w:eastAsia="es-MX"/>
              </w:rPr>
              <w:t xml:space="preserve"> un plan para desintoxicarnos de </w:t>
            </w:r>
            <w:r>
              <w:rPr>
                <w:rFonts w:eastAsia="Times New Roman" w:cs="Tahoma"/>
                <w:bCs/>
                <w:lang w:val="es-MX" w:eastAsia="es-MX"/>
              </w:rPr>
              <w:t xml:space="preserve">las </w:t>
            </w:r>
            <w:r w:rsidRPr="006C7FE9">
              <w:rPr>
                <w:rFonts w:eastAsia="Times New Roman" w:cs="Tahoma"/>
                <w:bCs/>
                <w:lang w:val="es-MX" w:eastAsia="es-MX"/>
              </w:rPr>
              <w:t>emociones, acciones o relaciones que perjudican a nuestro matrimonio</w:t>
            </w:r>
            <w:r>
              <w:rPr>
                <w:rFonts w:eastAsia="Times New Roman" w:cs="Tahoma"/>
                <w:bCs/>
                <w:lang w:val="es-MX" w:eastAsia="es-MX"/>
              </w:rPr>
              <w:t>.</w:t>
            </w:r>
          </w:p>
        </w:tc>
      </w:tr>
    </w:tbl>
    <w:p w14:paraId="42CA044C" w14:textId="77777777" w:rsidR="002679E7" w:rsidRDefault="002679E7" w:rsidP="002679E7">
      <w:pPr>
        <w:rPr>
          <w:rFonts w:eastAsia="Times New Roman" w:cs="Times New Roman"/>
          <w:szCs w:val="24"/>
          <w:lang w:val="es-ES" w:eastAsia="es-MX"/>
        </w:rPr>
      </w:pPr>
    </w:p>
    <w:p w14:paraId="1F2947D4" w14:textId="77777777" w:rsidR="002679E7" w:rsidRDefault="002679E7" w:rsidP="002679E7">
      <w:pPr>
        <w:rPr>
          <w:rFonts w:eastAsia="Times New Roman" w:cs="Times New Roman"/>
          <w:szCs w:val="24"/>
          <w:lang w:val="es-ES" w:eastAsia="es-MX"/>
        </w:rPr>
      </w:pPr>
    </w:p>
    <w:p w14:paraId="3FD34769" w14:textId="2722BAF4" w:rsidR="00D2525D" w:rsidRDefault="00D2525D" w:rsidP="006419D2">
      <w:pPr>
        <w:pStyle w:val="Ttulo2"/>
        <w:rPr>
          <w:lang w:val="es-ES"/>
        </w:rPr>
      </w:pPr>
      <w:bookmarkStart w:id="73" w:name="_Toc145618717"/>
      <w:r w:rsidRPr="006419D2">
        <w:rPr>
          <w:lang w:val="es-ES"/>
        </w:rPr>
        <w:t xml:space="preserve">7.1 </w:t>
      </w:r>
      <w:r w:rsidR="006419D2">
        <w:rPr>
          <w:lang w:val="es-ES"/>
        </w:rPr>
        <w:tab/>
      </w:r>
      <w:r w:rsidRPr="006419D2">
        <w:rPr>
          <w:lang w:val="es-ES"/>
        </w:rPr>
        <w:t>Introducción</w:t>
      </w:r>
      <w:bookmarkEnd w:id="73"/>
    </w:p>
    <w:p w14:paraId="7A7EB67A" w14:textId="77777777" w:rsidR="006C7FE9" w:rsidRPr="006C7FE9" w:rsidRDefault="006C7FE9" w:rsidP="006C7FE9">
      <w:pPr>
        <w:rPr>
          <w:lang w:val="es-ES"/>
        </w:rPr>
      </w:pPr>
      <w:r w:rsidRPr="006C7FE9">
        <w:rPr>
          <w:lang w:val="es-ES"/>
        </w:rPr>
        <w:t>Cuando decidimos casarnos vamos siempre llenos de ilusión. Imaginamos muchas veces un mundo ideal, pero con el tiempo las cosas pueden ponerse mal. Hoy en día hay matrimonios que se han deteriorado a causa de algunas prácticas que no son saludables para su crecimiento.</w:t>
      </w:r>
    </w:p>
    <w:p w14:paraId="6EE9B905" w14:textId="77777777" w:rsidR="006C7FE9" w:rsidRDefault="006C7FE9" w:rsidP="006C7FE9">
      <w:pPr>
        <w:rPr>
          <w:lang w:val="es-ES"/>
        </w:rPr>
      </w:pPr>
    </w:p>
    <w:p w14:paraId="6A2B6A57" w14:textId="35894A07" w:rsidR="006C7FE9" w:rsidRDefault="006C7FE9" w:rsidP="006C7FE9">
      <w:pPr>
        <w:rPr>
          <w:lang w:val="es-ES"/>
        </w:rPr>
      </w:pPr>
      <w:r w:rsidRPr="006C7FE9">
        <w:rPr>
          <w:lang w:val="es-ES"/>
        </w:rPr>
        <w:t>En términos coloquiales podemos decir que hemos ido adquiriendo hábito, haciendo amistades o cultivado creencias que nos hacen daño, pue nos alejan de cumplir el propósito de Dios para nuestra vida. En algunas ocasiones no estamos conscientes de que es algo dañino para nosotros, por lo cual no buscamos eliminarlo.</w:t>
      </w:r>
    </w:p>
    <w:p w14:paraId="40667452" w14:textId="77777777" w:rsidR="006C7FE9" w:rsidRPr="006C7FE9" w:rsidRDefault="006C7FE9" w:rsidP="006C7FE9">
      <w:pPr>
        <w:rPr>
          <w:lang w:val="es-ES"/>
        </w:rPr>
      </w:pPr>
    </w:p>
    <w:p w14:paraId="2BD57A48" w14:textId="176BE3CA" w:rsidR="006419D2" w:rsidRDefault="006C7FE9" w:rsidP="006419D2">
      <w:pPr>
        <w:rPr>
          <w:lang w:val="es-ES"/>
        </w:rPr>
      </w:pPr>
      <w:r w:rsidRPr="006C7FE9">
        <w:rPr>
          <w:lang w:val="es-ES"/>
        </w:rPr>
        <w:t>En esta lección vamos a identificar algunas cosas de las que como matrimonio nos debemos desintoxicar, cortando con ellas</w:t>
      </w:r>
      <w:r>
        <w:rPr>
          <w:lang w:val="es-ES"/>
        </w:rPr>
        <w:t>.</w:t>
      </w:r>
    </w:p>
    <w:p w14:paraId="7CC1B650" w14:textId="77777777" w:rsidR="006419D2" w:rsidRPr="006419D2" w:rsidRDefault="006419D2" w:rsidP="006419D2">
      <w:pPr>
        <w:rPr>
          <w:lang w:val="es-ES"/>
        </w:rPr>
      </w:pPr>
    </w:p>
    <w:p w14:paraId="37EE9D61" w14:textId="27EF6C84" w:rsidR="00D2525D" w:rsidRPr="006419D2" w:rsidRDefault="00D2525D" w:rsidP="006419D2">
      <w:pPr>
        <w:pStyle w:val="Ttulo2"/>
        <w:rPr>
          <w:lang w:val="es-ES"/>
        </w:rPr>
      </w:pPr>
      <w:bookmarkStart w:id="74" w:name="_Toc145618718"/>
      <w:r w:rsidRPr="006419D2">
        <w:rPr>
          <w:lang w:val="es-ES"/>
        </w:rPr>
        <w:t xml:space="preserve">7.2 </w:t>
      </w:r>
      <w:r w:rsidR="006419D2">
        <w:rPr>
          <w:lang w:val="es-ES"/>
        </w:rPr>
        <w:tab/>
      </w:r>
      <w:r w:rsidRPr="006419D2">
        <w:rPr>
          <w:lang w:val="es-ES"/>
        </w:rPr>
        <w:t>Desarrollo</w:t>
      </w:r>
      <w:bookmarkEnd w:id="74"/>
    </w:p>
    <w:p w14:paraId="54B7FF15" w14:textId="1620C9C4" w:rsidR="009B5821" w:rsidRPr="00255C96" w:rsidRDefault="00D2525D" w:rsidP="002613F5">
      <w:pPr>
        <w:pStyle w:val="Ttulo3"/>
      </w:pPr>
      <w:bookmarkStart w:id="75" w:name="_Toc145618719"/>
      <w:r w:rsidRPr="00255C96">
        <w:t xml:space="preserve">7.2.1 </w:t>
      </w:r>
      <w:r w:rsidR="00255C96">
        <w:tab/>
      </w:r>
      <w:r w:rsidR="006C7FE9" w:rsidRPr="006C7FE9">
        <w:t>Dejando de ser tóxicos</w:t>
      </w:r>
      <w:bookmarkEnd w:id="75"/>
    </w:p>
    <w:p w14:paraId="37B6667E" w14:textId="77777777" w:rsidR="006C7FE9" w:rsidRDefault="006C7FE9" w:rsidP="006C7FE9">
      <w:pPr>
        <w:rPr>
          <w:rFonts w:cs="Tahoma"/>
          <w:lang w:val="es-MX"/>
        </w:rPr>
      </w:pPr>
      <w:r w:rsidRPr="006C7FE9">
        <w:rPr>
          <w:rFonts w:cs="Tahoma"/>
          <w:lang w:val="es-MX"/>
        </w:rPr>
        <w:t xml:space="preserve">En toda relación tóxica, se necesita que las personas involucradas colaboren para que esa relación tenga bajo o alto nivel de toxicidad. Seamos bastante sinceros, todos somos tóxicos de una u otra forma, y excusarnos no ayuda en nada. Debemos empezar a ser responsables sobre aquellas áreas en nuestro carácter y temperamento que dañan nuestras relaciones, y ese es el primer paso para crecer, ser mejor y ser de bendición a quienes nos rodean. </w:t>
      </w:r>
    </w:p>
    <w:p w14:paraId="7089F972" w14:textId="77777777" w:rsidR="006C7FE9" w:rsidRPr="006C7FE9" w:rsidRDefault="006C7FE9" w:rsidP="006C7FE9">
      <w:pPr>
        <w:rPr>
          <w:rFonts w:cs="Tahoma"/>
          <w:lang w:val="es-MX"/>
        </w:rPr>
      </w:pPr>
    </w:p>
    <w:p w14:paraId="6B86CFAE" w14:textId="77777777" w:rsidR="006C7FE9" w:rsidRDefault="006C7FE9" w:rsidP="006C7FE9">
      <w:pPr>
        <w:rPr>
          <w:rFonts w:cs="Tahoma"/>
          <w:lang w:val="es-MX"/>
        </w:rPr>
      </w:pPr>
      <w:r w:rsidRPr="006C7FE9">
        <w:rPr>
          <w:rFonts w:cs="Tahoma"/>
          <w:lang w:val="es-MX"/>
        </w:rPr>
        <w:t xml:space="preserve">Todas las relaciones empiezan con la primera impresión, y poco a poco vamos superándola y conociendo quienes somos en realidad, uno de los obstáculos que debemos superar es la realidad de que todos tenemos áreas en nuestra vida que son la expresión clara de nuestra </w:t>
      </w:r>
      <w:r w:rsidRPr="006C7FE9">
        <w:rPr>
          <w:rFonts w:cs="Tahoma"/>
          <w:lang w:val="es-MX"/>
        </w:rPr>
        <w:lastRenderedPageBreak/>
        <w:t xml:space="preserve">carencia o debilidad; generalmente las tratamos de esconder, y siempre mostrar los aspectos agradables de nuestro temperamento y carácter. </w:t>
      </w:r>
    </w:p>
    <w:p w14:paraId="68F86825" w14:textId="77777777" w:rsidR="006C7FE9" w:rsidRPr="006C7FE9" w:rsidRDefault="006C7FE9" w:rsidP="006C7FE9">
      <w:pPr>
        <w:rPr>
          <w:rFonts w:cs="Tahoma"/>
          <w:lang w:val="es-MX"/>
        </w:rPr>
      </w:pPr>
    </w:p>
    <w:p w14:paraId="2DDA333C" w14:textId="77777777" w:rsidR="006C7FE9" w:rsidRPr="006C7FE9" w:rsidRDefault="006C7FE9" w:rsidP="006C7FE9">
      <w:pPr>
        <w:rPr>
          <w:rFonts w:cs="Tahoma"/>
          <w:lang w:val="es-MX"/>
        </w:rPr>
      </w:pPr>
      <w:r w:rsidRPr="006C7FE9">
        <w:rPr>
          <w:rFonts w:cs="Tahoma"/>
          <w:lang w:val="es-MX"/>
        </w:rPr>
        <w:t>Pero pronto nos cansamos de fingir y entonces en un descuido nuestro verdadero yo, aflora, y la otra persona nos desconoce; y quedan tres caminos posibles:</w:t>
      </w:r>
    </w:p>
    <w:p w14:paraId="26EC435D" w14:textId="77777777" w:rsidR="006C7FE9" w:rsidRPr="006C7FE9" w:rsidRDefault="006C7FE9" w:rsidP="006C7FE9">
      <w:pPr>
        <w:numPr>
          <w:ilvl w:val="0"/>
          <w:numId w:val="143"/>
        </w:numPr>
        <w:rPr>
          <w:rFonts w:cs="Tahoma"/>
          <w:lang w:val="es-MX"/>
        </w:rPr>
      </w:pPr>
      <w:r w:rsidRPr="006C7FE9">
        <w:rPr>
          <w:rFonts w:cs="Tahoma"/>
          <w:lang w:val="es-MX"/>
        </w:rPr>
        <w:t xml:space="preserve">Podemos vivir en una tensión constante intentando olvidar lo que han descubierto de nosotros o hemos descubierto del otro; </w:t>
      </w:r>
    </w:p>
    <w:p w14:paraId="50E113F6" w14:textId="77777777" w:rsidR="006C7FE9" w:rsidRPr="006C7FE9" w:rsidRDefault="006C7FE9" w:rsidP="006C7FE9">
      <w:pPr>
        <w:numPr>
          <w:ilvl w:val="0"/>
          <w:numId w:val="143"/>
        </w:numPr>
        <w:rPr>
          <w:rFonts w:cs="Tahoma"/>
          <w:lang w:val="es-MX"/>
        </w:rPr>
      </w:pPr>
      <w:r w:rsidRPr="006C7FE9">
        <w:rPr>
          <w:rFonts w:cs="Tahoma"/>
          <w:lang w:val="es-MX"/>
        </w:rPr>
        <w:t xml:space="preserve">Podemos dar por terminada la relación y nunca más volver a relacionarnos, o bien, </w:t>
      </w:r>
    </w:p>
    <w:p w14:paraId="65C7A1A7" w14:textId="77777777" w:rsidR="006C7FE9" w:rsidRPr="006C7FE9" w:rsidRDefault="006C7FE9" w:rsidP="006C7FE9">
      <w:pPr>
        <w:numPr>
          <w:ilvl w:val="0"/>
          <w:numId w:val="143"/>
        </w:numPr>
        <w:rPr>
          <w:rFonts w:cs="Tahoma"/>
          <w:lang w:val="es-MX"/>
        </w:rPr>
      </w:pPr>
      <w:r w:rsidRPr="006C7FE9">
        <w:rPr>
          <w:rFonts w:cs="Tahoma"/>
          <w:lang w:val="es-MX"/>
        </w:rPr>
        <w:t>Podemos aprender a pasar por alto los defectos de los otros y a la vez mostrarnos tal cual somos, invitando al otro a hacer lo mismo, hasta que nos amemos de tal forma que nos ayudamos el uno al otro a crecer. Pero debo dejar claro, que debe haber una corresponsabilidad, de lo contrario, será un infierno para aquel que lo intente.</w:t>
      </w:r>
    </w:p>
    <w:p w14:paraId="1789C74F" w14:textId="77777777" w:rsidR="006C7FE9" w:rsidRDefault="006C7FE9" w:rsidP="006C7FE9">
      <w:pPr>
        <w:rPr>
          <w:rFonts w:cs="Tahoma"/>
          <w:lang w:val="es-MX"/>
        </w:rPr>
      </w:pPr>
    </w:p>
    <w:p w14:paraId="369162FA" w14:textId="377187C1" w:rsidR="006C7FE9" w:rsidRPr="006C7FE9" w:rsidRDefault="006C7FE9" w:rsidP="006C7FE9">
      <w:pPr>
        <w:rPr>
          <w:rFonts w:cs="Tahoma"/>
          <w:lang w:val="es-MX"/>
        </w:rPr>
      </w:pPr>
      <w:r w:rsidRPr="006C7FE9">
        <w:rPr>
          <w:rFonts w:cs="Tahoma"/>
          <w:lang w:val="es-MX"/>
        </w:rPr>
        <w:t>El Apóstol Pablo le escribió a Timoteo, y le hizo un pedido, leámoslo ahora</w:t>
      </w:r>
      <w:r>
        <w:rPr>
          <w:rFonts w:cs="Tahoma"/>
          <w:lang w:val="es-MX"/>
        </w:rPr>
        <w:t>:</w:t>
      </w:r>
      <w:r w:rsidRPr="006C7FE9">
        <w:rPr>
          <w:rFonts w:cs="Tahoma"/>
          <w:lang w:val="es-MX"/>
        </w:rPr>
        <w:t xml:space="preserve"> </w:t>
      </w:r>
    </w:p>
    <w:p w14:paraId="028EEC76" w14:textId="278F16FC" w:rsidR="006C7FE9" w:rsidRPr="006C7FE9" w:rsidRDefault="006C7FE9" w:rsidP="006C7FE9">
      <w:pPr>
        <w:pStyle w:val="Cita"/>
        <w:ind w:right="49"/>
        <w:rPr>
          <w:i w:val="0"/>
          <w:iCs w:val="0"/>
          <w:lang w:val="es-MX"/>
        </w:rPr>
      </w:pPr>
      <w:r w:rsidRPr="006C7FE9">
        <w:rPr>
          <w:lang w:val="es-MX"/>
        </w:rPr>
        <w:t xml:space="preserve">El único que está conmigo es Lucas. Marcos puede ayudarme mucho en mi trabajo, así que búscalo y tráelo contigo cuando vengas. </w:t>
      </w:r>
      <w:r w:rsidRPr="006C7FE9">
        <w:rPr>
          <w:i w:val="0"/>
          <w:iCs w:val="0"/>
          <w:lang w:val="es-MX"/>
        </w:rPr>
        <w:t>1ª Timoteo 4:11 TLA</w:t>
      </w:r>
    </w:p>
    <w:p w14:paraId="046AD8AE" w14:textId="77777777" w:rsidR="006C7FE9" w:rsidRDefault="006C7FE9" w:rsidP="006C7FE9">
      <w:pPr>
        <w:rPr>
          <w:rFonts w:cs="Tahoma"/>
          <w:lang w:val="es-MX"/>
        </w:rPr>
      </w:pPr>
    </w:p>
    <w:p w14:paraId="401223F6" w14:textId="3E8B633C" w:rsidR="006C7FE9" w:rsidRDefault="006C7FE9" w:rsidP="006C7FE9">
      <w:pPr>
        <w:rPr>
          <w:rFonts w:cs="Tahoma"/>
          <w:lang w:val="es-MX"/>
        </w:rPr>
      </w:pPr>
      <w:r w:rsidRPr="006C7FE9">
        <w:rPr>
          <w:rFonts w:cs="Tahoma"/>
          <w:lang w:val="es-MX"/>
        </w:rPr>
        <w:t>Lo interesante es que varios años antes de este pedido, Pablo había rechazado a Marcos, después de su primer viaje misionero por Asia menor. La razón, es porque después de haber iniciado el viaje, los abandonó para regresar a casa, quiso mostrarse valiente, pero parece que aun sufría de “mamitis” (apego enfermizo a la madre). Pero al paso de los años comprendió la importancia de caminar con los otros aun cuando haya cosas que no nos guste o bien, que no compartan nuestros valores en totalidad.</w:t>
      </w:r>
    </w:p>
    <w:p w14:paraId="3F8C4540" w14:textId="77777777" w:rsidR="006C7FE9" w:rsidRPr="006C7FE9" w:rsidRDefault="006C7FE9" w:rsidP="006C7FE9">
      <w:pPr>
        <w:rPr>
          <w:rFonts w:cs="Tahoma"/>
          <w:lang w:val="es-MX"/>
        </w:rPr>
      </w:pPr>
    </w:p>
    <w:p w14:paraId="12FA7DF2" w14:textId="77777777" w:rsidR="006C7FE9" w:rsidRPr="006C7FE9" w:rsidRDefault="006C7FE9" w:rsidP="006C7FE9">
      <w:pPr>
        <w:rPr>
          <w:rFonts w:cs="Tahoma"/>
          <w:lang w:val="es-MX"/>
        </w:rPr>
      </w:pPr>
      <w:r w:rsidRPr="006C7FE9">
        <w:rPr>
          <w:rFonts w:cs="Tahoma"/>
          <w:lang w:val="es-MX"/>
        </w:rPr>
        <w:t>En este punto cabe reflexionar en lo siguiente ¿Cuán flexible eres ante aquellos que son distintos a ti? ¿Cómo ayudas a superar las tensiones en tus relaciones?</w:t>
      </w:r>
    </w:p>
    <w:p w14:paraId="1AD60B45" w14:textId="77777777" w:rsidR="00255C96" w:rsidRDefault="00255C96" w:rsidP="00686C63">
      <w:pPr>
        <w:rPr>
          <w:rFonts w:cs="Tahoma"/>
          <w:b/>
          <w:i/>
          <w:iCs/>
        </w:rPr>
      </w:pPr>
    </w:p>
    <w:p w14:paraId="0E6D89FE" w14:textId="1143DA4E" w:rsidR="009B5821" w:rsidRPr="00255C96" w:rsidRDefault="00255C96" w:rsidP="002613F5">
      <w:pPr>
        <w:pStyle w:val="Ttulo3"/>
      </w:pPr>
      <w:bookmarkStart w:id="76" w:name="_Toc145618720"/>
      <w:r>
        <w:t>7.2.2</w:t>
      </w:r>
      <w:r>
        <w:tab/>
      </w:r>
      <w:r w:rsidR="006C7FE9" w:rsidRPr="006C7FE9">
        <w:t>Áreas donde podemos desintoxicar a nuestro matrimonio</w:t>
      </w:r>
      <w:bookmarkEnd w:id="76"/>
    </w:p>
    <w:p w14:paraId="53B4D043" w14:textId="77777777" w:rsidR="006C7FE9" w:rsidRPr="006C7FE9" w:rsidRDefault="006C7FE9" w:rsidP="006C7FE9">
      <w:pPr>
        <w:numPr>
          <w:ilvl w:val="0"/>
          <w:numId w:val="144"/>
        </w:numPr>
        <w:rPr>
          <w:rFonts w:cs="Tahoma"/>
          <w:b/>
          <w:bCs/>
          <w:i/>
          <w:iCs/>
          <w:sz w:val="21"/>
          <w:szCs w:val="21"/>
          <w:lang w:val="es-MX"/>
        </w:rPr>
      </w:pPr>
      <w:r w:rsidRPr="006C7FE9">
        <w:rPr>
          <w:rFonts w:cs="Tahoma"/>
          <w:b/>
          <w:bCs/>
          <w:i/>
          <w:iCs/>
          <w:sz w:val="21"/>
          <w:szCs w:val="21"/>
          <w:lang w:val="es-MX"/>
        </w:rPr>
        <w:t>El sistema de puntos</w:t>
      </w:r>
    </w:p>
    <w:p w14:paraId="5AA677A0" w14:textId="77777777" w:rsidR="006C7FE9" w:rsidRDefault="006C7FE9" w:rsidP="006C7FE9">
      <w:pPr>
        <w:rPr>
          <w:rFonts w:cs="Tahoma"/>
          <w:lang w:val="es-MX"/>
        </w:rPr>
      </w:pPr>
      <w:r w:rsidRPr="006C7FE9">
        <w:rPr>
          <w:rFonts w:cs="Tahoma"/>
          <w:lang w:val="es-MX"/>
        </w:rPr>
        <w:t xml:space="preserve">Muchas veces vivimos con el sistema de “puntos”, creyendo que si nos portamos bien seremos amados, si no, nadie nos amará. A este sistema muchos lo consideran justo. Este sistema provoca ansiedad, rechazo, comparaciones, miedos, celos y cosas similares. Nos acostumbramos a vivir con la idea de que “tenemos lo que te merecemos”. </w:t>
      </w:r>
    </w:p>
    <w:p w14:paraId="7BA69172" w14:textId="77777777" w:rsidR="006C7FE9" w:rsidRPr="006C7FE9" w:rsidRDefault="006C7FE9" w:rsidP="006C7FE9">
      <w:pPr>
        <w:rPr>
          <w:rFonts w:cs="Tahoma"/>
          <w:lang w:val="es-MX"/>
        </w:rPr>
      </w:pPr>
    </w:p>
    <w:p w14:paraId="3F48146F" w14:textId="77777777" w:rsidR="006C7FE9" w:rsidRDefault="006C7FE9" w:rsidP="006C7FE9">
      <w:pPr>
        <w:rPr>
          <w:rFonts w:cs="Tahoma"/>
          <w:lang w:val="es-MX"/>
        </w:rPr>
      </w:pPr>
      <w:r w:rsidRPr="006C7FE9">
        <w:rPr>
          <w:rFonts w:cs="Tahoma"/>
          <w:lang w:val="es-MX"/>
        </w:rPr>
        <w:t xml:space="preserve">Y pensamos que así es nuestra relación con Dios. Nos ama si nos comportamos de cierta manera. Y vivimos con un sentimiento de condenación y tristeza. Vemos los retos de la vida como que “Dios nos abandonó porque le fallamos”. Esto es una mentira. Para desintoxicarnos de este concepto errado, necesitamos entender el concepto bíblico, “Gracia”. Está palabra la usamos de muchas maneras: usamos la palabra en hospitales y en obras de bondad, la cantamos en la iglesia y la leemos en la Biblia. Pero ¿la entendemos? </w:t>
      </w:r>
    </w:p>
    <w:p w14:paraId="26A69FF2" w14:textId="77777777" w:rsidR="006C7FE9" w:rsidRPr="006C7FE9" w:rsidRDefault="006C7FE9" w:rsidP="006C7FE9">
      <w:pPr>
        <w:rPr>
          <w:rFonts w:cs="Tahoma"/>
          <w:lang w:val="es-MX"/>
        </w:rPr>
      </w:pPr>
    </w:p>
    <w:p w14:paraId="4B44C1F6" w14:textId="77777777" w:rsidR="006C7FE9" w:rsidRDefault="006C7FE9" w:rsidP="006C7FE9">
      <w:pPr>
        <w:rPr>
          <w:rFonts w:cs="Tahoma"/>
          <w:lang w:val="es-MX"/>
        </w:rPr>
      </w:pPr>
      <w:r w:rsidRPr="006C7FE9">
        <w:rPr>
          <w:rFonts w:cs="Tahoma"/>
          <w:lang w:val="es-MX"/>
        </w:rPr>
        <w:lastRenderedPageBreak/>
        <w:t>Una pregunta profunda sería: ¿La gracia te ha cambiado?, ¿te ha moldeado?, ¿has sido suavizado por ella?, Max Lucado lo explica en su libro Gracia, “La gracia de Dios es como una gran inundación, como aguas revueltas que van arrastrando todo por su paso y va por ti, te busca. Esa gracia te desconecta de la inseguridad y te conecta a la seguridad en Dios, del agobio profundo a la sensación de libertad, del temor de morir a estar listo para volar”.</w:t>
      </w:r>
    </w:p>
    <w:p w14:paraId="400CE5BF" w14:textId="77777777" w:rsidR="006C7FE9" w:rsidRPr="006C7FE9" w:rsidRDefault="006C7FE9" w:rsidP="006C7FE9">
      <w:pPr>
        <w:rPr>
          <w:rFonts w:cs="Tahoma"/>
          <w:lang w:val="es-MX"/>
        </w:rPr>
      </w:pPr>
    </w:p>
    <w:p w14:paraId="27D1D9D4" w14:textId="77777777" w:rsidR="006C7FE9" w:rsidRPr="006C7FE9" w:rsidRDefault="006C7FE9" w:rsidP="006C7FE9">
      <w:pPr>
        <w:rPr>
          <w:rFonts w:cs="Tahoma"/>
          <w:lang w:val="es-MX"/>
        </w:rPr>
      </w:pPr>
      <w:r w:rsidRPr="006C7FE9">
        <w:rPr>
          <w:rFonts w:cs="Tahoma"/>
          <w:lang w:val="es-MX"/>
        </w:rPr>
        <w:t>La gracia de Dios la podemos entender mejor en los siguientes puntos:</w:t>
      </w:r>
    </w:p>
    <w:p w14:paraId="389E5D3A" w14:textId="59AAE081" w:rsidR="006C7FE9" w:rsidRPr="006C7FE9" w:rsidRDefault="006C7FE9" w:rsidP="006C7FE9">
      <w:pPr>
        <w:pStyle w:val="Prrafodelista"/>
        <w:numPr>
          <w:ilvl w:val="1"/>
          <w:numId w:val="35"/>
        </w:numPr>
        <w:ind w:left="709" w:hanging="283"/>
        <w:rPr>
          <w:rFonts w:cs="Tahoma"/>
          <w:lang w:val="es-MX"/>
        </w:rPr>
      </w:pPr>
      <w:r w:rsidRPr="006C7FE9">
        <w:rPr>
          <w:rFonts w:cs="Tahoma"/>
          <w:lang w:val="es-MX"/>
        </w:rPr>
        <w:t>No merecemos nada de lo que Dios hace por nosotros. No merecemos ser perdonados o bendecidos o amados. Dios hace lo hace por su gracia, porque Él nos ama.</w:t>
      </w:r>
    </w:p>
    <w:p w14:paraId="2E6B514A" w14:textId="25BDEAB0" w:rsidR="006C7FE9" w:rsidRPr="006C7FE9" w:rsidRDefault="006C7FE9" w:rsidP="006C7FE9">
      <w:pPr>
        <w:pStyle w:val="Prrafodelista"/>
        <w:numPr>
          <w:ilvl w:val="1"/>
          <w:numId w:val="35"/>
        </w:numPr>
        <w:ind w:left="709" w:hanging="283"/>
        <w:rPr>
          <w:rFonts w:cs="Tahoma"/>
          <w:lang w:val="es-MX"/>
        </w:rPr>
      </w:pPr>
      <w:r w:rsidRPr="006C7FE9">
        <w:rPr>
          <w:rFonts w:cs="Tahoma"/>
          <w:lang w:val="es-MX"/>
        </w:rPr>
        <w:t>No es que nuestros pecados no importen y por eso Dios los pasa por alto. La verdad es que vino uno que pagó por todos nuestros pecados. Su gracia nos permite acercarnos confiadamente a Dios, porque Jesucristo pagó nuestra entrada a su presencia.</w:t>
      </w:r>
    </w:p>
    <w:p w14:paraId="661A47D7" w14:textId="70F239A2" w:rsidR="006C7FE9" w:rsidRPr="006C7FE9" w:rsidRDefault="006C7FE9" w:rsidP="006C7FE9">
      <w:pPr>
        <w:pStyle w:val="Prrafodelista"/>
        <w:numPr>
          <w:ilvl w:val="1"/>
          <w:numId w:val="35"/>
        </w:numPr>
        <w:ind w:left="709" w:hanging="283"/>
        <w:rPr>
          <w:rFonts w:cs="Tahoma"/>
          <w:lang w:val="es-MX"/>
        </w:rPr>
      </w:pPr>
      <w:r w:rsidRPr="006C7FE9">
        <w:rPr>
          <w:rFonts w:cs="Tahoma"/>
          <w:lang w:val="es-MX"/>
        </w:rPr>
        <w:t>La gracia de Dios nos permite vivir sin máscaras.</w:t>
      </w:r>
    </w:p>
    <w:p w14:paraId="4448A2A6" w14:textId="77777777" w:rsidR="006C7FE9" w:rsidRDefault="006C7FE9" w:rsidP="006C7FE9">
      <w:pPr>
        <w:rPr>
          <w:rFonts w:cs="Tahoma"/>
          <w:lang w:val="es-MX"/>
        </w:rPr>
      </w:pPr>
    </w:p>
    <w:p w14:paraId="1942F9A5" w14:textId="0D244A72" w:rsidR="006C7FE9" w:rsidRDefault="006C7FE9" w:rsidP="006C7FE9">
      <w:pPr>
        <w:rPr>
          <w:rFonts w:cs="Tahoma"/>
          <w:lang w:val="es-MX"/>
        </w:rPr>
      </w:pPr>
      <w:r w:rsidRPr="006C7FE9">
        <w:rPr>
          <w:rFonts w:cs="Tahoma"/>
          <w:lang w:val="es-MX"/>
        </w:rPr>
        <w:t>El Apóstol Juan nos dice, “Si decimos que no hemos pecado, nos engañamos a nosotros mismos y no decimos la verdad. Pero si reconocemos ante Dios que hemos pecado, podemos estar seguros de que él, que es justo, nos perdonará y nos limpiará de toda maldad”. 1ª Juan 1:8-9. TLA. Cuando menos merecemos a Dios es cuando más lo necesitamos. Cuando lidiamos con el pecado, cuando nos sentimos desanimados, en las crisis en nuestras relaciones o financieras. Por eso Dios nos dice que vayamos a Él cuando estemos cansados o cargados porque Él tiene la gracia para ayudarnos a vencer a pesar de nuestra debilidad.</w:t>
      </w:r>
    </w:p>
    <w:p w14:paraId="2AE78DEB" w14:textId="77777777" w:rsidR="006C7FE9" w:rsidRPr="006C7FE9" w:rsidRDefault="006C7FE9" w:rsidP="006C7FE9">
      <w:pPr>
        <w:rPr>
          <w:rFonts w:cs="Tahoma"/>
          <w:lang w:val="es-MX"/>
        </w:rPr>
      </w:pPr>
    </w:p>
    <w:p w14:paraId="396FF00E" w14:textId="77777777" w:rsidR="006C7FE9" w:rsidRDefault="006C7FE9" w:rsidP="006C7FE9">
      <w:pPr>
        <w:rPr>
          <w:rFonts w:cs="Tahoma"/>
          <w:lang w:val="es-MX"/>
        </w:rPr>
      </w:pPr>
      <w:r w:rsidRPr="006C7FE9">
        <w:rPr>
          <w:rFonts w:cs="Tahoma"/>
          <w:lang w:val="es-MX"/>
        </w:rPr>
        <w:t>El mejor ejemplo lo podemos encontrar en la parábola del hijo pródigo. A pesar de que el hijo ofendió al Padre de tantas maneras, este lo espera con ansias y se goza al verle regresar a casa. Sale corriendo, va a su encuentro, lo abraza, lo acepta y pide hacer una gran fiesta para el hijo que se había perdido ¿Harían ustedes lo mismo con sus hijos en casa? ¿Harías lo mismo si es tu cónyuge quien ha fallado? Practiquemos la gracia y asumamos la responsabilidad que nos corresponde de andar como es digno de Aquel que nos llamó.</w:t>
      </w:r>
    </w:p>
    <w:p w14:paraId="71CD043F" w14:textId="77777777" w:rsidR="006C7FE9" w:rsidRPr="006C7FE9" w:rsidRDefault="006C7FE9" w:rsidP="006C7FE9">
      <w:pPr>
        <w:rPr>
          <w:rFonts w:cs="Tahoma"/>
          <w:lang w:val="es-MX"/>
        </w:rPr>
      </w:pPr>
    </w:p>
    <w:p w14:paraId="16591D02" w14:textId="77777777" w:rsidR="006C7FE9" w:rsidRPr="006C7FE9" w:rsidRDefault="006C7FE9" w:rsidP="006C7FE9">
      <w:pPr>
        <w:numPr>
          <w:ilvl w:val="0"/>
          <w:numId w:val="144"/>
        </w:numPr>
        <w:rPr>
          <w:rFonts w:cs="Tahoma"/>
          <w:b/>
          <w:bCs/>
          <w:i/>
          <w:iCs/>
          <w:sz w:val="21"/>
          <w:szCs w:val="21"/>
          <w:lang w:val="es-MX"/>
        </w:rPr>
      </w:pPr>
      <w:r w:rsidRPr="006C7FE9">
        <w:rPr>
          <w:rFonts w:cs="Tahoma"/>
          <w:b/>
          <w:bCs/>
          <w:i/>
          <w:iCs/>
          <w:sz w:val="21"/>
          <w:szCs w:val="21"/>
          <w:lang w:val="es-MX"/>
        </w:rPr>
        <w:t>Détox del alma, adiós al rencor</w:t>
      </w:r>
    </w:p>
    <w:p w14:paraId="73BA99FC" w14:textId="77777777" w:rsidR="006C7FE9" w:rsidRDefault="006C7FE9" w:rsidP="006C7FE9">
      <w:pPr>
        <w:rPr>
          <w:rFonts w:cs="Tahoma"/>
          <w:lang w:val="es-MX"/>
        </w:rPr>
      </w:pPr>
      <w:r w:rsidRPr="006C7FE9">
        <w:rPr>
          <w:rFonts w:cs="Tahoma"/>
          <w:lang w:val="es-MX"/>
        </w:rPr>
        <w:t xml:space="preserve">Dios al crearnos nos constituyó de tres elementos interrelacionados, que se afectan positiva o negativamente el uno al otro. Antes de la caída de Adán, la relación que experimentaban era armoniosa y equilibrada, pero al entrar el pecado en la escena, todo perdió el equilibrio y la armonía, dejándonos en el caos y el proceso de deterioro constante. </w:t>
      </w:r>
    </w:p>
    <w:p w14:paraId="3F7412B0" w14:textId="77777777" w:rsidR="00270811" w:rsidRPr="006C7FE9" w:rsidRDefault="00270811" w:rsidP="006C7FE9">
      <w:pPr>
        <w:rPr>
          <w:rFonts w:cs="Tahoma"/>
          <w:lang w:val="es-MX"/>
        </w:rPr>
      </w:pPr>
    </w:p>
    <w:p w14:paraId="58B24498" w14:textId="77777777" w:rsidR="006C7FE9" w:rsidRDefault="006C7FE9" w:rsidP="006C7FE9">
      <w:pPr>
        <w:rPr>
          <w:rFonts w:cs="Tahoma"/>
          <w:lang w:val="es-MX"/>
        </w:rPr>
      </w:pPr>
      <w:r w:rsidRPr="006C7FE9">
        <w:rPr>
          <w:rFonts w:cs="Tahoma"/>
          <w:lang w:val="es-MX"/>
        </w:rPr>
        <w:t xml:space="preserve">Las comidas que consumimos alimentan nuestra carne, músculos, hueso, tendones, etc. Sin embargo, también hay pensamientos, emociones y sentimientos que nutren nuestra alma y afectan nuestro razonamiento, nuestra voluntad y decisiones. </w:t>
      </w:r>
    </w:p>
    <w:p w14:paraId="3D54EF11" w14:textId="77777777" w:rsidR="00270811" w:rsidRPr="006C7FE9" w:rsidRDefault="00270811" w:rsidP="006C7FE9">
      <w:pPr>
        <w:rPr>
          <w:rFonts w:cs="Tahoma"/>
          <w:lang w:val="es-MX"/>
        </w:rPr>
      </w:pPr>
    </w:p>
    <w:p w14:paraId="49FE525C" w14:textId="77777777" w:rsidR="006C7FE9" w:rsidRDefault="006C7FE9" w:rsidP="006C7FE9">
      <w:pPr>
        <w:rPr>
          <w:rFonts w:cs="Tahoma"/>
          <w:lang w:val="es-MX"/>
        </w:rPr>
      </w:pPr>
      <w:r w:rsidRPr="006C7FE9">
        <w:rPr>
          <w:rFonts w:cs="Tahoma"/>
          <w:lang w:val="es-MX"/>
        </w:rPr>
        <w:t xml:space="preserve">Todos alguna vez hemos sido traicionados, defraudados y lastimados una o más veces en la vida, haya sido por enemigos o en los casos más triste, de aquellos que consideramos amigos y el sentimiento y las emociones que surgen en nosotros son alimento tóxico para nuestra </w:t>
      </w:r>
      <w:r w:rsidRPr="006C7FE9">
        <w:rPr>
          <w:rFonts w:cs="Tahoma"/>
          <w:lang w:val="es-MX"/>
        </w:rPr>
        <w:lastRenderedPageBreak/>
        <w:t xml:space="preserve">alma, el deseo de venganza, el resentimiento y el rencor tratan de establecerse en nosotros, y poco a poco va surgiendo la amargura, que puede llevarnos a perder nuestra salvación. </w:t>
      </w:r>
    </w:p>
    <w:p w14:paraId="66875924" w14:textId="77777777" w:rsidR="00270811" w:rsidRPr="006C7FE9" w:rsidRDefault="00270811" w:rsidP="006C7FE9">
      <w:pPr>
        <w:rPr>
          <w:rFonts w:cs="Tahoma"/>
          <w:lang w:val="es-MX"/>
        </w:rPr>
      </w:pPr>
    </w:p>
    <w:p w14:paraId="3CAA76C7" w14:textId="77777777" w:rsidR="006C7FE9" w:rsidRDefault="006C7FE9" w:rsidP="006C7FE9">
      <w:pPr>
        <w:rPr>
          <w:rFonts w:cs="Tahoma"/>
          <w:lang w:val="es-MX"/>
        </w:rPr>
      </w:pPr>
      <w:r w:rsidRPr="006C7FE9">
        <w:rPr>
          <w:rFonts w:cs="Tahoma"/>
          <w:lang w:val="es-MX"/>
        </w:rPr>
        <w:t xml:space="preserve">Desintoxicar el alma es tarea de toda la vida, y toda recomendación necesitaremos realizarla día a día, hasta que sea un hábito en nuestra vida. ¿Qué emociones o sentimientos están intoxicando tu alma? ¿Qué se interpone en el camino para que te experimentes las emociones y sentimientos que Dios creó para ti? Y solo podremos vivir con nuestra alma en libertad, si aprendemos a despojarnos de aquellos sentimientos y emociones que nos esclavizan e intoxican. </w:t>
      </w:r>
    </w:p>
    <w:p w14:paraId="7B1263A0" w14:textId="77777777" w:rsidR="00270811" w:rsidRPr="006C7FE9" w:rsidRDefault="00270811" w:rsidP="006C7FE9">
      <w:pPr>
        <w:rPr>
          <w:rFonts w:cs="Tahoma"/>
          <w:lang w:val="es-MX"/>
        </w:rPr>
      </w:pPr>
    </w:p>
    <w:p w14:paraId="729B8496" w14:textId="77777777" w:rsidR="006C7FE9" w:rsidRPr="006C7FE9" w:rsidRDefault="006C7FE9" w:rsidP="006C7FE9">
      <w:pPr>
        <w:rPr>
          <w:rFonts w:cs="Tahoma"/>
          <w:lang w:val="es-MX"/>
        </w:rPr>
      </w:pPr>
      <w:r w:rsidRPr="006C7FE9">
        <w:rPr>
          <w:rFonts w:cs="Tahoma"/>
          <w:lang w:val="es-MX"/>
        </w:rPr>
        <w:t>El Señor Jesús les enseñó a sus discípulos lo siguiente:</w:t>
      </w:r>
    </w:p>
    <w:p w14:paraId="533A5598" w14:textId="7DB877F6" w:rsidR="006C7FE9" w:rsidRPr="00270811" w:rsidRDefault="006C7FE9" w:rsidP="00270811">
      <w:pPr>
        <w:pStyle w:val="Cita"/>
        <w:ind w:right="49"/>
        <w:rPr>
          <w:i w:val="0"/>
          <w:iCs w:val="0"/>
          <w:lang w:val="es-MX"/>
        </w:rPr>
      </w:pPr>
      <w:r w:rsidRPr="006C7FE9">
        <w:rPr>
          <w:lang w:val="es-MX"/>
        </w:rPr>
        <w:t xml:space="preserve">Ésta es otra orden que dio Moisés hace muchísimo tiempo: Amen a su prójimo y odien a su enemigo. Pero ahora yo les digo: Amen a sus enemigos y oren por quienes los maltratan. Así demostrarán que actúan como su Padre Dios, que está en el cielo. Él es quien hace que salga el sol sobre los buenos y sobre los malos. Él es quien manda la lluvia para el bien de los que lo obedecen y de los que no lo obedecen. </w:t>
      </w:r>
      <w:r w:rsidRPr="00270811">
        <w:rPr>
          <w:i w:val="0"/>
          <w:iCs w:val="0"/>
          <w:lang w:val="es-MX"/>
        </w:rPr>
        <w:t xml:space="preserve">Mateo 5:43-45 TLA </w:t>
      </w:r>
    </w:p>
    <w:p w14:paraId="04538A7A" w14:textId="77777777" w:rsidR="00270811" w:rsidRPr="006C7FE9" w:rsidRDefault="00270811" w:rsidP="006C7FE9">
      <w:pPr>
        <w:rPr>
          <w:rFonts w:cs="Tahoma"/>
          <w:lang w:val="es-MX"/>
        </w:rPr>
      </w:pPr>
    </w:p>
    <w:p w14:paraId="7FF27FA8" w14:textId="77777777" w:rsidR="006C7FE9" w:rsidRDefault="006C7FE9" w:rsidP="006C7FE9">
      <w:pPr>
        <w:rPr>
          <w:rFonts w:cs="Tahoma"/>
          <w:lang w:val="es-MX"/>
        </w:rPr>
      </w:pPr>
      <w:r w:rsidRPr="006C7FE9">
        <w:rPr>
          <w:rFonts w:cs="Tahoma"/>
          <w:lang w:val="es-MX"/>
        </w:rPr>
        <w:t>Amar, bendecir, perdonar, son acciones voluntarias, eso implica que aun podemos y debemos ejercer dominio sobre nuestra alma, evitando que ella se esclavice de los sentimientos y emociones que van en contra de la voluntad de Dios. ¿Cómo reaccionas ante las heridas que te infligen? ¿Estas listo para perdonar y liberar tu alma del rencor? Hacerlo es una decisión que nos corresponde tomar, al obedecer a Dios.</w:t>
      </w:r>
    </w:p>
    <w:p w14:paraId="19A2962B" w14:textId="77777777" w:rsidR="00270811" w:rsidRPr="006C7FE9" w:rsidRDefault="00270811" w:rsidP="006C7FE9">
      <w:pPr>
        <w:rPr>
          <w:rFonts w:cs="Tahoma"/>
          <w:lang w:val="es-MX"/>
        </w:rPr>
      </w:pPr>
    </w:p>
    <w:p w14:paraId="15184F43" w14:textId="77777777" w:rsidR="006C7FE9" w:rsidRPr="006C7FE9" w:rsidRDefault="006C7FE9" w:rsidP="006C7FE9">
      <w:pPr>
        <w:numPr>
          <w:ilvl w:val="0"/>
          <w:numId w:val="144"/>
        </w:numPr>
        <w:rPr>
          <w:rFonts w:cs="Tahoma"/>
          <w:b/>
          <w:bCs/>
          <w:i/>
          <w:iCs/>
          <w:sz w:val="21"/>
          <w:szCs w:val="21"/>
          <w:lang w:val="es-MX"/>
        </w:rPr>
      </w:pPr>
      <w:r w:rsidRPr="006C7FE9">
        <w:rPr>
          <w:rFonts w:cs="Tahoma"/>
          <w:b/>
          <w:bCs/>
          <w:i/>
          <w:iCs/>
          <w:sz w:val="21"/>
          <w:szCs w:val="21"/>
          <w:lang w:val="es-MX"/>
        </w:rPr>
        <w:t>Desintoxícate de las palabras hirientes</w:t>
      </w:r>
    </w:p>
    <w:p w14:paraId="60A5814C" w14:textId="77777777" w:rsidR="006C7FE9" w:rsidRDefault="006C7FE9" w:rsidP="006C7FE9">
      <w:pPr>
        <w:rPr>
          <w:rFonts w:cs="Tahoma"/>
          <w:lang w:val="es-MX"/>
        </w:rPr>
      </w:pPr>
      <w:r w:rsidRPr="006C7FE9">
        <w:rPr>
          <w:rFonts w:cs="Tahoma"/>
          <w:lang w:val="es-MX"/>
        </w:rPr>
        <w:t xml:space="preserve">Algunos de nosotros fuimos marcados por nuestros padres o seres amados con sus palabras hirientes cuando nos llamaron “tonto”, “mano floja”, “eres un inservible”, etc. A causa de estas expresiones hirientes nuestro corazón y alma han vivido con un sentimiento de rechazo y también con un profundo resentimiento; ahora somos incapaces de demostrar amor y afecto a los nuestros. </w:t>
      </w:r>
    </w:p>
    <w:p w14:paraId="5DF9AFF5" w14:textId="77777777" w:rsidR="00270811" w:rsidRPr="006C7FE9" w:rsidRDefault="00270811" w:rsidP="006C7FE9">
      <w:pPr>
        <w:rPr>
          <w:rFonts w:cs="Tahoma"/>
          <w:lang w:val="es-MX"/>
        </w:rPr>
      </w:pPr>
    </w:p>
    <w:p w14:paraId="485E3725" w14:textId="77777777" w:rsidR="006C7FE9" w:rsidRDefault="006C7FE9" w:rsidP="006C7FE9">
      <w:pPr>
        <w:rPr>
          <w:rFonts w:cs="Tahoma"/>
          <w:lang w:val="es-MX"/>
        </w:rPr>
      </w:pPr>
      <w:r w:rsidRPr="006C7FE9">
        <w:rPr>
          <w:rFonts w:cs="Tahoma"/>
          <w:lang w:val="es-MX"/>
        </w:rPr>
        <w:t xml:space="preserve">Así que necesitamos desintoxicarnos de esas palabras que habitan en nuestros recuerdos y permitir que Dios sane nuestras almas, para que podamos crear una historia distinta con nuestra familia. No una perfecta porque aún seguiremos siendo limitados e imperfectos, pero si una mejor historia de la infancia, la adolescencia de los nuestros. Las palabras pueden doler y las correctas pueden curarte. Hay palabras que te aplastan y lastiman, se les conocen como palabras tóxicas. Las palabras tóxicas son increíblemente peligrosas no solo cuando se te hablan, aún más cuando las hablas a los demás. </w:t>
      </w:r>
    </w:p>
    <w:p w14:paraId="09139867" w14:textId="77777777" w:rsidR="00270811" w:rsidRPr="006C7FE9" w:rsidRDefault="00270811" w:rsidP="006C7FE9">
      <w:pPr>
        <w:rPr>
          <w:rFonts w:cs="Tahoma"/>
          <w:lang w:val="es-MX"/>
        </w:rPr>
      </w:pPr>
    </w:p>
    <w:p w14:paraId="61766DEA" w14:textId="6F898F4E" w:rsidR="006C7FE9" w:rsidRPr="006C7FE9" w:rsidRDefault="006C7FE9" w:rsidP="006C7FE9">
      <w:pPr>
        <w:rPr>
          <w:rFonts w:cs="Tahoma"/>
          <w:lang w:val="es-MX"/>
        </w:rPr>
      </w:pPr>
      <w:r w:rsidRPr="006C7FE9">
        <w:rPr>
          <w:rFonts w:cs="Tahoma"/>
          <w:lang w:val="es-MX"/>
        </w:rPr>
        <w:t>¿Cuáles son las palabras tóxicas que infectan tu vida ahora? Salomón comprendía la importancia de las palabras y los efectos que estas pueden traer, escribió</w:t>
      </w:r>
      <w:r w:rsidR="00270811">
        <w:rPr>
          <w:rFonts w:cs="Tahoma"/>
          <w:lang w:val="es-MX"/>
        </w:rPr>
        <w:t>:</w:t>
      </w:r>
      <w:r w:rsidRPr="006C7FE9">
        <w:rPr>
          <w:rFonts w:cs="Tahoma"/>
          <w:lang w:val="es-MX"/>
        </w:rPr>
        <w:t xml:space="preserve"> </w:t>
      </w:r>
      <w:r w:rsidRPr="006C7FE9">
        <w:rPr>
          <w:rFonts w:cs="Tahoma"/>
          <w:i/>
          <w:iCs/>
          <w:lang w:val="es-MX"/>
        </w:rPr>
        <w:t xml:space="preserve">“La lengua tiene </w:t>
      </w:r>
      <w:r w:rsidRPr="006C7FE9">
        <w:rPr>
          <w:rFonts w:cs="Tahoma"/>
          <w:i/>
          <w:iCs/>
          <w:lang w:val="es-MX"/>
        </w:rPr>
        <w:lastRenderedPageBreak/>
        <w:t>poder para dar vida y para quitarla; los que no paran de hablar sufren las consecuencias</w:t>
      </w:r>
      <w:r w:rsidRPr="006C7FE9">
        <w:rPr>
          <w:rFonts w:cs="Tahoma"/>
          <w:lang w:val="es-MX"/>
        </w:rPr>
        <w:t>”. Proverbios 18:21.</w:t>
      </w:r>
    </w:p>
    <w:p w14:paraId="1F9265F0" w14:textId="77777777" w:rsidR="00270811" w:rsidRDefault="00270811" w:rsidP="006C7FE9">
      <w:pPr>
        <w:rPr>
          <w:rFonts w:cs="Tahoma"/>
          <w:lang w:val="es-MX"/>
        </w:rPr>
      </w:pPr>
    </w:p>
    <w:p w14:paraId="1763A44B" w14:textId="24615402" w:rsidR="006C7FE9" w:rsidRDefault="00AE44B0" w:rsidP="006C7FE9">
      <w:pPr>
        <w:rPr>
          <w:rFonts w:cs="Tahoma"/>
          <w:lang w:val="es-MX"/>
        </w:rPr>
      </w:pPr>
      <w:r>
        <w:rPr>
          <w:noProof/>
        </w:rPr>
        <w:drawing>
          <wp:anchor distT="0" distB="0" distL="114300" distR="114300" simplePos="0" relativeHeight="251719680" behindDoc="1" locked="0" layoutInCell="1" allowOverlap="1" wp14:anchorId="4DBC89DC" wp14:editId="537BB6F5">
            <wp:simplePos x="0" y="0"/>
            <wp:positionH relativeFrom="margin">
              <wp:posOffset>3952875</wp:posOffset>
            </wp:positionH>
            <wp:positionV relativeFrom="paragraph">
              <wp:posOffset>61595</wp:posOffset>
            </wp:positionV>
            <wp:extent cx="1770380" cy="1770380"/>
            <wp:effectExtent l="95250" t="57150" r="96520" b="115570"/>
            <wp:wrapTight wrapText="bothSides">
              <wp:wrapPolygon edited="0">
                <wp:start x="-465" y="-697"/>
                <wp:lineTo x="-1162" y="-232"/>
                <wp:lineTo x="-1162" y="21848"/>
                <wp:lineTo x="-465" y="22778"/>
                <wp:lineTo x="21848" y="22778"/>
                <wp:lineTo x="22313" y="22080"/>
                <wp:lineTo x="22545" y="3486"/>
                <wp:lineTo x="22080" y="-697"/>
                <wp:lineTo x="-465" y="-697"/>
              </wp:wrapPolygon>
            </wp:wrapTight>
            <wp:docPr id="1443194639" name="Imagen 1443194639" descr="Personas posando por un foto&#10;&#10;Descripción generada automáticamente">
              <a:extLst xmlns:a="http://schemas.openxmlformats.org/drawingml/2006/main">
                <a:ext uri="{FF2B5EF4-FFF2-40B4-BE49-F238E27FC236}">
                  <a16:creationId xmlns:a16="http://schemas.microsoft.com/office/drawing/2014/main" id="{4BF85FBC-7E52-CC19-F2CB-769240F587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194639" name="Imagen 1443194639" descr="Personas posando por un foto&#10;&#10;Descripción generada automáticamente">
                      <a:extLst>
                        <a:ext uri="{FF2B5EF4-FFF2-40B4-BE49-F238E27FC236}">
                          <a16:creationId xmlns:a16="http://schemas.microsoft.com/office/drawing/2014/main" id="{4BF85FBC-7E52-CC19-F2CB-769240F5873D}"/>
                        </a:ext>
                      </a:extLst>
                    </pic:cNvPr>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770380" cy="177038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14:sizeRelH relativeFrom="margin">
              <wp14:pctWidth>0</wp14:pctWidth>
            </wp14:sizeRelH>
            <wp14:sizeRelV relativeFrom="margin">
              <wp14:pctHeight>0</wp14:pctHeight>
            </wp14:sizeRelV>
          </wp:anchor>
        </w:drawing>
      </w:r>
      <w:r w:rsidR="006C7FE9" w:rsidRPr="006C7FE9">
        <w:rPr>
          <w:rFonts w:cs="Tahoma"/>
          <w:lang w:val="es-MX"/>
        </w:rPr>
        <w:t xml:space="preserve">Nuestras palabras son poderosas. Tienen el poder de matar y el poder de dar vida. A lo largo del libro de Proverbios, Salomón a menudo escribe acerca del poder destructivo o vivificantes de nuestras palabras. Estaba muy consciente de esta verdad. Como resultado, Salomón nos anima a ser conscientes de las palabras que hablamos y los efectos positivos y negativos que pueden tener. </w:t>
      </w:r>
    </w:p>
    <w:p w14:paraId="6E5DC76E" w14:textId="77777777" w:rsidR="00270811" w:rsidRPr="006C7FE9" w:rsidRDefault="00270811" w:rsidP="006C7FE9">
      <w:pPr>
        <w:rPr>
          <w:rFonts w:cs="Tahoma"/>
          <w:lang w:val="es-MX"/>
        </w:rPr>
      </w:pPr>
    </w:p>
    <w:p w14:paraId="64A29581" w14:textId="77777777" w:rsidR="006C7FE9" w:rsidRDefault="006C7FE9" w:rsidP="006C7FE9">
      <w:pPr>
        <w:rPr>
          <w:rFonts w:cs="Tahoma"/>
          <w:lang w:val="es-MX"/>
        </w:rPr>
      </w:pPr>
      <w:r w:rsidRPr="006C7FE9">
        <w:rPr>
          <w:rFonts w:cs="Tahoma"/>
          <w:lang w:val="es-MX"/>
        </w:rPr>
        <w:t>¿Qué tipo de palabras hablas más, tóxicas o vivificantes? Procuremos hablar palabras de afirmación y amor, aun al corregir hagámoslo con las palabras adecuadas y dejando en claro que nuestra motivación es el amor. habla palabras de aprecio, de aliento, de restauración, que siempre añadan valor a quienes nos escuchan, y evitemos que una nueva generación crezca con un alma intoxicada por palabras hirientes. Necesitamos perdonar a las personas que nos marcaron, entender su humanidad y limitación por las que muchas veces no eligieron las palabras y la forma correcta de comunicar su amor y corrección. No olvidaras las palabras, pero al desintoxicarte lograras que el recuerdo pierda su poder para generarte resentimiento.</w:t>
      </w:r>
    </w:p>
    <w:p w14:paraId="31478D62" w14:textId="77777777" w:rsidR="00270811" w:rsidRPr="006C7FE9" w:rsidRDefault="00270811" w:rsidP="006C7FE9">
      <w:pPr>
        <w:rPr>
          <w:rFonts w:cs="Tahoma"/>
          <w:lang w:val="es-MX"/>
        </w:rPr>
      </w:pPr>
    </w:p>
    <w:p w14:paraId="4C4E61E9" w14:textId="77777777" w:rsidR="006C7FE9" w:rsidRPr="006C7FE9" w:rsidRDefault="006C7FE9" w:rsidP="006C7FE9">
      <w:pPr>
        <w:numPr>
          <w:ilvl w:val="0"/>
          <w:numId w:val="144"/>
        </w:numPr>
        <w:rPr>
          <w:rFonts w:cs="Tahoma"/>
          <w:b/>
          <w:bCs/>
          <w:i/>
          <w:iCs/>
          <w:sz w:val="21"/>
          <w:szCs w:val="21"/>
          <w:lang w:val="es-MX"/>
        </w:rPr>
      </w:pPr>
      <w:r w:rsidRPr="006C7FE9">
        <w:rPr>
          <w:rFonts w:cs="Tahoma"/>
          <w:b/>
          <w:bCs/>
          <w:i/>
          <w:iCs/>
          <w:sz w:val="21"/>
          <w:szCs w:val="21"/>
          <w:lang w:val="es-MX"/>
        </w:rPr>
        <w:t>Desintoxícate de las malas amistades</w:t>
      </w:r>
    </w:p>
    <w:p w14:paraId="760EFEA2" w14:textId="77777777" w:rsidR="006C7FE9" w:rsidRDefault="006C7FE9" w:rsidP="006C7FE9">
      <w:pPr>
        <w:rPr>
          <w:rFonts w:cs="Tahoma"/>
          <w:lang w:val="es-MX"/>
        </w:rPr>
      </w:pPr>
      <w:r w:rsidRPr="006C7FE9">
        <w:rPr>
          <w:rFonts w:cs="Tahoma"/>
          <w:lang w:val="es-MX"/>
        </w:rPr>
        <w:t>Somos seres sociales, por lo cual necesitamos estar en contacto con otras personas, necesitamos su compañía, corrección, aliento y celebración. Todos somos valiosos para Dios y para otros, pero también debemos reconocer que alrededor nuestro hay personas que nos resultan tóxicas, envenenan nuestro entorno y no nos dejan crecer, varias de esas personas son aquellas a las que amamos y con quienes hemos crecido, pero poco a poco nos roban la paz, la energía y sobre todo el deseo de alcanzar el diseño de Dios para nuestra vida.</w:t>
      </w:r>
    </w:p>
    <w:p w14:paraId="4053EAE3" w14:textId="77777777" w:rsidR="00270811" w:rsidRPr="006C7FE9" w:rsidRDefault="00270811" w:rsidP="006C7FE9">
      <w:pPr>
        <w:rPr>
          <w:rFonts w:cs="Tahoma"/>
          <w:lang w:val="es-MX"/>
        </w:rPr>
      </w:pPr>
    </w:p>
    <w:p w14:paraId="384B88A2" w14:textId="77777777" w:rsidR="006C7FE9" w:rsidRDefault="006C7FE9" w:rsidP="006C7FE9">
      <w:pPr>
        <w:rPr>
          <w:rFonts w:cs="Tahoma"/>
          <w:lang w:val="es-MX"/>
        </w:rPr>
      </w:pPr>
      <w:r w:rsidRPr="006C7FE9">
        <w:rPr>
          <w:rFonts w:cs="Tahoma"/>
          <w:lang w:val="es-MX"/>
        </w:rPr>
        <w:t xml:space="preserve">¿Cómo saber si debemos continuar con esas relaciones? O si ¿Es hora de seguir nuestro camino sin ellos? La realidad es que todos somos un poco tóxicos o muy tóxicos para alguien en la vida. Así que hagamos una pregunta más profunda ¿Qué tipo de influencia ejercen sobre ti? Y ¿Qué tipo de influencia ejerces sobre ellos? </w:t>
      </w:r>
    </w:p>
    <w:p w14:paraId="7E1C2675" w14:textId="77777777" w:rsidR="00270811" w:rsidRPr="006C7FE9" w:rsidRDefault="00270811" w:rsidP="006C7FE9">
      <w:pPr>
        <w:rPr>
          <w:rFonts w:cs="Tahoma"/>
          <w:lang w:val="es-MX"/>
        </w:rPr>
      </w:pPr>
    </w:p>
    <w:p w14:paraId="44C58B63" w14:textId="77777777" w:rsidR="006C7FE9" w:rsidRPr="006C7FE9" w:rsidRDefault="006C7FE9" w:rsidP="006C7FE9">
      <w:pPr>
        <w:numPr>
          <w:ilvl w:val="0"/>
          <w:numId w:val="145"/>
        </w:numPr>
        <w:rPr>
          <w:rFonts w:cs="Tahoma"/>
          <w:lang w:val="es-MX"/>
        </w:rPr>
      </w:pPr>
      <w:r w:rsidRPr="006C7FE9">
        <w:rPr>
          <w:rFonts w:cs="Tahoma"/>
          <w:lang w:val="es-MX"/>
        </w:rPr>
        <w:t xml:space="preserve">Si ellos te influyen de forma positiva, debes valorarlos aun cuando sientas que te cansan, pero tendrás que conversar sinceramente con ellos para establecer algún tipo de límites, que les permitan disfrutar de esa relación. </w:t>
      </w:r>
    </w:p>
    <w:p w14:paraId="69813B51" w14:textId="196D4BBD" w:rsidR="006C7FE9" w:rsidRPr="006C7FE9" w:rsidRDefault="006C7FE9" w:rsidP="006C7FE9">
      <w:pPr>
        <w:numPr>
          <w:ilvl w:val="0"/>
          <w:numId w:val="145"/>
        </w:numPr>
        <w:rPr>
          <w:rFonts w:cs="Tahoma"/>
          <w:lang w:val="es-MX"/>
        </w:rPr>
      </w:pPr>
      <w:r w:rsidRPr="006C7FE9">
        <w:rPr>
          <w:rFonts w:cs="Tahoma"/>
          <w:lang w:val="es-MX"/>
        </w:rPr>
        <w:t>Pero, si ejercer una influencia negativa, te impiden crecer y ser transformado por Dios, entonces debes poner tiempo y espacio, para que dejen de intoxicar tu vida. Si ejerces una influencia negativa y eres tú quien les estorba, tienes la opción de cambiar para ser de bendición a sus vidas. Pablo escribió, “¡No se dejen engañar! Bien dice el dicho, que “</w:t>
      </w:r>
      <w:r w:rsidRPr="006C7FE9">
        <w:rPr>
          <w:rFonts w:cs="Tahoma"/>
          <w:i/>
          <w:iCs/>
          <w:lang w:val="es-MX"/>
        </w:rPr>
        <w:t>Las malas amistades echan a perder las buenas costumbres</w:t>
      </w:r>
      <w:r w:rsidRPr="006C7FE9">
        <w:rPr>
          <w:rFonts w:cs="Tahoma"/>
          <w:lang w:val="es-MX"/>
        </w:rPr>
        <w:t xml:space="preserve">.” Piensen bien lo que hacen, y no </w:t>
      </w:r>
      <w:r w:rsidRPr="006C7FE9">
        <w:rPr>
          <w:rFonts w:cs="Tahoma"/>
          <w:lang w:val="es-MX"/>
        </w:rPr>
        <w:lastRenderedPageBreak/>
        <w:t>sigan desobedeciendo a Dios. Algunos de ustedes deberían sentir vergüenza de no conocerlo”. 1ª Corintios 15:33-34 TLA</w:t>
      </w:r>
    </w:p>
    <w:p w14:paraId="2CD55856" w14:textId="77777777" w:rsidR="00270811" w:rsidRDefault="00270811" w:rsidP="006C7FE9">
      <w:pPr>
        <w:rPr>
          <w:rFonts w:cs="Tahoma"/>
          <w:lang w:val="es-MX"/>
        </w:rPr>
      </w:pPr>
    </w:p>
    <w:p w14:paraId="1DCD70EA" w14:textId="10FF4A62" w:rsidR="006C7FE9" w:rsidRPr="006C7FE9" w:rsidRDefault="006C7FE9" w:rsidP="006C7FE9">
      <w:pPr>
        <w:rPr>
          <w:rFonts w:cs="Tahoma"/>
          <w:lang w:val="es-MX"/>
        </w:rPr>
      </w:pPr>
      <w:r w:rsidRPr="006C7FE9">
        <w:rPr>
          <w:rFonts w:cs="Tahoma"/>
          <w:lang w:val="es-MX"/>
        </w:rPr>
        <w:t>Los cristianos de Corinto tenían ideas equivocadas sobre Jesús, y la razón había sido la amistad que habían mantenido por una parte con los judíos que los habían llevado a negar la resurrección de Jesús, y por otra parte por su amistad con los paganos, quienes tampoco aceptaban ni la muerte y menos la resurrección de Jesús, como un dios moriría de forma tan vil y miserable. Por eso Pablo señala que las malas amistades echan a perder las buenas costumbres. ¿Quién está ejerciendo una influencia negativa en tu vida? ¿Hasta cuándo permitirás que te impida lograr el diseño de Dios para tu vida?</w:t>
      </w:r>
    </w:p>
    <w:p w14:paraId="6F837A34" w14:textId="77777777" w:rsidR="00B51EEC" w:rsidRPr="00CB5ADD" w:rsidRDefault="00B51EEC" w:rsidP="00DF4A2E">
      <w:pPr>
        <w:rPr>
          <w:lang w:val="es-MX"/>
        </w:rPr>
      </w:pPr>
    </w:p>
    <w:p w14:paraId="21F41B4C" w14:textId="3411E86A" w:rsidR="00B51EEC" w:rsidRPr="001D58B3" w:rsidRDefault="00DF4A2E" w:rsidP="00B51EEC">
      <w:pPr>
        <w:pStyle w:val="Ttulo2"/>
      </w:pPr>
      <w:bookmarkStart w:id="77" w:name="_Toc145618721"/>
      <w:r>
        <w:t>7</w:t>
      </w:r>
      <w:r w:rsidR="00B51EEC">
        <w:t xml:space="preserve">.3 </w:t>
      </w:r>
      <w:r w:rsidR="00B51EEC" w:rsidRPr="001D58B3">
        <w:t>Conclusiones</w:t>
      </w:r>
      <w:bookmarkEnd w:id="77"/>
    </w:p>
    <w:p w14:paraId="33C8C37A" w14:textId="77777777" w:rsidR="00270811" w:rsidRDefault="00270811" w:rsidP="00270811">
      <w:pPr>
        <w:rPr>
          <w:rFonts w:cs="Tahoma"/>
          <w:bCs/>
          <w:lang w:val="es-MX"/>
        </w:rPr>
      </w:pPr>
      <w:r w:rsidRPr="00270811">
        <w:rPr>
          <w:rFonts w:cs="Tahoma"/>
          <w:bCs/>
          <w:lang w:val="es-MX"/>
        </w:rPr>
        <w:t>Vayamos delante del Padre y pidamos que nos ayudes a desintoxicar nuestra mente de la idea de tratar de ganar Su amor (como si fuera un sistema de puntos). Que Él nos ayude a recibirlo y vivir para ti como muestra de amor y gratitud, en el nombre de mi Señor Jesús, amén. Y que de igual forma nos ayude a evitar usar ese sistema de puntos con nuestro cónyuge e hijos.</w:t>
      </w:r>
    </w:p>
    <w:p w14:paraId="3BEF577E" w14:textId="77777777" w:rsidR="00270811" w:rsidRPr="00270811" w:rsidRDefault="00270811" w:rsidP="00270811">
      <w:pPr>
        <w:rPr>
          <w:rFonts w:cs="Tahoma"/>
          <w:bCs/>
          <w:lang w:val="es-MX"/>
        </w:rPr>
      </w:pPr>
    </w:p>
    <w:p w14:paraId="37FFEEE5" w14:textId="77777777" w:rsidR="00270811" w:rsidRDefault="00270811" w:rsidP="00270811">
      <w:pPr>
        <w:rPr>
          <w:rFonts w:cs="Tahoma"/>
          <w:bCs/>
          <w:lang w:val="es-MX"/>
        </w:rPr>
      </w:pPr>
      <w:r w:rsidRPr="00270811">
        <w:rPr>
          <w:rFonts w:cs="Tahoma"/>
          <w:bCs/>
          <w:lang w:val="es-MX"/>
        </w:rPr>
        <w:t>Pidamos también que el</w:t>
      </w:r>
      <w:r w:rsidRPr="00270811">
        <w:rPr>
          <w:rFonts w:cs="Tahoma"/>
          <w:b/>
          <w:bCs/>
          <w:lang w:val="es-MX"/>
        </w:rPr>
        <w:t xml:space="preserve"> </w:t>
      </w:r>
      <w:r w:rsidRPr="00270811">
        <w:rPr>
          <w:rFonts w:cs="Tahoma"/>
          <w:bCs/>
          <w:lang w:val="es-MX"/>
        </w:rPr>
        <w:t>Dios eterno nos ayude a través de su Santo Espíritu a perdonar y liberar nuestra alma de toda la toxina que la ha llenado. Pidamos que nos guíe a vencer el rencor, el resentimiento y la amargura.</w:t>
      </w:r>
    </w:p>
    <w:p w14:paraId="3D383D3A" w14:textId="77777777" w:rsidR="00270811" w:rsidRPr="00270811" w:rsidRDefault="00270811" w:rsidP="00270811">
      <w:pPr>
        <w:rPr>
          <w:rFonts w:cs="Tahoma"/>
          <w:bCs/>
          <w:lang w:val="es-MX"/>
        </w:rPr>
      </w:pPr>
    </w:p>
    <w:p w14:paraId="707C9D48" w14:textId="77777777" w:rsidR="00270811" w:rsidRDefault="00270811" w:rsidP="00270811">
      <w:pPr>
        <w:rPr>
          <w:rFonts w:cs="Tahoma"/>
          <w:bCs/>
          <w:lang w:val="es-MX"/>
        </w:rPr>
      </w:pPr>
      <w:r w:rsidRPr="00270811">
        <w:rPr>
          <w:rFonts w:cs="Tahoma"/>
          <w:bCs/>
          <w:lang w:val="es-MX"/>
        </w:rPr>
        <w:t>De igual forma pidamos a nuestro Dios amado, que nos de la fortaleza para perdonas las palabras ofensivas y dañinas que viven en mis recuerdos. Y a la vez nos de las palabras de bendición para aquellos que nos rodean, para edificar y restaurar.</w:t>
      </w:r>
    </w:p>
    <w:p w14:paraId="551DE785" w14:textId="77777777" w:rsidR="00270811" w:rsidRPr="00270811" w:rsidRDefault="00270811" w:rsidP="00270811">
      <w:pPr>
        <w:rPr>
          <w:rFonts w:cs="Tahoma"/>
          <w:bCs/>
          <w:lang w:val="es-MX"/>
        </w:rPr>
      </w:pPr>
    </w:p>
    <w:p w14:paraId="77AAC80B" w14:textId="77777777" w:rsidR="00270811" w:rsidRPr="00270811" w:rsidRDefault="00270811" w:rsidP="00270811">
      <w:pPr>
        <w:rPr>
          <w:rFonts w:cs="Tahoma"/>
          <w:bCs/>
          <w:lang w:val="es-MX"/>
        </w:rPr>
      </w:pPr>
      <w:r w:rsidRPr="00270811">
        <w:rPr>
          <w:rFonts w:cs="Tahoma"/>
          <w:bCs/>
          <w:lang w:val="es-MX"/>
        </w:rPr>
        <w:t>Pidamos al Padre Celestial que nos de sabiduría para reconocer a las personas que no están siendo de ayuda, y nos permita poner límites o bien poner distancia, hasta poder ser de influencia positiva para ellos.</w:t>
      </w:r>
    </w:p>
    <w:p w14:paraId="2CC7F692" w14:textId="77777777" w:rsidR="00B51EEC" w:rsidRPr="00270811" w:rsidRDefault="00B51EEC" w:rsidP="00B51EEC">
      <w:pPr>
        <w:rPr>
          <w:rFonts w:cs="Tahoma"/>
          <w:bCs/>
          <w:lang w:val="es-MX"/>
        </w:rPr>
      </w:pPr>
    </w:p>
    <w:p w14:paraId="3380F442" w14:textId="77777777" w:rsidR="00533C73" w:rsidRDefault="00533C73" w:rsidP="00533C73"/>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02E62058" w14:textId="77777777" w:rsidTr="00927352">
        <w:tc>
          <w:tcPr>
            <w:tcW w:w="9121" w:type="dxa"/>
            <w:shd w:val="clear" w:color="auto" w:fill="D9D9D9" w:themeFill="background1" w:themeFillShade="D9"/>
          </w:tcPr>
          <w:p w14:paraId="752761F6"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56390D17" w14:textId="77777777" w:rsidTr="00927352">
        <w:tc>
          <w:tcPr>
            <w:tcW w:w="9121" w:type="dxa"/>
          </w:tcPr>
          <w:p w14:paraId="51737AC1"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65B80711"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2E54E266" w14:textId="77777777" w:rsidTr="00927352">
        <w:trPr>
          <w:tblHeader/>
        </w:trPr>
        <w:tc>
          <w:tcPr>
            <w:tcW w:w="9121" w:type="dxa"/>
            <w:shd w:val="clear" w:color="auto" w:fill="D2A622"/>
          </w:tcPr>
          <w:p w14:paraId="5FF3FD9A"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788204F4" w14:textId="77777777" w:rsidTr="00927352">
        <w:tc>
          <w:tcPr>
            <w:tcW w:w="9121" w:type="dxa"/>
          </w:tcPr>
          <w:p w14:paraId="05E916CF" w14:textId="77777777" w:rsidR="00270811" w:rsidRPr="00270811" w:rsidRDefault="00270811" w:rsidP="00270811">
            <w:pPr>
              <w:pStyle w:val="Prrafodelista"/>
              <w:numPr>
                <w:ilvl w:val="0"/>
                <w:numId w:val="146"/>
              </w:numPr>
              <w:rPr>
                <w:rFonts w:eastAsia="Times New Roman" w:cs="Tahoma"/>
                <w:bCs/>
                <w:color w:val="000000" w:themeColor="text1"/>
                <w:sz w:val="20"/>
                <w:szCs w:val="20"/>
                <w:lang w:val="es-ES" w:eastAsia="es-MX"/>
              </w:rPr>
            </w:pPr>
            <w:r w:rsidRPr="00270811">
              <w:rPr>
                <w:rFonts w:eastAsia="Times New Roman" w:cs="Tahoma"/>
                <w:bCs/>
                <w:color w:val="000000" w:themeColor="text1"/>
                <w:sz w:val="20"/>
                <w:szCs w:val="20"/>
                <w:lang w:val="es-ES" w:eastAsia="es-MX"/>
              </w:rPr>
              <w:t>¿Crees que has estado aplicando el sistema de puntos a tu cónyuge o a tus hijos? ¿Cómo puedes sacarlo de tu corazón? ¿Tenías la creencia de que Dios te aplica ese “sistema de puntos”? ¿Cuál es el proceso para sanar de ello?</w:t>
            </w:r>
          </w:p>
          <w:p w14:paraId="4A9CB2BE"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lastRenderedPageBreak/>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68A2698E" w14:textId="77777777" w:rsidTr="00927352">
        <w:tc>
          <w:tcPr>
            <w:tcW w:w="9121" w:type="dxa"/>
          </w:tcPr>
          <w:p w14:paraId="08BC4866" w14:textId="77777777" w:rsidR="00270811" w:rsidRPr="00270811" w:rsidRDefault="00270811" w:rsidP="00270811">
            <w:pPr>
              <w:pStyle w:val="Prrafodelista"/>
              <w:numPr>
                <w:ilvl w:val="0"/>
                <w:numId w:val="146"/>
              </w:numPr>
              <w:rPr>
                <w:rFonts w:eastAsia="Times New Roman" w:cs="Tahoma"/>
                <w:bCs/>
                <w:color w:val="000000" w:themeColor="text1"/>
                <w:sz w:val="20"/>
                <w:szCs w:val="20"/>
                <w:lang w:val="es-ES" w:eastAsia="es-MX"/>
              </w:rPr>
            </w:pPr>
            <w:r w:rsidRPr="00270811">
              <w:rPr>
                <w:rFonts w:eastAsia="Times New Roman" w:cs="Tahoma"/>
                <w:bCs/>
                <w:color w:val="000000" w:themeColor="text1"/>
                <w:sz w:val="20"/>
                <w:szCs w:val="20"/>
                <w:lang w:val="es-ES" w:eastAsia="es-MX"/>
              </w:rPr>
              <w:lastRenderedPageBreak/>
              <w:t>¿Qué cosas hay que debas perdonar a tu cónyuge y así evitar que el rencor intoxique tu alma? ¿Qué estás dispuesto a hacer para conseguirlo?</w:t>
            </w:r>
          </w:p>
          <w:p w14:paraId="6B2AEBBC"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5F58DD07" w14:textId="77777777" w:rsidTr="00927352">
        <w:tc>
          <w:tcPr>
            <w:tcW w:w="9121" w:type="dxa"/>
          </w:tcPr>
          <w:p w14:paraId="3B595AFF" w14:textId="77777777" w:rsidR="00270811" w:rsidRPr="00270811" w:rsidRDefault="00270811" w:rsidP="00270811">
            <w:pPr>
              <w:pStyle w:val="Prrafodelista"/>
              <w:numPr>
                <w:ilvl w:val="0"/>
                <w:numId w:val="146"/>
              </w:numPr>
              <w:rPr>
                <w:rFonts w:eastAsia="Times New Roman" w:cs="Tahoma"/>
                <w:bCs/>
                <w:color w:val="000000" w:themeColor="text1"/>
                <w:sz w:val="20"/>
                <w:szCs w:val="20"/>
                <w:lang w:val="es-ES" w:eastAsia="es-MX"/>
              </w:rPr>
            </w:pPr>
            <w:r w:rsidRPr="00270811">
              <w:rPr>
                <w:rFonts w:eastAsia="Times New Roman" w:cs="Tahoma"/>
                <w:bCs/>
                <w:color w:val="000000" w:themeColor="text1"/>
                <w:sz w:val="20"/>
                <w:szCs w:val="20"/>
                <w:lang w:val="es-ES" w:eastAsia="es-MX"/>
              </w:rPr>
              <w:t>¿Cuáles son las palabras tóxicas que infectan tu vida ahora? ¿Cómo puedes pedir a Dios que te ayude a sanar? Dialoguen entre ustedes e identifiquen si hay palabras hirientes que deben evitar entre ustedes y para con sus hijos.</w:t>
            </w:r>
          </w:p>
          <w:p w14:paraId="705DF3A4"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533C73" w:rsidRPr="00FE1C64" w14:paraId="21E5917B" w14:textId="77777777" w:rsidTr="00927352">
        <w:tc>
          <w:tcPr>
            <w:tcW w:w="9121" w:type="dxa"/>
          </w:tcPr>
          <w:p w14:paraId="31B4448F" w14:textId="77777777" w:rsidR="00270811" w:rsidRPr="00270811" w:rsidRDefault="00270811" w:rsidP="00270811">
            <w:pPr>
              <w:pStyle w:val="Prrafodelista"/>
              <w:numPr>
                <w:ilvl w:val="0"/>
                <w:numId w:val="146"/>
              </w:numPr>
              <w:rPr>
                <w:rFonts w:eastAsia="Times New Roman" w:cs="Tahoma"/>
                <w:bCs/>
                <w:sz w:val="20"/>
                <w:szCs w:val="20"/>
                <w:lang w:val="es-ES" w:eastAsia="es-MX"/>
              </w:rPr>
            </w:pPr>
            <w:r w:rsidRPr="00270811">
              <w:rPr>
                <w:rFonts w:eastAsia="Times New Roman" w:cs="Tahoma"/>
                <w:bCs/>
                <w:sz w:val="20"/>
                <w:szCs w:val="20"/>
                <w:lang w:val="es-ES" w:eastAsia="es-MX"/>
              </w:rPr>
              <w:t>Hagan un inventario de las amistades o matrimonios que frecuentan ¿Cuáles de ellos ejercen una buena influencia sobre ustedes, de tal forma que contribuyen a su crecimiento integral? ¿Cómo puedes mejorarlo, y como consecuencia mejorar esas relaciones? ¿Qué amistades les están siendo de mala influencia y deberían de evitarlas?</w:t>
            </w:r>
          </w:p>
          <w:p w14:paraId="5B99447F"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7F0AF140"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6BFFAD64" w14:textId="77777777" w:rsidTr="00927352">
        <w:tc>
          <w:tcPr>
            <w:tcW w:w="9113" w:type="dxa"/>
            <w:shd w:val="clear" w:color="auto" w:fill="C45911" w:themeFill="accent2" w:themeFillShade="BF"/>
          </w:tcPr>
          <w:p w14:paraId="61D60EB9"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7101F0E5" w14:textId="77777777" w:rsidTr="00927352">
        <w:tc>
          <w:tcPr>
            <w:tcW w:w="9113" w:type="dxa"/>
          </w:tcPr>
          <w:p w14:paraId="4AABBB88" w14:textId="77777777" w:rsidR="00533C73" w:rsidRPr="00A26C8C" w:rsidRDefault="00533C73" w:rsidP="00927352">
            <w:pPr>
              <w:ind w:left="879" w:hanging="879"/>
              <w:rPr>
                <w:rFonts w:eastAsia="Times New Roman" w:cs="Times New Roman"/>
                <w:sz w:val="10"/>
                <w:szCs w:val="10"/>
                <w:lang w:val="es-ES" w:eastAsia="es-MX"/>
              </w:rPr>
            </w:pPr>
          </w:p>
          <w:p w14:paraId="281120F4" w14:textId="77777777" w:rsidR="00533C73" w:rsidRDefault="00533C73" w:rsidP="00927352">
            <w:pPr>
              <w:ind w:left="879" w:hanging="879"/>
              <w:rPr>
                <w:rFonts w:eastAsia="Times New Roman" w:cs="Times New Roman"/>
                <w:sz w:val="20"/>
                <w:szCs w:val="20"/>
                <w:lang w:val="es-ES" w:eastAsia="es-MX"/>
              </w:rPr>
            </w:pPr>
          </w:p>
          <w:p w14:paraId="4B1D6B26" w14:textId="77777777" w:rsidR="00270811" w:rsidRDefault="00270811" w:rsidP="00927352">
            <w:pPr>
              <w:ind w:left="879" w:hanging="879"/>
              <w:rPr>
                <w:rFonts w:eastAsia="Times New Roman" w:cs="Times New Roman"/>
                <w:sz w:val="20"/>
                <w:szCs w:val="20"/>
                <w:lang w:val="es-ES" w:eastAsia="es-MX"/>
              </w:rPr>
            </w:pPr>
          </w:p>
          <w:p w14:paraId="526B1498" w14:textId="77777777" w:rsidR="00270811" w:rsidRPr="00A26C8C" w:rsidRDefault="00270811" w:rsidP="00927352">
            <w:pPr>
              <w:ind w:left="879" w:hanging="879"/>
              <w:rPr>
                <w:rFonts w:eastAsia="Times New Roman" w:cs="Times New Roman"/>
                <w:sz w:val="10"/>
                <w:szCs w:val="10"/>
                <w:lang w:val="es-ES" w:eastAsia="es-MX"/>
              </w:rPr>
            </w:pPr>
          </w:p>
        </w:tc>
      </w:tr>
    </w:tbl>
    <w:p w14:paraId="72836DAF" w14:textId="77777777" w:rsidR="00533C73" w:rsidRDefault="00533C73" w:rsidP="00533C73">
      <w:pPr>
        <w:rPr>
          <w:rFonts w:eastAsia="Times New Roman" w:cs="Times New Roman"/>
          <w:szCs w:val="24"/>
          <w:lang w:val="es-ES" w:eastAsia="es-MX"/>
        </w:rPr>
      </w:pPr>
    </w:p>
    <w:p w14:paraId="3713D360" w14:textId="77777777" w:rsidR="00533C73" w:rsidRPr="00270811" w:rsidRDefault="00533C73" w:rsidP="00533C73">
      <w:pPr>
        <w:spacing w:after="160" w:line="259" w:lineRule="auto"/>
        <w:jc w:val="left"/>
        <w:rPr>
          <w:rFonts w:ascii="Impact" w:eastAsiaTheme="majorEastAsia" w:hAnsi="Impact" w:cstheme="majorBidi"/>
          <w:color w:val="7F7F7F" w:themeColor="text1" w:themeTint="80"/>
          <w:sz w:val="24"/>
          <w:szCs w:val="32"/>
          <w:lang w:eastAsia="es-MX"/>
        </w:rPr>
      </w:pPr>
      <w:r w:rsidRPr="00270811">
        <w:rPr>
          <w:color w:val="7F7F7F" w:themeColor="text1" w:themeTint="80"/>
          <w:sz w:val="24"/>
          <w:lang w:eastAsia="es-MX"/>
        </w:rPr>
        <w:br w:type="page"/>
      </w:r>
    </w:p>
    <w:p w14:paraId="7798E273" w14:textId="3C175125" w:rsidR="00993AA6" w:rsidRPr="001907B6" w:rsidRDefault="00993AA6" w:rsidP="00993AA6">
      <w:pPr>
        <w:pStyle w:val="Ttulo1"/>
        <w:spacing w:line="240" w:lineRule="auto"/>
        <w:ind w:left="1276" w:right="-91" w:hanging="1276"/>
        <w:rPr>
          <w:rFonts w:eastAsia="Times New Roman"/>
          <w:sz w:val="56"/>
          <w:szCs w:val="56"/>
          <w:lang w:val="es-ES" w:eastAsia="es-MX"/>
        </w:rPr>
      </w:pPr>
      <w:bookmarkStart w:id="78" w:name="_Toc145618722"/>
      <w:r w:rsidRPr="00C60FB4">
        <w:rPr>
          <w:color w:val="7F7F7F" w:themeColor="text1" w:themeTint="80"/>
          <w:sz w:val="24"/>
          <w:lang w:val="es-ES" w:eastAsia="es-MX"/>
        </w:rPr>
        <w:lastRenderedPageBreak/>
        <w:t xml:space="preserve">Lección </w:t>
      </w:r>
      <w:r>
        <w:rPr>
          <w:color w:val="7F7F7F" w:themeColor="text1" w:themeTint="80"/>
          <w:sz w:val="24"/>
          <w:lang w:val="es-ES" w:eastAsia="es-MX"/>
        </w:rPr>
        <w:t>8</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993AA6">
        <w:rPr>
          <w:rFonts w:eastAsia="Times New Roman"/>
          <w:lang w:val="es-ES" w:eastAsia="es-MX"/>
        </w:rPr>
        <w:t xml:space="preserve">El matrimonio </w:t>
      </w:r>
      <w:r w:rsidRPr="00993AA6">
        <w:rPr>
          <w:rFonts w:ascii="Edwardian Script ITC" w:eastAsia="Times New Roman" w:hAnsi="Edwardian Script ITC"/>
          <w:sz w:val="56"/>
          <w:szCs w:val="56"/>
          <w:lang w:val="es-ES" w:eastAsia="es-MX"/>
        </w:rPr>
        <w:t>crece en la Gracia</w:t>
      </w:r>
      <w:bookmarkEnd w:id="78"/>
    </w:p>
    <w:p w14:paraId="3F34560E" w14:textId="01C31C05" w:rsidR="00993AA6" w:rsidRDefault="00993AA6" w:rsidP="00993AA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1907B6">
        <w:rPr>
          <w:rFonts w:eastAsia="Times New Roman" w:cs="Times New Roman"/>
          <w:b/>
          <w:bCs/>
          <w:spacing w:val="20"/>
          <w:szCs w:val="24"/>
          <w:lang w:val="es-ES" w:eastAsia="es-MX"/>
        </w:rPr>
        <w:t xml:space="preserve">Pbro. </w:t>
      </w:r>
      <w:r w:rsidRPr="00993AA6">
        <w:rPr>
          <w:rFonts w:eastAsia="Times New Roman" w:cs="Times New Roman"/>
          <w:b/>
          <w:bCs/>
          <w:spacing w:val="20"/>
          <w:szCs w:val="24"/>
          <w:lang w:val="es-ES" w:eastAsia="es-MX"/>
        </w:rPr>
        <w:t xml:space="preserve">Oscar Gámez </w:t>
      </w:r>
      <w:r>
        <w:rPr>
          <w:rFonts w:eastAsia="Times New Roman" w:cs="Times New Roman"/>
          <w:b/>
          <w:bCs/>
          <w:spacing w:val="20"/>
          <w:szCs w:val="24"/>
          <w:lang w:val="es-ES" w:eastAsia="es-MX"/>
        </w:rPr>
        <w:t>De León</w:t>
      </w:r>
    </w:p>
    <w:p w14:paraId="55D62FBA" w14:textId="77777777" w:rsidR="00993AA6" w:rsidRDefault="00993AA6" w:rsidP="00993AA6">
      <w:pPr>
        <w:rPr>
          <w:rFonts w:eastAsia="Times New Roman" w:cs="Times New Roman"/>
          <w:szCs w:val="24"/>
          <w:lang w:val="es-ES" w:eastAsia="es-MX"/>
        </w:rPr>
      </w:pPr>
    </w:p>
    <w:p w14:paraId="522697B8"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0D77F1E9" w14:textId="77777777" w:rsidTr="00927352">
        <w:tc>
          <w:tcPr>
            <w:tcW w:w="9113" w:type="dxa"/>
            <w:shd w:val="clear" w:color="auto" w:fill="D9D9D9" w:themeFill="background1" w:themeFillShade="D9"/>
          </w:tcPr>
          <w:p w14:paraId="455949FB" w14:textId="6D3953E5"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E57FC3" w:rsidRPr="00E57FC3">
              <w:rPr>
                <w:rFonts w:eastAsia="Times New Roman" w:cs="Times New Roman"/>
                <w:b/>
                <w:i/>
                <w:iCs/>
                <w:lang w:val="es-ES" w:eastAsia="es-MX"/>
              </w:rPr>
              <w:t>1 Co</w:t>
            </w:r>
            <w:r w:rsidR="00E57FC3">
              <w:rPr>
                <w:rFonts w:eastAsia="Times New Roman" w:cs="Times New Roman"/>
                <w:b/>
                <w:i/>
                <w:iCs/>
                <w:lang w:val="es-ES" w:eastAsia="es-MX"/>
              </w:rPr>
              <w:t>rintios</w:t>
            </w:r>
            <w:r w:rsidR="00E57FC3" w:rsidRPr="00E57FC3">
              <w:rPr>
                <w:rFonts w:eastAsia="Times New Roman" w:cs="Times New Roman"/>
                <w:b/>
                <w:i/>
                <w:iCs/>
                <w:lang w:val="es-ES" w:eastAsia="es-MX"/>
              </w:rPr>
              <w:t xml:space="preserve"> 13:2</w:t>
            </w:r>
          </w:p>
        </w:tc>
      </w:tr>
      <w:tr w:rsidR="002679E7" w:rsidRPr="00E57FC3" w14:paraId="7D720458" w14:textId="77777777" w:rsidTr="00927352">
        <w:tc>
          <w:tcPr>
            <w:tcW w:w="9113" w:type="dxa"/>
          </w:tcPr>
          <w:p w14:paraId="4D88354F" w14:textId="45AD202D" w:rsidR="002679E7" w:rsidRPr="00E57FC3" w:rsidRDefault="00E57FC3" w:rsidP="00927352">
            <w:pPr>
              <w:rPr>
                <w:rFonts w:ascii="Monotype Corsiva" w:eastAsia="Times New Roman" w:hAnsi="Monotype Corsiva" w:cs="Times New Roman"/>
                <w:sz w:val="24"/>
                <w:szCs w:val="24"/>
                <w:lang w:val="es-ES" w:eastAsia="es-MX"/>
              </w:rPr>
            </w:pPr>
            <w:r w:rsidRPr="00E57FC3">
              <w:rPr>
                <w:rFonts w:ascii="Monotype Corsiva" w:eastAsia="Times New Roman" w:hAnsi="Monotype Corsiva" w:cs="Times New Roman"/>
                <w:sz w:val="24"/>
                <w:szCs w:val="24"/>
                <w:lang w:val="es-ES" w:eastAsia="es-MX"/>
              </w:rPr>
              <w:t>Y si tuviese profecía, y entendiese todos los misterios y toda ciencia, y si tuviese toda la fe, de tal manera que trasladase los montes, y no tengo amor, nada soy</w:t>
            </w:r>
            <w:r w:rsidR="002679E7" w:rsidRPr="00E57FC3">
              <w:rPr>
                <w:rFonts w:ascii="Monotype Corsiva" w:eastAsia="Times New Roman" w:hAnsi="Monotype Corsiva" w:cs="Times New Roman"/>
                <w:sz w:val="24"/>
                <w:szCs w:val="24"/>
                <w:lang w:val="es-ES" w:eastAsia="es-MX"/>
              </w:rPr>
              <w:t>.</w:t>
            </w:r>
          </w:p>
        </w:tc>
      </w:tr>
    </w:tbl>
    <w:p w14:paraId="1A1D8C59"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16AE4610" w14:textId="77777777" w:rsidTr="00927352">
        <w:tc>
          <w:tcPr>
            <w:tcW w:w="9113" w:type="dxa"/>
            <w:shd w:val="clear" w:color="auto" w:fill="D2A622"/>
          </w:tcPr>
          <w:p w14:paraId="7A9DE6DB" w14:textId="4D7A642E" w:rsidR="002679E7" w:rsidRDefault="00E57FC3" w:rsidP="00927352">
            <w:pPr>
              <w:rPr>
                <w:rFonts w:eastAsia="Times New Roman" w:cs="Times New Roman"/>
                <w:szCs w:val="24"/>
                <w:lang w:val="es-ES" w:eastAsia="es-MX"/>
              </w:rPr>
            </w:pPr>
            <w:r>
              <w:rPr>
                <w:rFonts w:eastAsia="Times New Roman" w:cs="Times New Roman"/>
                <w:b/>
                <w:color w:val="000000" w:themeColor="text1"/>
                <w:lang w:val="es-ES" w:eastAsia="es-MX"/>
              </w:rPr>
              <w:t>Propósito</w:t>
            </w:r>
            <w:r w:rsidR="002679E7" w:rsidRPr="00C60FB4">
              <w:rPr>
                <w:rFonts w:eastAsia="Times New Roman" w:cs="Times New Roman"/>
                <w:b/>
                <w:color w:val="000000" w:themeColor="text1"/>
                <w:lang w:val="es-ES" w:eastAsia="es-MX"/>
              </w:rPr>
              <w:t>:</w:t>
            </w:r>
          </w:p>
        </w:tc>
      </w:tr>
      <w:tr w:rsidR="002679E7" w14:paraId="6295D37B" w14:textId="77777777" w:rsidTr="00927352">
        <w:tc>
          <w:tcPr>
            <w:tcW w:w="9113" w:type="dxa"/>
          </w:tcPr>
          <w:p w14:paraId="36C299DF" w14:textId="2C4E1415" w:rsidR="002679E7" w:rsidRPr="00505692" w:rsidRDefault="00E57FC3" w:rsidP="00927352">
            <w:pPr>
              <w:pStyle w:val="Prrafodelista"/>
              <w:numPr>
                <w:ilvl w:val="0"/>
                <w:numId w:val="98"/>
              </w:numPr>
              <w:ind w:left="312" w:hanging="312"/>
              <w:rPr>
                <w:rFonts w:eastAsia="Times New Roman" w:cs="Times New Roman"/>
                <w:szCs w:val="24"/>
                <w:lang w:val="es-ES" w:eastAsia="es-MX"/>
              </w:rPr>
            </w:pPr>
            <w:r w:rsidRPr="00E57FC3">
              <w:rPr>
                <w:rFonts w:eastAsia="Times New Roman" w:cs="Tahoma"/>
                <w:b/>
                <w:lang w:val="es-ES" w:eastAsia="es-MX"/>
              </w:rPr>
              <w:t>Comprender</w:t>
            </w:r>
            <w:r w:rsidRPr="00E57FC3">
              <w:rPr>
                <w:rFonts w:eastAsia="Times New Roman" w:cs="Tahoma"/>
                <w:bCs/>
                <w:lang w:val="es-ES" w:eastAsia="es-MX"/>
              </w:rPr>
              <w:t xml:space="preserve"> que el matrimonio es un regalo de parte de Dios para el hombre para crecer en su Gracia</w:t>
            </w:r>
          </w:p>
        </w:tc>
      </w:tr>
    </w:tbl>
    <w:p w14:paraId="03A42BA0" w14:textId="77777777" w:rsidR="002679E7" w:rsidRDefault="002679E7" w:rsidP="002679E7">
      <w:pPr>
        <w:rPr>
          <w:rFonts w:eastAsia="Times New Roman" w:cs="Times New Roman"/>
          <w:szCs w:val="24"/>
          <w:lang w:val="es-ES" w:eastAsia="es-MX"/>
        </w:rPr>
      </w:pPr>
    </w:p>
    <w:p w14:paraId="7C763814" w14:textId="6B5930DA" w:rsidR="00B4741C" w:rsidRPr="006419D2" w:rsidRDefault="00B4741C" w:rsidP="006419D2">
      <w:pPr>
        <w:pStyle w:val="Ttulo2"/>
        <w:rPr>
          <w:lang w:val="es-ES"/>
        </w:rPr>
      </w:pPr>
      <w:bookmarkStart w:id="79" w:name="_Toc145618723"/>
      <w:r w:rsidRPr="006419D2">
        <w:rPr>
          <w:lang w:val="es-ES"/>
        </w:rPr>
        <w:t xml:space="preserve">8.1 </w:t>
      </w:r>
      <w:r w:rsidR="006419D2">
        <w:rPr>
          <w:lang w:val="es-ES"/>
        </w:rPr>
        <w:tab/>
      </w:r>
      <w:r w:rsidRPr="006419D2">
        <w:rPr>
          <w:lang w:val="es-ES"/>
        </w:rPr>
        <w:t>Introducción</w:t>
      </w:r>
      <w:bookmarkEnd w:id="79"/>
    </w:p>
    <w:p w14:paraId="06868644" w14:textId="77777777" w:rsidR="00E57FC3" w:rsidRPr="00E57FC3" w:rsidRDefault="00E57FC3" w:rsidP="00E57FC3">
      <w:pPr>
        <w:rPr>
          <w:lang w:val="es-MX"/>
        </w:rPr>
      </w:pPr>
      <w:r w:rsidRPr="00E57FC3">
        <w:rPr>
          <w:lang w:val="es-MX"/>
        </w:rPr>
        <w:t xml:space="preserve">Los matrimonios cristianos, al igual que la mayoría de las parejas del mundo, no estamos exentos de sufrir presiones que provienen de diversas circunstancias. En ocasiones se amontonarán diversas presiones sobre nuestras cabezas al mismo tiempo y requerirán mucha de nuestra atención. En otras, se presentarán con golpe demoledor y pasarán de largo dejando daños a su paso. Y otras veces esas presiones molestas se establecerán sobre nosotros como una nube oscura que rondará meses y hasta años. Ninguna pareja es inmune a la clase de presiones que tienen el potencial de ser una amenaza para el matrimonio. Es triste saber que muchos matrimonios cristianos se han separado de forma violenta bajo las mismas presiones. </w:t>
      </w:r>
    </w:p>
    <w:p w14:paraId="2B28EFE2" w14:textId="77777777" w:rsidR="002A7C14" w:rsidRDefault="002A7C14" w:rsidP="00E57FC3">
      <w:pPr>
        <w:rPr>
          <w:lang w:val="es-MX"/>
        </w:rPr>
      </w:pPr>
    </w:p>
    <w:p w14:paraId="71D99CF7" w14:textId="69382D26" w:rsidR="00E57FC3" w:rsidRDefault="00E57FC3" w:rsidP="00E57FC3">
      <w:pPr>
        <w:rPr>
          <w:lang w:val="es-MX"/>
        </w:rPr>
      </w:pPr>
      <w:r w:rsidRPr="00E57FC3">
        <w:rPr>
          <w:lang w:val="es-MX"/>
        </w:rPr>
        <w:t xml:space="preserve">El apóstol Pablo escribe a la iglesia de Corinto 13:2 </w:t>
      </w:r>
      <w:r w:rsidRPr="00E57FC3">
        <w:rPr>
          <w:i/>
          <w:lang w:val="es-MX"/>
        </w:rPr>
        <w:t>“…si llegara a perder el amor nada sería yo…”</w:t>
      </w:r>
      <w:r w:rsidRPr="00E57FC3">
        <w:rPr>
          <w:lang w:val="es-MX"/>
        </w:rPr>
        <w:t xml:space="preserve">. Este amor al que se refiere el apóstol es el amor </w:t>
      </w:r>
      <w:r w:rsidRPr="00E57FC3">
        <w:rPr>
          <w:i/>
          <w:lang w:val="es-MX"/>
        </w:rPr>
        <w:t>ágape,</w:t>
      </w:r>
      <w:r w:rsidRPr="00E57FC3">
        <w:rPr>
          <w:lang w:val="es-MX"/>
        </w:rPr>
        <w:t xml:space="preserve"> que lleva a la idea de un festín de amor, es decir un derroche de amor, haciendo participe al otro del amor nuestro, regalándonos al otro. Si nuestros matrimonios llegarán a experimentar triunfos, prosperidad, éxitos, etc., pero perdiéramos el amor del uno al otro, sería una sociedad no un matrimonio. </w:t>
      </w:r>
    </w:p>
    <w:p w14:paraId="571AEF06" w14:textId="77777777" w:rsidR="002A7C14" w:rsidRPr="00E57FC3" w:rsidRDefault="002A7C14" w:rsidP="00E57FC3">
      <w:pPr>
        <w:rPr>
          <w:lang w:val="es-MX"/>
        </w:rPr>
      </w:pPr>
    </w:p>
    <w:p w14:paraId="4467ADC3" w14:textId="77777777" w:rsidR="00E57FC3" w:rsidRDefault="00E57FC3" w:rsidP="00E57FC3">
      <w:pPr>
        <w:rPr>
          <w:lang w:val="es-MX"/>
        </w:rPr>
      </w:pPr>
      <w:r w:rsidRPr="00E57FC3">
        <w:rPr>
          <w:lang w:val="es-MX"/>
        </w:rPr>
        <w:t xml:space="preserve">Es necesario reconocer que el matrimonio es un regalo de parte de Dios para que el hombre y la mujer se acompañen y se fortalezcan mutuamente durante estas crisis, creciendo juntos en la Gracia y en el amor.  A continuación, te presentamos seis maneras para cultivar un amor que persevere. </w:t>
      </w:r>
    </w:p>
    <w:p w14:paraId="12138DC2" w14:textId="77777777" w:rsidR="002A7C14" w:rsidRDefault="002A7C14" w:rsidP="00E57FC3">
      <w:pPr>
        <w:rPr>
          <w:lang w:val="es-MX"/>
        </w:rPr>
      </w:pPr>
    </w:p>
    <w:p w14:paraId="0E1D5896" w14:textId="1967EEA6" w:rsidR="00B4741C" w:rsidRPr="006419D2" w:rsidRDefault="006419D2" w:rsidP="006419D2">
      <w:pPr>
        <w:pStyle w:val="Ttulo2"/>
        <w:rPr>
          <w:lang w:val="es-ES"/>
        </w:rPr>
      </w:pPr>
      <w:bookmarkStart w:id="80" w:name="_Toc145618724"/>
      <w:r>
        <w:rPr>
          <w:lang w:val="es-ES"/>
        </w:rPr>
        <w:t>8.2</w:t>
      </w:r>
      <w:r>
        <w:rPr>
          <w:lang w:val="es-ES"/>
        </w:rPr>
        <w:tab/>
      </w:r>
      <w:r w:rsidR="00B4741C" w:rsidRPr="006419D2">
        <w:rPr>
          <w:lang w:val="es-ES"/>
        </w:rPr>
        <w:t>Desarrollo</w:t>
      </w:r>
      <w:bookmarkEnd w:id="80"/>
    </w:p>
    <w:p w14:paraId="4D98BB69" w14:textId="6501319C" w:rsidR="00B9531C" w:rsidRPr="00B9531C" w:rsidRDefault="00B4741C" w:rsidP="002613F5">
      <w:pPr>
        <w:pStyle w:val="Ttulo3"/>
        <w:rPr>
          <w:lang w:val="es-ES_tradnl"/>
        </w:rPr>
      </w:pPr>
      <w:bookmarkStart w:id="81" w:name="_Toc145618725"/>
      <w:r>
        <w:rPr>
          <w:lang w:val="es-ES_tradnl"/>
        </w:rPr>
        <w:t xml:space="preserve">8.2.1 </w:t>
      </w:r>
      <w:r w:rsidR="006419D2">
        <w:rPr>
          <w:lang w:val="es-ES_tradnl"/>
        </w:rPr>
        <w:tab/>
      </w:r>
      <w:r w:rsidR="002A7C14" w:rsidRPr="002A7C14">
        <w:rPr>
          <w:lang w:val="es-ES_tradnl"/>
        </w:rPr>
        <w:t>La Gracia en nuestro matrimonio</w:t>
      </w:r>
      <w:bookmarkEnd w:id="81"/>
    </w:p>
    <w:p w14:paraId="20D91FB6" w14:textId="77777777" w:rsidR="002A7C14" w:rsidRDefault="002A7C14" w:rsidP="002A7C14">
      <w:pPr>
        <w:rPr>
          <w:rFonts w:cs="Tahoma"/>
          <w:lang w:val="es-MX"/>
        </w:rPr>
      </w:pPr>
      <w:r w:rsidRPr="002A7C14">
        <w:rPr>
          <w:rFonts w:cs="Tahoma"/>
          <w:lang w:val="es-MX"/>
        </w:rPr>
        <w:t>El matrimonio es un Obra en construcción que se debe ir edificando cada día, fundamentados en la Palabra De Dios. Ello exige que pongamos siempre nuestro mayor esfuerzo para llegar en armonía hasta el final. Sin embargo, nuestro esfuerzo humano no resulta suficiente. Necesitamos que su Gracia llene nuestros corazones y dirija nuestras acciones.</w:t>
      </w:r>
    </w:p>
    <w:p w14:paraId="3F29358D" w14:textId="77777777" w:rsidR="002A7C14" w:rsidRPr="002A7C14" w:rsidRDefault="002A7C14" w:rsidP="002A7C14">
      <w:pPr>
        <w:rPr>
          <w:rFonts w:cs="Tahoma"/>
          <w:lang w:val="es-MX"/>
        </w:rPr>
      </w:pPr>
    </w:p>
    <w:p w14:paraId="44A25492" w14:textId="77777777" w:rsidR="002A7C14" w:rsidRDefault="002A7C14" w:rsidP="002A7C14">
      <w:pPr>
        <w:rPr>
          <w:rFonts w:cs="Tahoma"/>
          <w:lang w:val="es-MX"/>
        </w:rPr>
      </w:pPr>
      <w:r w:rsidRPr="002A7C14">
        <w:rPr>
          <w:rFonts w:cs="Tahoma"/>
          <w:lang w:val="es-MX"/>
        </w:rPr>
        <w:t>Dado que el matrimonio es el Diseño de Dios perfecto, cuando no centramos en edificar sobre la Roca, poniendo en el centro de todo a Dios, podemos estar seguros de que Él derramará de su Gracia cada día.</w:t>
      </w:r>
    </w:p>
    <w:p w14:paraId="10316AB9" w14:textId="77777777" w:rsidR="002A7C14" w:rsidRPr="002A7C14" w:rsidRDefault="002A7C14" w:rsidP="002A7C14">
      <w:pPr>
        <w:rPr>
          <w:rFonts w:cs="Tahoma"/>
          <w:lang w:val="es-MX"/>
        </w:rPr>
      </w:pPr>
    </w:p>
    <w:p w14:paraId="22933B82" w14:textId="77777777" w:rsidR="002A7C14" w:rsidRPr="002A7C14" w:rsidRDefault="002A7C14" w:rsidP="002A7C14">
      <w:pPr>
        <w:rPr>
          <w:rFonts w:cs="Tahoma"/>
          <w:lang w:val="es-MX"/>
        </w:rPr>
      </w:pPr>
      <w:r w:rsidRPr="002A7C14">
        <w:rPr>
          <w:rFonts w:cs="Tahoma"/>
          <w:lang w:val="es-MX"/>
        </w:rPr>
        <w:t>Ryan Frederick y Selena Frederick (2018) nos dicen sobre la Gracia en el matrimonio:</w:t>
      </w:r>
    </w:p>
    <w:p w14:paraId="055EB53C" w14:textId="6B21D516" w:rsidR="002A7C14" w:rsidRPr="002A7C14" w:rsidRDefault="002A7C14" w:rsidP="002A7C14">
      <w:pPr>
        <w:pStyle w:val="Cita"/>
        <w:ind w:right="49"/>
        <w:rPr>
          <w:lang w:val="es-MX"/>
        </w:rPr>
      </w:pPr>
      <w:r w:rsidRPr="002A7C14">
        <w:rPr>
          <w:lang w:val="es-MX"/>
        </w:rPr>
        <w:t>Un esposo y una esposa en un matrimonio centrado en el evangelio nunca esperarán que el uno o el otro sea perfecto. En cambio, esperan ser insuficientes, confiando en que Jesús es más que suficiente para satisfacer todas sus necesidades</w:t>
      </w:r>
      <w:r>
        <w:rPr>
          <w:lang w:val="es-MX"/>
        </w:rPr>
        <w:t xml:space="preserve"> </w:t>
      </w:r>
      <w:r w:rsidRPr="002A7C14">
        <w:rPr>
          <w:lang w:val="es-MX"/>
        </w:rPr>
        <w:t>(2 Pedro 1:3).</w:t>
      </w:r>
    </w:p>
    <w:p w14:paraId="0F4D6D30" w14:textId="77777777" w:rsidR="002A7C14" w:rsidRPr="002A7C14" w:rsidRDefault="002A7C14" w:rsidP="002A7C14">
      <w:pPr>
        <w:rPr>
          <w:rFonts w:cs="Tahoma"/>
          <w:lang w:val="es-MX"/>
        </w:rPr>
      </w:pPr>
    </w:p>
    <w:p w14:paraId="1D5B6B75" w14:textId="77777777" w:rsidR="002A7C14" w:rsidRDefault="002A7C14" w:rsidP="002A7C14">
      <w:pPr>
        <w:rPr>
          <w:rFonts w:cs="Tahoma"/>
          <w:lang w:val="es-MX"/>
        </w:rPr>
      </w:pPr>
      <w:r w:rsidRPr="002A7C14">
        <w:rPr>
          <w:rFonts w:cs="Tahoma"/>
          <w:lang w:val="es-MX"/>
        </w:rPr>
        <w:t>También esperan experimentar el arrepentimiento regularmente, desde ambos lados de la ecuación. Esa es la belleza de la santificación alimentada por la gracia dentro de la seguridad de un matrimonio de pacto: ambos cónyuges ven su imperfección al valorar el arrepentimiento como la obra del Espíritu Santo que refina el carácter.</w:t>
      </w:r>
    </w:p>
    <w:p w14:paraId="65C768B4" w14:textId="77777777" w:rsidR="002A7C14" w:rsidRPr="002A7C14" w:rsidRDefault="002A7C14" w:rsidP="002A7C14">
      <w:pPr>
        <w:rPr>
          <w:rFonts w:cs="Tahoma"/>
          <w:lang w:val="es-MX"/>
        </w:rPr>
      </w:pPr>
    </w:p>
    <w:p w14:paraId="573624DE" w14:textId="77777777" w:rsidR="002A7C14" w:rsidRPr="002A7C14" w:rsidRDefault="002A7C14" w:rsidP="002A7C14">
      <w:pPr>
        <w:rPr>
          <w:rFonts w:cs="Tahoma"/>
          <w:lang w:val="es-MX"/>
        </w:rPr>
      </w:pPr>
      <w:r w:rsidRPr="002A7C14">
        <w:rPr>
          <w:rFonts w:cs="Tahoma"/>
          <w:lang w:val="es-MX"/>
        </w:rPr>
        <w:t>Mientras Dios derrama de su gracia en nuestro matrimonio y familia, a nosotros nos corresponde hacer nuestra parte. En la siguiente sección vamos a estudiar algunas cosas que están a nuestro alcance hacer para facilitar que Dios derrame de Su gracia en nuestro matrimonio.</w:t>
      </w:r>
    </w:p>
    <w:p w14:paraId="19487E3D" w14:textId="77777777" w:rsidR="006419D2" w:rsidRPr="00B9531C" w:rsidRDefault="006419D2" w:rsidP="00686C63">
      <w:pPr>
        <w:rPr>
          <w:rFonts w:cs="Tahoma"/>
        </w:rPr>
      </w:pPr>
    </w:p>
    <w:p w14:paraId="4DA922C5" w14:textId="297CF170" w:rsidR="00B9531C" w:rsidRPr="006419D2" w:rsidRDefault="006419D2" w:rsidP="002613F5">
      <w:pPr>
        <w:pStyle w:val="Ttulo3"/>
        <w:rPr>
          <w:lang w:val="es-ES_tradnl"/>
        </w:rPr>
      </w:pPr>
      <w:bookmarkStart w:id="82" w:name="_Toc145618726"/>
      <w:r>
        <w:rPr>
          <w:lang w:val="es-ES_tradnl"/>
        </w:rPr>
        <w:t>8.2.2</w:t>
      </w:r>
      <w:r>
        <w:rPr>
          <w:lang w:val="es-ES_tradnl"/>
        </w:rPr>
        <w:tab/>
      </w:r>
      <w:r w:rsidR="002A7C14" w:rsidRPr="002A7C14">
        <w:rPr>
          <w:lang w:val="es-ES_tradnl"/>
        </w:rPr>
        <w:t>Principios para crecer en la Gracia</w:t>
      </w:r>
      <w:bookmarkEnd w:id="82"/>
    </w:p>
    <w:p w14:paraId="66AF0BB5" w14:textId="4F42B544" w:rsidR="002A7C14" w:rsidRPr="00787372" w:rsidRDefault="002A7C14" w:rsidP="002A7C14">
      <w:pPr>
        <w:pStyle w:val="Prrafodelista"/>
        <w:numPr>
          <w:ilvl w:val="0"/>
          <w:numId w:val="148"/>
        </w:numPr>
        <w:rPr>
          <w:rFonts w:cs="Tahoma"/>
          <w:b/>
          <w:bCs/>
          <w:i/>
          <w:iCs/>
          <w:lang w:val="es-MX"/>
        </w:rPr>
      </w:pPr>
      <w:r w:rsidRPr="002A7C14">
        <w:rPr>
          <w:rFonts w:cs="Tahoma"/>
          <w:b/>
          <w:bCs/>
          <w:i/>
          <w:iCs/>
          <w:lang w:val="es-MX"/>
        </w:rPr>
        <w:t xml:space="preserve">Compromiso total. </w:t>
      </w:r>
    </w:p>
    <w:p w14:paraId="4F769E15" w14:textId="53985B5D" w:rsidR="002A7C14" w:rsidRDefault="00573338" w:rsidP="002A7C14">
      <w:pPr>
        <w:rPr>
          <w:rFonts w:cs="Tahoma"/>
          <w:lang w:val="es-MX"/>
        </w:rPr>
      </w:pPr>
      <w:r>
        <w:rPr>
          <w:noProof/>
        </w:rPr>
        <w:drawing>
          <wp:anchor distT="0" distB="0" distL="114300" distR="114300" simplePos="0" relativeHeight="251720704" behindDoc="1" locked="0" layoutInCell="1" allowOverlap="1" wp14:anchorId="7D7E09DB" wp14:editId="491FEEBA">
            <wp:simplePos x="0" y="0"/>
            <wp:positionH relativeFrom="margin">
              <wp:align>right</wp:align>
            </wp:positionH>
            <wp:positionV relativeFrom="paragraph">
              <wp:posOffset>693917</wp:posOffset>
            </wp:positionV>
            <wp:extent cx="1548765" cy="1548765"/>
            <wp:effectExtent l="95250" t="57150" r="51435" b="108585"/>
            <wp:wrapTight wrapText="bothSides">
              <wp:wrapPolygon edited="0">
                <wp:start x="-797" y="-797"/>
                <wp:lineTo x="-1328" y="-266"/>
                <wp:lineTo x="-1328" y="20989"/>
                <wp:lineTo x="-797" y="22849"/>
                <wp:lineTo x="22052" y="22849"/>
                <wp:lineTo x="22052" y="-797"/>
                <wp:lineTo x="-797" y="-797"/>
              </wp:wrapPolygon>
            </wp:wrapTight>
            <wp:docPr id="1911420673" name="Imagen 1911420673" descr="Un grupo de personas jugando un video juego&#10;&#10;Descripción generada automáticamente con confianza baja">
              <a:extLst xmlns:a="http://schemas.openxmlformats.org/drawingml/2006/main">
                <a:ext uri="{FF2B5EF4-FFF2-40B4-BE49-F238E27FC236}">
                  <a16:creationId xmlns:a16="http://schemas.microsoft.com/office/drawing/2014/main" id="{3ADE08AC-2C54-543E-55DF-B354CA82FF6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1420673" name="Imagen 1911420673" descr="Un grupo de personas jugando un video juego&#10;&#10;Descripción generada automáticamente con confianza baja">
                      <a:extLst>
                        <a:ext uri="{FF2B5EF4-FFF2-40B4-BE49-F238E27FC236}">
                          <a16:creationId xmlns:a16="http://schemas.microsoft.com/office/drawing/2014/main" id="{3ADE08AC-2C54-543E-55DF-B354CA82FF6E}"/>
                        </a:ext>
                      </a:extLst>
                    </pic:cNvPr>
                    <pic:cNvPicPr>
                      <a:picLocks noChangeAspect="1"/>
                    </pic:cNvPicPr>
                  </pic:nvPicPr>
                  <pic:blipFill rotWithShape="1">
                    <a:blip r:embed="rId22" cstate="print">
                      <a:extLst>
                        <a:ext uri="{28A0092B-C50C-407E-A947-70E740481C1C}">
                          <a14:useLocalDpi xmlns:a14="http://schemas.microsoft.com/office/drawing/2010/main" val="0"/>
                        </a:ext>
                      </a:extLst>
                    </a:blip>
                    <a:srcRect l="50000" t="50000"/>
                    <a:stretch/>
                  </pic:blipFill>
                  <pic:spPr>
                    <a:xfrm>
                      <a:off x="0" y="0"/>
                      <a:ext cx="1548765" cy="1548765"/>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2A7C14" w:rsidRPr="002A7C14">
        <w:rPr>
          <w:rFonts w:cs="Tahoma"/>
          <w:lang w:val="es-MX"/>
        </w:rPr>
        <w:t xml:space="preserve">Debemos desarrollar un compromiso total con nuestra pareja, al grado de ser un refugio el uno para el otro. La relación de pareja debe ser más fuerte que cualquier presión que amenace la estabilidad emocional de ambos. Comprometerse a que ninguno enfrente una presión a solas. </w:t>
      </w:r>
    </w:p>
    <w:p w14:paraId="5329393D" w14:textId="77777777" w:rsidR="002A7C14" w:rsidRPr="002A7C14" w:rsidRDefault="002A7C14" w:rsidP="002A7C14">
      <w:pPr>
        <w:rPr>
          <w:rFonts w:cs="Tahoma"/>
          <w:lang w:val="es-MX"/>
        </w:rPr>
      </w:pPr>
    </w:p>
    <w:p w14:paraId="149B5D9A" w14:textId="77777777" w:rsidR="002A7C14" w:rsidRDefault="002A7C14" w:rsidP="002A7C14">
      <w:pPr>
        <w:rPr>
          <w:rFonts w:cs="Tahoma"/>
          <w:lang w:val="es-MX"/>
        </w:rPr>
      </w:pPr>
      <w:r w:rsidRPr="002A7C14">
        <w:rPr>
          <w:rFonts w:cs="Tahoma"/>
          <w:lang w:val="es-MX"/>
        </w:rPr>
        <w:t xml:space="preserve">El amor que persevera dice: </w:t>
      </w:r>
      <w:r w:rsidRPr="002A7C14">
        <w:rPr>
          <w:rFonts w:cs="Tahoma"/>
          <w:i/>
          <w:lang w:val="es-MX"/>
        </w:rPr>
        <w:t>“resistiré contigo esta presión porque eres lo que más me importa en el mundo, no porque debo de hacerlo ni porque lo prometí”</w:t>
      </w:r>
      <w:r w:rsidRPr="002A7C14">
        <w:rPr>
          <w:rFonts w:cs="Tahoma"/>
          <w:lang w:val="es-MX"/>
        </w:rPr>
        <w:t>.</w:t>
      </w:r>
    </w:p>
    <w:p w14:paraId="3194AA1A" w14:textId="77777777" w:rsidR="00787372" w:rsidRPr="002A7C14" w:rsidRDefault="00787372" w:rsidP="002A7C14">
      <w:pPr>
        <w:rPr>
          <w:rFonts w:cs="Tahoma"/>
          <w:lang w:val="es-MX"/>
        </w:rPr>
      </w:pPr>
    </w:p>
    <w:p w14:paraId="2762ABD9" w14:textId="77777777" w:rsidR="002A7C14" w:rsidRPr="002A7C14" w:rsidRDefault="002A7C14" w:rsidP="002A7C14">
      <w:pPr>
        <w:rPr>
          <w:rFonts w:cs="Tahoma"/>
          <w:lang w:val="es-MX"/>
        </w:rPr>
      </w:pPr>
      <w:r w:rsidRPr="002A7C14">
        <w:rPr>
          <w:rFonts w:cs="Tahoma"/>
          <w:lang w:val="es-MX"/>
        </w:rPr>
        <w:t>Ryan Frederick y Selena Frederick (2018) nos dicen sobre el amor de aquel que ha experimentado la gracia de Dios. La experiencia del amor de Dios en Cristo cambia para siempre la forma en que amamos, de tres formas tangibles.</w:t>
      </w:r>
    </w:p>
    <w:p w14:paraId="7AFC83F6" w14:textId="77777777" w:rsidR="002A7C14" w:rsidRDefault="002A7C14" w:rsidP="002A7C14">
      <w:pPr>
        <w:rPr>
          <w:rFonts w:cs="Tahoma"/>
          <w:b/>
          <w:bCs/>
          <w:lang w:val="es-MX"/>
        </w:rPr>
      </w:pPr>
    </w:p>
    <w:p w14:paraId="56A7EDCA" w14:textId="77777777" w:rsidR="002A7C14" w:rsidRDefault="002A7C14" w:rsidP="002A7C14">
      <w:pPr>
        <w:ind w:left="1276" w:hanging="1276"/>
        <w:rPr>
          <w:rFonts w:cs="Tahoma"/>
          <w:lang w:val="es-MX"/>
        </w:rPr>
      </w:pPr>
      <w:r w:rsidRPr="002A7C14">
        <w:rPr>
          <w:rFonts w:cs="Tahoma"/>
          <w:b/>
          <w:bCs/>
          <w:lang w:val="es-MX"/>
        </w:rPr>
        <w:t>Primero</w:t>
      </w:r>
      <w:r>
        <w:rPr>
          <w:rFonts w:cs="Tahoma"/>
          <w:b/>
          <w:bCs/>
          <w:lang w:val="es-MX"/>
        </w:rPr>
        <w:t>.</w:t>
      </w:r>
      <w:r>
        <w:rPr>
          <w:rFonts w:cs="Tahoma"/>
          <w:b/>
          <w:bCs/>
          <w:lang w:val="es-MX"/>
        </w:rPr>
        <w:tab/>
      </w:r>
      <w:r w:rsidRPr="002A7C14">
        <w:rPr>
          <w:rFonts w:cs="Tahoma"/>
          <w:b/>
          <w:bCs/>
          <w:lang w:val="es-MX"/>
        </w:rPr>
        <w:t>Jesús nos muestra que el amor real es mucho más poderoso, costoso, y gratificante que cualquier otra cosa que ofrece el mundo</w:t>
      </w:r>
      <w:r w:rsidRPr="002A7C14">
        <w:rPr>
          <w:rFonts w:cs="Tahoma"/>
          <w:lang w:val="es-MX"/>
        </w:rPr>
        <w:t xml:space="preserve">. </w:t>
      </w:r>
    </w:p>
    <w:p w14:paraId="0F676194" w14:textId="290C4460" w:rsidR="002A7C14" w:rsidRPr="002A7C14" w:rsidRDefault="002A7C14" w:rsidP="002A7C14">
      <w:pPr>
        <w:rPr>
          <w:rFonts w:cs="Tahoma"/>
          <w:lang w:val="es-MX"/>
        </w:rPr>
      </w:pPr>
      <w:r w:rsidRPr="002A7C14">
        <w:rPr>
          <w:rFonts w:cs="Tahoma"/>
          <w:lang w:val="es-MX"/>
        </w:rPr>
        <w:t>El evangelio nos muestra el incomparable amor de Dios, nos capacita para amar de una manera similar, y nos asegura que amarnos unos a otros de acuerdo con el diseño de Dios, aunque no siempre es fácil, siempre valdrá la pena.</w:t>
      </w:r>
    </w:p>
    <w:p w14:paraId="5C6A3A47" w14:textId="77777777" w:rsidR="00787372" w:rsidRDefault="002A7C14" w:rsidP="002A7C14">
      <w:pPr>
        <w:ind w:left="1276" w:hanging="1276"/>
        <w:rPr>
          <w:rFonts w:cs="Tahoma"/>
          <w:lang w:val="es-MX"/>
        </w:rPr>
      </w:pPr>
      <w:r w:rsidRPr="002A7C14">
        <w:rPr>
          <w:rFonts w:cs="Tahoma"/>
          <w:b/>
          <w:bCs/>
          <w:noProof/>
          <w:lang w:val="es-MX"/>
        </w:rPr>
        <w:lastRenderedPageBreak/>
        <mc:AlternateContent>
          <mc:Choice Requires="wps">
            <w:drawing>
              <wp:anchor distT="45720" distB="45720" distL="114300" distR="114300" simplePos="0" relativeHeight="251703296" behindDoc="0" locked="0" layoutInCell="1" allowOverlap="1" wp14:anchorId="0B60591C" wp14:editId="54BF2FC4">
                <wp:simplePos x="0" y="0"/>
                <wp:positionH relativeFrom="margin">
                  <wp:posOffset>3336925</wp:posOffset>
                </wp:positionH>
                <wp:positionV relativeFrom="paragraph">
                  <wp:posOffset>242570</wp:posOffset>
                </wp:positionV>
                <wp:extent cx="2408555" cy="606425"/>
                <wp:effectExtent l="0" t="0" r="17145" b="15875"/>
                <wp:wrapSquare wrapText="bothSides"/>
                <wp:docPr id="203073016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08555" cy="606425"/>
                        </a:xfrm>
                        <a:prstGeom prst="rect">
                          <a:avLst/>
                        </a:prstGeom>
                        <a:solidFill>
                          <a:srgbClr val="FFFFFF"/>
                        </a:solidFill>
                        <a:ln w="9525">
                          <a:solidFill>
                            <a:srgbClr val="000000"/>
                          </a:solidFill>
                          <a:miter lim="800000"/>
                          <a:headEnd/>
                          <a:tailEnd/>
                        </a:ln>
                      </wps:spPr>
                      <wps:txbx>
                        <w:txbxContent>
                          <w:p w14:paraId="7688B6A5" w14:textId="77777777" w:rsidR="002A7C14" w:rsidRPr="00787372" w:rsidRDefault="002A7C14" w:rsidP="002A7C14">
                            <w:pPr>
                              <w:rPr>
                                <w:rFonts w:ascii="Aharoni" w:hAnsi="Aharoni" w:cs="Aharoni"/>
                                <w:sz w:val="24"/>
                                <w:szCs w:val="24"/>
                              </w:rPr>
                            </w:pPr>
                            <w:r w:rsidRPr="00787372">
                              <w:rPr>
                                <w:rFonts w:ascii="Aharoni" w:hAnsi="Aharoni" w:cs="Aharoni" w:hint="cs"/>
                                <w:sz w:val="24"/>
                                <w:szCs w:val="24"/>
                              </w:rPr>
                              <w:t>Cuanto mayor experimentes la gracia, mayor será tu capacidad de darla.</w:t>
                            </w:r>
                          </w:p>
                          <w:p w14:paraId="75D3C782" w14:textId="77777777" w:rsidR="002A7C14" w:rsidRPr="00787372" w:rsidRDefault="002A7C14" w:rsidP="002A7C14">
                            <w:pPr>
                              <w:rPr>
                                <w:rFonts w:ascii="Aharoni" w:hAnsi="Aharoni" w:cs="Aharoni"/>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B60591C" id="_x0000_s1032" type="#_x0000_t202" style="position:absolute;left:0;text-align:left;margin-left:262.75pt;margin-top:19.1pt;width:189.65pt;height:47.75pt;z-index:2517032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">
                <v:textbox>
                  <w:txbxContent>
                    <w:p w14:paraId="7688B6A5" w14:textId="77777777" w:rsidR="002A7C14" w:rsidRPr="00787372" w:rsidRDefault="002A7C14" w:rsidP="002A7C14">
                      <w:pPr>
                        <w:rPr>
                          <w:rFonts w:ascii="Aharoni" w:hAnsi="Aharoni" w:cs="Aharoni"/>
                          <w:sz w:val="24"/>
                          <w:szCs w:val="24"/>
                        </w:rPr>
                      </w:pPr>
                      <w:r w:rsidRPr="00787372">
                        <w:rPr>
                          <w:rFonts w:ascii="Aharoni" w:hAnsi="Aharoni" w:cs="Aharoni" w:hint="cs"/>
                          <w:sz w:val="24"/>
                          <w:szCs w:val="24"/>
                        </w:rPr>
                        <w:t>Cuanto mayor experimentes la gracia, mayor será tu capacidad de darla.</w:t>
                      </w:r>
                    </w:p>
                    <w:p w14:paraId="75D3C782" w14:textId="77777777" w:rsidR="002A7C14" w:rsidRPr="00787372" w:rsidRDefault="002A7C14" w:rsidP="002A7C14">
                      <w:pPr>
                        <w:rPr>
                          <w:rFonts w:ascii="Aharoni" w:hAnsi="Aharoni" w:cs="Aharoni"/>
                        </w:rPr>
                      </w:pPr>
                    </w:p>
                  </w:txbxContent>
                </v:textbox>
                <w10:wrap type="square" anchorx="margin"/>
              </v:shape>
            </w:pict>
          </mc:Fallback>
        </mc:AlternateContent>
      </w:r>
      <w:r w:rsidRPr="002A7C14">
        <w:rPr>
          <w:rFonts w:cs="Tahoma"/>
          <w:b/>
          <w:bCs/>
          <w:lang w:val="es-MX"/>
        </w:rPr>
        <w:t>Segundo</w:t>
      </w:r>
      <w:r>
        <w:rPr>
          <w:rFonts w:cs="Tahoma"/>
          <w:b/>
          <w:bCs/>
          <w:lang w:val="es-MX"/>
        </w:rPr>
        <w:t>.</w:t>
      </w:r>
      <w:r>
        <w:rPr>
          <w:rFonts w:cs="Tahoma"/>
          <w:b/>
          <w:bCs/>
          <w:lang w:val="es-MX"/>
        </w:rPr>
        <w:tab/>
        <w:t>E</w:t>
      </w:r>
      <w:r w:rsidRPr="002A7C14">
        <w:rPr>
          <w:rFonts w:cs="Tahoma"/>
          <w:b/>
          <w:bCs/>
          <w:lang w:val="es-MX"/>
        </w:rPr>
        <w:t>l evangelio nos muestra exactamente lo que significa haber hecho un pacto, y lo que esperamos poder lograr cuando nos sometemos al amor mutuo dentro de los límites de un pacto</w:t>
      </w:r>
      <w:r w:rsidRPr="002A7C14">
        <w:rPr>
          <w:rFonts w:cs="Tahoma"/>
          <w:lang w:val="es-MX"/>
        </w:rPr>
        <w:t xml:space="preserve">. </w:t>
      </w:r>
    </w:p>
    <w:p w14:paraId="0C1711A8" w14:textId="38B6EB36" w:rsidR="002A7C14" w:rsidRPr="002A7C14" w:rsidRDefault="002A7C14" w:rsidP="00787372">
      <w:pPr>
        <w:rPr>
          <w:rFonts w:cs="Tahoma"/>
          <w:lang w:val="es-MX"/>
        </w:rPr>
      </w:pPr>
      <w:r w:rsidRPr="002A7C14">
        <w:rPr>
          <w:rFonts w:cs="Tahoma"/>
          <w:lang w:val="es-MX"/>
        </w:rPr>
        <w:t>Tu matrimonio puede ser increíble cuando ambos basan su decisión de amar no en el desempeño del otro, sino en las promesas que han hecho.</w:t>
      </w:r>
    </w:p>
    <w:p w14:paraId="711002C1" w14:textId="77777777" w:rsidR="002A7C14" w:rsidRDefault="002A7C14" w:rsidP="002A7C14">
      <w:pPr>
        <w:rPr>
          <w:rFonts w:cs="Tahoma"/>
          <w:b/>
          <w:bCs/>
          <w:lang w:val="es-MX"/>
        </w:rPr>
      </w:pPr>
    </w:p>
    <w:p w14:paraId="6C0D17EB" w14:textId="16E7C99A" w:rsidR="002A7C14" w:rsidRPr="002A7C14" w:rsidRDefault="002A7C14" w:rsidP="00787372">
      <w:pPr>
        <w:ind w:left="1276" w:hanging="1276"/>
        <w:rPr>
          <w:rFonts w:cs="Tahoma"/>
          <w:b/>
          <w:bCs/>
          <w:lang w:val="es-MX"/>
        </w:rPr>
      </w:pPr>
      <w:r w:rsidRPr="002A7C14">
        <w:rPr>
          <w:rFonts w:cs="Tahoma"/>
          <w:b/>
          <w:bCs/>
          <w:lang w:val="es-MX"/>
        </w:rPr>
        <w:t>Tercero</w:t>
      </w:r>
      <w:r w:rsidR="00787372">
        <w:rPr>
          <w:rFonts w:cs="Tahoma"/>
          <w:b/>
          <w:bCs/>
          <w:lang w:val="es-MX"/>
        </w:rPr>
        <w:t>.</w:t>
      </w:r>
      <w:r w:rsidR="00787372">
        <w:rPr>
          <w:rFonts w:cs="Tahoma"/>
          <w:b/>
          <w:bCs/>
          <w:lang w:val="es-MX"/>
        </w:rPr>
        <w:tab/>
        <w:t>E</w:t>
      </w:r>
      <w:r w:rsidRPr="002A7C14">
        <w:rPr>
          <w:rFonts w:cs="Tahoma"/>
          <w:b/>
          <w:bCs/>
          <w:lang w:val="es-MX"/>
        </w:rPr>
        <w:t>l evangelio puede transformar la forma en que amas al inundar tu corazón con gracia, empatía, paciencia, y la capacidad de perdonar.</w:t>
      </w:r>
    </w:p>
    <w:p w14:paraId="09079826" w14:textId="77777777" w:rsidR="002A7C14" w:rsidRDefault="002A7C14" w:rsidP="002A7C14">
      <w:pPr>
        <w:rPr>
          <w:rFonts w:cs="Tahoma"/>
          <w:lang w:val="es-MX"/>
        </w:rPr>
      </w:pPr>
    </w:p>
    <w:p w14:paraId="45C3960E" w14:textId="7B606B4D" w:rsidR="002A7C14" w:rsidRPr="00787372" w:rsidRDefault="002A7C14" w:rsidP="002A7C14">
      <w:pPr>
        <w:pStyle w:val="Prrafodelista"/>
        <w:numPr>
          <w:ilvl w:val="0"/>
          <w:numId w:val="148"/>
        </w:numPr>
        <w:rPr>
          <w:rFonts w:cs="Tahoma"/>
          <w:b/>
          <w:bCs/>
          <w:i/>
          <w:iCs/>
          <w:lang w:val="es-MX"/>
        </w:rPr>
      </w:pPr>
      <w:r w:rsidRPr="00787372">
        <w:rPr>
          <w:rFonts w:cs="Tahoma"/>
          <w:b/>
          <w:bCs/>
          <w:i/>
          <w:iCs/>
          <w:lang w:val="es-MX"/>
        </w:rPr>
        <w:t xml:space="preserve">Aceptación incondicional. </w:t>
      </w:r>
    </w:p>
    <w:p w14:paraId="4D5B93EC" w14:textId="0E469B61" w:rsidR="002A7C14" w:rsidRDefault="002A7C14" w:rsidP="002A7C14">
      <w:pPr>
        <w:rPr>
          <w:rFonts w:cs="Tahoma"/>
          <w:lang w:val="es-MX"/>
        </w:rPr>
      </w:pPr>
      <w:r w:rsidRPr="002A7C14">
        <w:rPr>
          <w:rFonts w:cs="Tahoma"/>
          <w:lang w:val="es-MX"/>
        </w:rPr>
        <w:t xml:space="preserve">Esta acción se trata de una expresión de amor hacia nuestra pareja no importando lo bien o mal que se vea, no importando cuánto gane o pierda, lo listo o tonto que se perciba, seguiremos amándola. </w:t>
      </w:r>
    </w:p>
    <w:p w14:paraId="677DDFAB" w14:textId="77777777" w:rsidR="002A7C14" w:rsidRPr="002A7C14" w:rsidRDefault="002A7C14" w:rsidP="002A7C14">
      <w:pPr>
        <w:rPr>
          <w:rFonts w:cs="Tahoma"/>
          <w:lang w:val="es-MX"/>
        </w:rPr>
      </w:pPr>
    </w:p>
    <w:p w14:paraId="4D46A0D2" w14:textId="77777777" w:rsidR="002A7C14" w:rsidRPr="002A7C14" w:rsidRDefault="002A7C14" w:rsidP="002A7C14">
      <w:pPr>
        <w:rPr>
          <w:rFonts w:cs="Tahoma"/>
          <w:lang w:val="es-MX"/>
        </w:rPr>
      </w:pPr>
      <w:r w:rsidRPr="002A7C14">
        <w:rPr>
          <w:rFonts w:cs="Tahoma"/>
          <w:lang w:val="es-MX"/>
        </w:rPr>
        <w:t xml:space="preserve">El matrimonio requiere que la pareja exprese sus votos de amor incondicional el uno para el otro, sobre tiempos buenos o malos, sobre la riqueza o la pobreza, sobre la enfermedad o la salud. El amor incondicional decide seguir amando a pesar de que el mundo nos arroje un montón de razones para dejar de hacerlo. </w:t>
      </w:r>
    </w:p>
    <w:p w14:paraId="45490C75" w14:textId="77777777" w:rsidR="002A7C14" w:rsidRDefault="002A7C14" w:rsidP="002A7C14">
      <w:pPr>
        <w:rPr>
          <w:rFonts w:cs="Tahoma"/>
          <w:lang w:val="es-MX"/>
        </w:rPr>
      </w:pPr>
    </w:p>
    <w:p w14:paraId="6B4D772C" w14:textId="15E1C255" w:rsidR="00787372" w:rsidRPr="00787372" w:rsidRDefault="002A7C14" w:rsidP="00787372">
      <w:pPr>
        <w:pStyle w:val="Prrafodelista"/>
        <w:numPr>
          <w:ilvl w:val="0"/>
          <w:numId w:val="148"/>
        </w:numPr>
        <w:rPr>
          <w:rFonts w:cs="Tahoma"/>
          <w:lang w:val="es-MX"/>
        </w:rPr>
      </w:pPr>
      <w:r w:rsidRPr="00787372">
        <w:rPr>
          <w:rFonts w:cs="Tahoma"/>
          <w:b/>
          <w:bCs/>
          <w:lang w:val="es-MX"/>
        </w:rPr>
        <w:t>Profunda confianza</w:t>
      </w:r>
      <w:r w:rsidRPr="00787372">
        <w:rPr>
          <w:rFonts w:cs="Tahoma"/>
          <w:lang w:val="es-MX"/>
        </w:rPr>
        <w:t xml:space="preserve">. </w:t>
      </w:r>
    </w:p>
    <w:p w14:paraId="29947B32" w14:textId="513EA504" w:rsidR="002A7C14" w:rsidRDefault="002A7C14" w:rsidP="00787372">
      <w:pPr>
        <w:rPr>
          <w:rFonts w:cs="Tahoma"/>
          <w:lang w:val="es-MX"/>
        </w:rPr>
      </w:pPr>
      <w:r w:rsidRPr="00787372">
        <w:rPr>
          <w:rFonts w:cs="Tahoma"/>
          <w:lang w:val="es-MX"/>
        </w:rPr>
        <w:t xml:space="preserve">La confianza no crece de la noche a la mañana, es ello que se debe enriquecer con el tiempo, a medida que cada uno pruebe que es digno de confianza. Desde la etapa del noviazgo, la confianza se comienza a construir hasta que es parte inseparable de nuestros votos matrimoniales. </w:t>
      </w:r>
    </w:p>
    <w:p w14:paraId="5E913696" w14:textId="77777777" w:rsidR="00787372" w:rsidRPr="00787372" w:rsidRDefault="00787372" w:rsidP="00787372">
      <w:pPr>
        <w:rPr>
          <w:rFonts w:cs="Tahoma"/>
          <w:lang w:val="es-MX"/>
        </w:rPr>
      </w:pPr>
    </w:p>
    <w:p w14:paraId="4046FE03" w14:textId="77777777" w:rsidR="002A7C14" w:rsidRPr="002A7C14" w:rsidRDefault="002A7C14" w:rsidP="002A7C14">
      <w:pPr>
        <w:rPr>
          <w:rFonts w:cs="Tahoma"/>
          <w:lang w:val="es-MX"/>
        </w:rPr>
      </w:pPr>
      <w:r w:rsidRPr="002A7C14">
        <w:rPr>
          <w:rFonts w:cs="Tahoma"/>
          <w:lang w:val="es-MX"/>
        </w:rPr>
        <w:t xml:space="preserve">La confianza debe nacer, crecer y mantenerse durante toda la relación de pareja. ¿Qué estamos haciendo cada uno de nosotros para alimentar esa confianza? </w:t>
      </w:r>
    </w:p>
    <w:p w14:paraId="2CDA02A5" w14:textId="77777777" w:rsidR="002A7C14" w:rsidRDefault="002A7C14" w:rsidP="002A7C14">
      <w:pPr>
        <w:rPr>
          <w:rFonts w:cs="Tahoma"/>
          <w:lang w:val="es-MX"/>
        </w:rPr>
      </w:pPr>
    </w:p>
    <w:p w14:paraId="7D3D9074" w14:textId="3DDBA5FB" w:rsidR="00787372" w:rsidRPr="00787372" w:rsidRDefault="002A7C14" w:rsidP="00787372">
      <w:pPr>
        <w:pStyle w:val="Prrafodelista"/>
        <w:numPr>
          <w:ilvl w:val="0"/>
          <w:numId w:val="148"/>
        </w:numPr>
        <w:rPr>
          <w:rFonts w:cs="Tahoma"/>
          <w:lang w:val="es-MX"/>
        </w:rPr>
      </w:pPr>
      <w:r w:rsidRPr="00787372">
        <w:rPr>
          <w:rFonts w:cs="Tahoma"/>
          <w:b/>
          <w:bCs/>
          <w:lang w:val="es-MX"/>
        </w:rPr>
        <w:t>Resistencia</w:t>
      </w:r>
      <w:r w:rsidRPr="00787372">
        <w:rPr>
          <w:rFonts w:cs="Tahoma"/>
          <w:lang w:val="es-MX"/>
        </w:rPr>
        <w:t xml:space="preserve">. </w:t>
      </w:r>
    </w:p>
    <w:p w14:paraId="7E8B928D" w14:textId="0FF676F0" w:rsidR="002A7C14" w:rsidRPr="00787372" w:rsidRDefault="002A7C14" w:rsidP="00787372">
      <w:pPr>
        <w:rPr>
          <w:rFonts w:cs="Tahoma"/>
          <w:lang w:val="es-MX"/>
        </w:rPr>
      </w:pPr>
      <w:r w:rsidRPr="00787372">
        <w:rPr>
          <w:rFonts w:cs="Tahoma"/>
          <w:lang w:val="es-MX"/>
        </w:rPr>
        <w:t>Cada crisis en la vida del matrimonio presenta una oportunidad para que el amor persevere. La resistencia es la capacidad que nos ayuda a permanecer conectados con nuestras parejas a través de las crisis hasta llegara al otro lado. La resistencia es un servicio a nuestras parejas.</w:t>
      </w:r>
    </w:p>
    <w:p w14:paraId="22E1D646" w14:textId="77777777" w:rsidR="002A7C14" w:rsidRDefault="002A7C14" w:rsidP="002A7C14">
      <w:pPr>
        <w:rPr>
          <w:rFonts w:cs="Tahoma"/>
          <w:lang w:val="es-MX"/>
        </w:rPr>
      </w:pPr>
    </w:p>
    <w:p w14:paraId="774DB5C2" w14:textId="338E7018" w:rsidR="00787372" w:rsidRPr="00787372" w:rsidRDefault="002A7C14" w:rsidP="00787372">
      <w:pPr>
        <w:pStyle w:val="Prrafodelista"/>
        <w:numPr>
          <w:ilvl w:val="0"/>
          <w:numId w:val="148"/>
        </w:numPr>
        <w:rPr>
          <w:rFonts w:cs="Tahoma"/>
          <w:lang w:val="es-MX"/>
        </w:rPr>
      </w:pPr>
      <w:r w:rsidRPr="00787372">
        <w:rPr>
          <w:rFonts w:cs="Tahoma"/>
          <w:b/>
          <w:bCs/>
          <w:lang w:val="es-MX"/>
        </w:rPr>
        <w:t>Fe perdurable</w:t>
      </w:r>
      <w:r w:rsidRPr="00787372">
        <w:rPr>
          <w:rFonts w:cs="Tahoma"/>
          <w:lang w:val="es-MX"/>
        </w:rPr>
        <w:t xml:space="preserve">. </w:t>
      </w:r>
    </w:p>
    <w:p w14:paraId="4B8226C7" w14:textId="050497C1" w:rsidR="002A7C14" w:rsidRPr="00787372" w:rsidRDefault="002A7C14" w:rsidP="00787372">
      <w:pPr>
        <w:rPr>
          <w:rFonts w:cs="Tahoma"/>
          <w:lang w:val="es-MX"/>
        </w:rPr>
      </w:pPr>
      <w:r w:rsidRPr="00787372">
        <w:rPr>
          <w:rFonts w:cs="Tahoma"/>
          <w:lang w:val="es-MX"/>
        </w:rPr>
        <w:t xml:space="preserve">Para que el amor matrimonial resista verdaderamente las presiones de la vida, debe estar fundado en una fe sincera y perdurable en el Dios que diseñó el matrimonio. Cada uno de nosotros puede seguir su propio camino según nos parezca bien, pero viviremos separados de Dios. En ocasiones las crisis nos arrojarán a los brazos de Dios para reconsiderar su voluntad en nuestros matrimonios, permitiendo que a través de estas corrijamos nuestros caminos delante de Él.  La fe en Dios es vital para la relación matrimonial. </w:t>
      </w:r>
    </w:p>
    <w:p w14:paraId="031697CB" w14:textId="4D86998B" w:rsidR="002A7C14" w:rsidRDefault="002A7C14" w:rsidP="002A7C14">
      <w:pPr>
        <w:rPr>
          <w:rFonts w:cs="Tahoma"/>
          <w:lang w:val="es-MX"/>
        </w:rPr>
      </w:pPr>
    </w:p>
    <w:p w14:paraId="3CC398C8" w14:textId="0BF6A293" w:rsidR="00787372" w:rsidRPr="00787372" w:rsidRDefault="00787372" w:rsidP="00787372">
      <w:pPr>
        <w:pStyle w:val="Prrafodelista"/>
        <w:numPr>
          <w:ilvl w:val="0"/>
          <w:numId w:val="148"/>
        </w:numPr>
        <w:rPr>
          <w:rFonts w:cs="Tahoma"/>
          <w:lang w:val="es-MX"/>
        </w:rPr>
      </w:pPr>
      <w:r w:rsidRPr="002A7C14">
        <w:rPr>
          <w:noProof/>
          <w:lang w:val="es-MX"/>
        </w:rPr>
        <mc:AlternateContent>
          <mc:Choice Requires="wps">
            <w:drawing>
              <wp:anchor distT="45720" distB="45720" distL="114300" distR="114300" simplePos="0" relativeHeight="251704320" behindDoc="0" locked="0" layoutInCell="1" allowOverlap="1" wp14:anchorId="698AC502" wp14:editId="674099B3">
                <wp:simplePos x="0" y="0"/>
                <wp:positionH relativeFrom="margin">
                  <wp:posOffset>2248535</wp:posOffset>
                </wp:positionH>
                <wp:positionV relativeFrom="paragraph">
                  <wp:posOffset>48993</wp:posOffset>
                </wp:positionV>
                <wp:extent cx="3524250" cy="1404620"/>
                <wp:effectExtent l="0" t="0" r="19050" b="19050"/>
                <wp:wrapSquare wrapText="bothSides"/>
                <wp:docPr id="1086815480"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4250" cy="1404620"/>
                        </a:xfrm>
                        <a:prstGeom prst="rect">
                          <a:avLst/>
                        </a:prstGeom>
                        <a:solidFill>
                          <a:srgbClr val="FFFFFF"/>
                        </a:solidFill>
                        <a:ln w="9525">
                          <a:solidFill>
                            <a:srgbClr val="000000"/>
                          </a:solidFill>
                          <a:miter lim="800000"/>
                          <a:headEnd/>
                          <a:tailEnd/>
                        </a:ln>
                      </wps:spPr>
                      <wps:txbx>
                        <w:txbxContent>
                          <w:p w14:paraId="1B4A9F25" w14:textId="77777777" w:rsidR="002A7C14" w:rsidRPr="00787372" w:rsidRDefault="002A7C14" w:rsidP="002A7C14">
                            <w:pPr>
                              <w:rPr>
                                <w:rFonts w:ascii="Aharoni" w:hAnsi="Aharoni" w:cs="Aharoni"/>
                                <w:sz w:val="24"/>
                                <w:szCs w:val="24"/>
                              </w:rPr>
                            </w:pPr>
                            <w:r w:rsidRPr="00787372">
                              <w:rPr>
                                <w:rFonts w:ascii="Aharoni" w:hAnsi="Aharoni" w:cs="Aharoni" w:hint="cs"/>
                                <w:sz w:val="24"/>
                                <w:szCs w:val="24"/>
                              </w:rPr>
                              <w:t>Además de darnos la fuerza para soportar las dificultades, el evangelio nos brinda una alegría inigualable mientras lo hacemos. ¿Por qué? Porque nuestra esperanza es eterna, y la historia de la que formamos parte no se trata de nosotros. Se trata de Jesús. Cada aspecto de tu matrimonio está diseñado por Dios para Su gloria eterna y tu alegría suprema. A través del evangelio, tu matrimonio tiene un poder y propósito infinito, porque apunta a un Dios infinito y poderoso. Ryan Frederick y Selena Frederick (2018)</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698AC502" id="_x0000_s1033" type="#_x0000_t202" style="position:absolute;left:0;text-align:left;margin-left:177.05pt;margin-top:3.85pt;width:277.5pt;height:110.6pt;z-index:25170432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">
                <v:textbox style="mso-fit-shape-to-text:t">
                  <w:txbxContent>
                    <w:p w14:paraId="1B4A9F25" w14:textId="77777777" w:rsidR="002A7C14" w:rsidRPr="00787372" w:rsidRDefault="002A7C14" w:rsidP="002A7C14">
                      <w:pPr>
                        <w:rPr>
                          <w:rFonts w:ascii="Aharoni" w:hAnsi="Aharoni" w:cs="Aharoni"/>
                          <w:sz w:val="24"/>
                          <w:szCs w:val="24"/>
                        </w:rPr>
                      </w:pPr>
                      <w:r w:rsidRPr="00787372">
                        <w:rPr>
                          <w:rFonts w:ascii="Aharoni" w:hAnsi="Aharoni" w:cs="Aharoni" w:hint="cs"/>
                          <w:sz w:val="24"/>
                          <w:szCs w:val="24"/>
                        </w:rPr>
                        <w:t>Además de darnos la fuerza para soportar las dificultades, el evangelio nos brinda una alegría inigualable mientras lo hacemos. ¿Por qué? Porque nuestra esperanza es eterna, y la historia de la que formamos parte no se trata de nosotros. Se trata de Jesús. Cada aspecto de tu matrimonio está diseñado por Dios para Su gloria eterna y tu alegría suprema. A través del evangelio, tu matrimonio tiene un poder y propósito infinito, porque apunta a un Dios infinito y poderoso. Ryan Frederick y Selena Frederick (2018)</w:t>
                      </w:r>
                    </w:p>
                  </w:txbxContent>
                </v:textbox>
                <w10:wrap type="square" anchorx="margin"/>
              </v:shape>
            </w:pict>
          </mc:Fallback>
        </mc:AlternateContent>
      </w:r>
      <w:r w:rsidR="002A7C14" w:rsidRPr="00787372">
        <w:rPr>
          <w:rFonts w:cs="Tahoma"/>
          <w:b/>
          <w:bCs/>
          <w:lang w:val="es-MX"/>
        </w:rPr>
        <w:t>Preparación diligente</w:t>
      </w:r>
      <w:r w:rsidR="002A7C14" w:rsidRPr="00787372">
        <w:rPr>
          <w:rFonts w:cs="Tahoma"/>
          <w:lang w:val="es-MX"/>
        </w:rPr>
        <w:t xml:space="preserve">. </w:t>
      </w:r>
    </w:p>
    <w:p w14:paraId="5B168E5C" w14:textId="70BC8992" w:rsidR="002A7C14" w:rsidRPr="00787372" w:rsidRDefault="002A7C14" w:rsidP="00787372">
      <w:pPr>
        <w:rPr>
          <w:rFonts w:cs="Tahoma"/>
          <w:lang w:val="es-MX"/>
        </w:rPr>
      </w:pPr>
      <w:r w:rsidRPr="00787372">
        <w:rPr>
          <w:rFonts w:cs="Tahoma"/>
          <w:lang w:val="es-MX"/>
        </w:rPr>
        <w:t xml:space="preserve">Para las personas que viven en zonas de huracanes estar preparados mucho antes de que llegue la tormenta es la actitud correcta; porque una vez que el viento arrecie y comience su obra destructora ya no habrá oportunidad, sino solo de lamentarse y tomarlo como una dura lección. Así sucede en la vida matrimonial, todos vivimos en “zona de tormentas”, y como las crisis y los problemas de la vida nunca se desatan con una advertencia previa; el momento para prepararse es durante la calma, entre una tormenta y otra. El amor que persevera está fundado en la devoción y la amistad que construye la pareja antes de que se desate una tormenta. </w:t>
      </w:r>
    </w:p>
    <w:p w14:paraId="46023BD6" w14:textId="77777777" w:rsidR="00B9531C" w:rsidRPr="002A7C14" w:rsidRDefault="00B9531C" w:rsidP="00686C63">
      <w:pPr>
        <w:rPr>
          <w:rFonts w:cs="Tahoma"/>
          <w:lang w:val="es-MX"/>
        </w:rPr>
      </w:pPr>
    </w:p>
    <w:p w14:paraId="0FD5E858" w14:textId="14A2C217" w:rsidR="001D58B3" w:rsidRPr="001D58B3" w:rsidRDefault="00B4741C" w:rsidP="006419D2">
      <w:pPr>
        <w:pStyle w:val="Ttulo2"/>
      </w:pPr>
      <w:bookmarkStart w:id="83" w:name="_Toc145618727"/>
      <w:r>
        <w:t xml:space="preserve">8.3 </w:t>
      </w:r>
      <w:r w:rsidR="006419D2">
        <w:tab/>
      </w:r>
      <w:r w:rsidR="001D58B3" w:rsidRPr="001D58B3">
        <w:t>Conclusiones</w:t>
      </w:r>
      <w:bookmarkEnd w:id="83"/>
    </w:p>
    <w:p w14:paraId="3625A2B2" w14:textId="672150DA" w:rsidR="00255C96" w:rsidRDefault="00787372" w:rsidP="00255C96">
      <w:pPr>
        <w:rPr>
          <w:rFonts w:cs="Tahoma"/>
          <w:bCs/>
        </w:rPr>
      </w:pPr>
      <w:r w:rsidRPr="00787372">
        <w:rPr>
          <w:rFonts w:cs="Tahoma"/>
          <w:bCs/>
        </w:rPr>
        <w:t>El amor matrimonial tiene que ver con el ser de cada individuo que lo conforma. La decisión de cultivar un amor a prueba de crisis viene del juicio y asentimiento deliberado de la voluntad de cada miembro del matrimonio, como un asunto de principio, deber y propiedad según la función de cada uno. El hombre debe amar a su esposa, y la mujer honrar a su marido, y ambos someterse a Dios.</w:t>
      </w:r>
    </w:p>
    <w:p w14:paraId="6963862E" w14:textId="77777777" w:rsidR="00787372" w:rsidRDefault="00787372" w:rsidP="00255C96">
      <w:pPr>
        <w:rPr>
          <w:rFonts w:cs="Tahoma"/>
          <w:bCs/>
        </w:rPr>
      </w:pPr>
    </w:p>
    <w:p w14:paraId="0695DDAF" w14:textId="77777777" w:rsidR="00533C73" w:rsidRDefault="00533C73" w:rsidP="00533C73"/>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72D27B47" w14:textId="77777777" w:rsidTr="00927352">
        <w:tc>
          <w:tcPr>
            <w:tcW w:w="9121" w:type="dxa"/>
            <w:shd w:val="clear" w:color="auto" w:fill="D9D9D9" w:themeFill="background1" w:themeFillShade="D9"/>
          </w:tcPr>
          <w:p w14:paraId="3E663A2C"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4682AD02" w14:textId="77777777" w:rsidTr="00927352">
        <w:tc>
          <w:tcPr>
            <w:tcW w:w="9121" w:type="dxa"/>
          </w:tcPr>
          <w:p w14:paraId="0FD05612"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1E33EF9C" w14:textId="77777777" w:rsidR="00533C73" w:rsidRDefault="00533C73" w:rsidP="00533C73">
      <w:pPr>
        <w:rPr>
          <w:rFonts w:eastAsia="Times New Roman" w:cs="Times New Roman"/>
          <w:szCs w:val="24"/>
          <w:lang w:val="es-ES" w:eastAsia="es-MX"/>
        </w:rPr>
      </w:pPr>
    </w:p>
    <w:p w14:paraId="416C043D" w14:textId="77777777" w:rsidR="00787372" w:rsidRDefault="00787372"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31EF2803" w14:textId="77777777" w:rsidTr="00927352">
        <w:trPr>
          <w:tblHeader/>
        </w:trPr>
        <w:tc>
          <w:tcPr>
            <w:tcW w:w="9121" w:type="dxa"/>
            <w:shd w:val="clear" w:color="auto" w:fill="D2A622"/>
          </w:tcPr>
          <w:p w14:paraId="497BEAE5"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4BA65F2C" w14:textId="77777777" w:rsidTr="00927352">
        <w:tc>
          <w:tcPr>
            <w:tcW w:w="9121" w:type="dxa"/>
          </w:tcPr>
          <w:p w14:paraId="72A3482C" w14:textId="77777777" w:rsidR="00787372" w:rsidRPr="00787372" w:rsidRDefault="00787372" w:rsidP="00787372">
            <w:pPr>
              <w:pStyle w:val="Prrafodelista"/>
              <w:numPr>
                <w:ilvl w:val="0"/>
                <w:numId w:val="149"/>
              </w:numPr>
              <w:rPr>
                <w:rFonts w:eastAsia="Times New Roman" w:cs="Tahoma"/>
                <w:bCs/>
                <w:color w:val="000000" w:themeColor="text1"/>
                <w:sz w:val="20"/>
                <w:szCs w:val="20"/>
                <w:lang w:val="es-ES" w:eastAsia="es-MX"/>
              </w:rPr>
            </w:pPr>
            <w:r w:rsidRPr="00787372">
              <w:rPr>
                <w:rFonts w:eastAsia="Times New Roman" w:cs="Tahoma"/>
                <w:bCs/>
                <w:color w:val="000000" w:themeColor="text1"/>
                <w:sz w:val="20"/>
                <w:szCs w:val="20"/>
                <w:lang w:val="es-ES" w:eastAsia="es-MX"/>
              </w:rPr>
              <w:t>¿Identificas algunos problemas que puedan poner en riesgo tu matrimonio y familia? ¿Qué pueden hacer para ir eliminando esos problemas?</w:t>
            </w:r>
          </w:p>
          <w:p w14:paraId="0368197C"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6F7EA3AD" w14:textId="77777777" w:rsidTr="00927352">
        <w:tc>
          <w:tcPr>
            <w:tcW w:w="9121" w:type="dxa"/>
          </w:tcPr>
          <w:p w14:paraId="0D5C66BF" w14:textId="7E691955" w:rsidR="00787372" w:rsidRPr="00787372" w:rsidRDefault="00787372" w:rsidP="00787372">
            <w:pPr>
              <w:pStyle w:val="Prrafodelista"/>
              <w:numPr>
                <w:ilvl w:val="0"/>
                <w:numId w:val="149"/>
              </w:numPr>
              <w:rPr>
                <w:rFonts w:eastAsia="Times New Roman" w:cs="Tahoma"/>
                <w:bCs/>
                <w:color w:val="000000" w:themeColor="text1"/>
                <w:sz w:val="20"/>
                <w:szCs w:val="20"/>
                <w:lang w:val="es-ES" w:eastAsia="es-MX"/>
              </w:rPr>
            </w:pPr>
            <w:r w:rsidRPr="00787372">
              <w:rPr>
                <w:rFonts w:eastAsia="Times New Roman" w:cs="Tahoma"/>
                <w:bCs/>
                <w:color w:val="000000" w:themeColor="text1"/>
                <w:sz w:val="20"/>
                <w:szCs w:val="20"/>
                <w:lang w:val="es-ES" w:eastAsia="es-MX"/>
              </w:rPr>
              <w:lastRenderedPageBreak/>
              <w:t>¿Qué tanta confianza crees que tienen tu cónyuge y tus hijos hacia ti? ¿Qué estamos haciendo cada uno de nosotros para alimentar esa confianza?</w:t>
            </w:r>
          </w:p>
          <w:p w14:paraId="6D8702AD"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0A054163" w14:textId="77777777" w:rsidTr="00927352">
        <w:tc>
          <w:tcPr>
            <w:tcW w:w="9121" w:type="dxa"/>
          </w:tcPr>
          <w:p w14:paraId="07932430" w14:textId="77777777" w:rsidR="00787372" w:rsidRPr="00787372" w:rsidRDefault="00787372" w:rsidP="00787372">
            <w:pPr>
              <w:pStyle w:val="Prrafodelista"/>
              <w:numPr>
                <w:ilvl w:val="0"/>
                <w:numId w:val="149"/>
              </w:numPr>
              <w:rPr>
                <w:rFonts w:eastAsia="Times New Roman" w:cs="Tahoma"/>
                <w:bCs/>
                <w:color w:val="000000" w:themeColor="text1"/>
                <w:sz w:val="20"/>
                <w:szCs w:val="20"/>
                <w:lang w:val="es-ES" w:eastAsia="es-MX"/>
              </w:rPr>
            </w:pPr>
            <w:r w:rsidRPr="00787372">
              <w:rPr>
                <w:rFonts w:eastAsia="Times New Roman" w:cs="Tahoma"/>
                <w:bCs/>
                <w:color w:val="000000" w:themeColor="text1"/>
                <w:sz w:val="20"/>
                <w:szCs w:val="20"/>
                <w:lang w:val="es-ES" w:eastAsia="es-MX"/>
              </w:rPr>
              <w:t>¿Cómo podemos estar preparados para “las tormentas” que azotan a todo matrimonio o familia?</w:t>
            </w:r>
          </w:p>
          <w:p w14:paraId="62F271D1"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533C73" w:rsidRPr="00FE1C64" w14:paraId="11747EC0" w14:textId="77777777" w:rsidTr="00927352">
        <w:tc>
          <w:tcPr>
            <w:tcW w:w="9121" w:type="dxa"/>
          </w:tcPr>
          <w:p w14:paraId="35C7D00C" w14:textId="77777777" w:rsidR="00787372" w:rsidRPr="00787372" w:rsidRDefault="00787372" w:rsidP="00787372">
            <w:pPr>
              <w:pStyle w:val="Prrafodelista"/>
              <w:numPr>
                <w:ilvl w:val="0"/>
                <w:numId w:val="149"/>
              </w:numPr>
              <w:rPr>
                <w:rFonts w:eastAsia="Times New Roman" w:cs="Tahoma"/>
                <w:bCs/>
                <w:sz w:val="20"/>
                <w:szCs w:val="20"/>
                <w:lang w:val="es-ES" w:eastAsia="es-MX"/>
              </w:rPr>
            </w:pPr>
            <w:r w:rsidRPr="00787372">
              <w:rPr>
                <w:rFonts w:eastAsia="Times New Roman" w:cs="Tahoma"/>
                <w:bCs/>
                <w:sz w:val="20"/>
                <w:szCs w:val="20"/>
                <w:lang w:val="es-ES" w:eastAsia="es-MX"/>
              </w:rPr>
              <w:t>¿Hay alguna “tormenta” actual que estén enfrentando? ¿Cómo pueden trabajar juntos como matrimonio y familia para “llegar a puerto seguro” sin sufrir perdidas?</w:t>
            </w:r>
          </w:p>
          <w:p w14:paraId="46B46431"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3D2F4226"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5C9B2526" w14:textId="77777777" w:rsidTr="00927352">
        <w:tc>
          <w:tcPr>
            <w:tcW w:w="9113" w:type="dxa"/>
            <w:shd w:val="clear" w:color="auto" w:fill="C45911" w:themeFill="accent2" w:themeFillShade="BF"/>
          </w:tcPr>
          <w:p w14:paraId="590980B2"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5A1A9AEF" w14:textId="77777777" w:rsidTr="00927352">
        <w:tc>
          <w:tcPr>
            <w:tcW w:w="9113" w:type="dxa"/>
          </w:tcPr>
          <w:p w14:paraId="46ECFFA4" w14:textId="77777777" w:rsidR="00533C73" w:rsidRPr="00A26C8C" w:rsidRDefault="00533C73" w:rsidP="00927352">
            <w:pPr>
              <w:ind w:left="879" w:hanging="879"/>
              <w:rPr>
                <w:rFonts w:eastAsia="Times New Roman" w:cs="Times New Roman"/>
                <w:sz w:val="10"/>
                <w:szCs w:val="10"/>
                <w:lang w:val="es-ES" w:eastAsia="es-MX"/>
              </w:rPr>
            </w:pPr>
          </w:p>
          <w:p w14:paraId="4043D735" w14:textId="7FF71181" w:rsidR="00787372" w:rsidRPr="00787372" w:rsidRDefault="00787372" w:rsidP="00787372">
            <w:pPr>
              <w:ind w:left="879" w:hanging="879"/>
              <w:jc w:val="left"/>
              <w:rPr>
                <w:rFonts w:eastAsia="Times New Roman" w:cs="Times New Roman"/>
                <w:b/>
                <w:bCs/>
                <w:i/>
                <w:iCs/>
                <w:sz w:val="20"/>
                <w:szCs w:val="20"/>
                <w:lang w:val="es-MX" w:eastAsia="es-MX"/>
              </w:rPr>
            </w:pPr>
            <w:r w:rsidRPr="00787372">
              <w:rPr>
                <w:rFonts w:eastAsia="Times New Roman" w:cs="Times New Roman"/>
                <w:sz w:val="20"/>
                <w:szCs w:val="20"/>
                <w:lang w:val="es-MX" w:eastAsia="es-MX"/>
              </w:rPr>
              <w:t xml:space="preserve">Frederick, Ryan </w:t>
            </w:r>
            <w:r>
              <w:rPr>
                <w:rFonts w:eastAsia="Times New Roman" w:cs="Times New Roman"/>
                <w:sz w:val="20"/>
                <w:szCs w:val="20"/>
                <w:lang w:val="es-MX" w:eastAsia="es-MX"/>
              </w:rPr>
              <w:t>y</w:t>
            </w:r>
            <w:r w:rsidRPr="00787372">
              <w:rPr>
                <w:rFonts w:eastAsia="Times New Roman" w:cs="Times New Roman"/>
                <w:sz w:val="20"/>
                <w:szCs w:val="20"/>
                <w:lang w:val="es-MX" w:eastAsia="es-MX"/>
              </w:rPr>
              <w:t xml:space="preserve"> Frederick, Selena. (2018). </w:t>
            </w:r>
            <w:r w:rsidRPr="00787372">
              <w:rPr>
                <w:rFonts w:eastAsia="Times New Roman" w:cs="Times New Roman"/>
                <w:b/>
                <w:bCs/>
                <w:i/>
                <w:iCs/>
                <w:sz w:val="20"/>
                <w:szCs w:val="20"/>
                <w:lang w:val="es-MX" w:eastAsia="es-MX"/>
              </w:rPr>
              <w:t>Cómo la gracia del evangelio puede revolucionar tu matrimonio</w:t>
            </w:r>
            <w:r>
              <w:rPr>
                <w:rFonts w:eastAsia="Times New Roman" w:cs="Times New Roman"/>
                <w:b/>
                <w:bCs/>
                <w:i/>
                <w:iCs/>
                <w:sz w:val="20"/>
                <w:szCs w:val="20"/>
                <w:lang w:val="es-MX" w:eastAsia="es-MX"/>
              </w:rPr>
              <w:t>.</w:t>
            </w:r>
          </w:p>
          <w:p w14:paraId="6F88470C" w14:textId="77777777" w:rsidR="00533C73" w:rsidRPr="00787372" w:rsidRDefault="00533C73" w:rsidP="00927352">
            <w:pPr>
              <w:ind w:left="879" w:hanging="879"/>
              <w:rPr>
                <w:rFonts w:eastAsia="Times New Roman" w:cs="Times New Roman"/>
                <w:sz w:val="10"/>
                <w:szCs w:val="10"/>
                <w:lang w:val="es-MX" w:eastAsia="es-MX"/>
              </w:rPr>
            </w:pPr>
          </w:p>
        </w:tc>
      </w:tr>
    </w:tbl>
    <w:p w14:paraId="49B69B2A" w14:textId="77777777" w:rsidR="00533C73" w:rsidRDefault="00533C73" w:rsidP="00533C73">
      <w:pPr>
        <w:rPr>
          <w:rFonts w:eastAsia="Times New Roman" w:cs="Times New Roman"/>
          <w:szCs w:val="24"/>
          <w:lang w:val="es-ES" w:eastAsia="es-MX"/>
        </w:rPr>
      </w:pPr>
    </w:p>
    <w:p w14:paraId="7D6B7A03" w14:textId="77777777" w:rsidR="00533C73" w:rsidRPr="00787372" w:rsidRDefault="00533C73" w:rsidP="00533C73">
      <w:pPr>
        <w:spacing w:after="160" w:line="259" w:lineRule="auto"/>
        <w:jc w:val="left"/>
        <w:rPr>
          <w:rFonts w:ascii="Impact" w:eastAsiaTheme="majorEastAsia" w:hAnsi="Impact" w:cstheme="majorBidi"/>
          <w:color w:val="7F7F7F" w:themeColor="text1" w:themeTint="80"/>
          <w:sz w:val="24"/>
          <w:szCs w:val="32"/>
          <w:lang w:val="es-MX" w:eastAsia="es-MX"/>
        </w:rPr>
      </w:pPr>
      <w:r w:rsidRPr="00787372">
        <w:rPr>
          <w:color w:val="7F7F7F" w:themeColor="text1" w:themeTint="80"/>
          <w:sz w:val="24"/>
          <w:lang w:val="es-MX" w:eastAsia="es-MX"/>
        </w:rPr>
        <w:br w:type="page"/>
      </w:r>
    </w:p>
    <w:p w14:paraId="24021999" w14:textId="4867A10A" w:rsidR="00993AA6" w:rsidRPr="001907B6" w:rsidRDefault="00993AA6" w:rsidP="00993AA6">
      <w:pPr>
        <w:pStyle w:val="Ttulo1"/>
        <w:spacing w:line="240" w:lineRule="auto"/>
        <w:ind w:left="1276" w:right="-91" w:hanging="1276"/>
        <w:rPr>
          <w:rFonts w:eastAsia="Times New Roman"/>
          <w:sz w:val="56"/>
          <w:szCs w:val="56"/>
          <w:lang w:val="es-ES" w:eastAsia="es-MX"/>
        </w:rPr>
      </w:pPr>
      <w:bookmarkStart w:id="84" w:name="_Toc145618728"/>
      <w:r w:rsidRPr="00C60FB4">
        <w:rPr>
          <w:color w:val="7F7F7F" w:themeColor="text1" w:themeTint="80"/>
          <w:sz w:val="24"/>
          <w:lang w:val="es-ES" w:eastAsia="es-MX"/>
        </w:rPr>
        <w:lastRenderedPageBreak/>
        <w:t xml:space="preserve">Lección </w:t>
      </w:r>
      <w:r>
        <w:rPr>
          <w:color w:val="7F7F7F" w:themeColor="text1" w:themeTint="80"/>
          <w:sz w:val="24"/>
          <w:lang w:val="es-ES" w:eastAsia="es-MX"/>
        </w:rPr>
        <w:t>9</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993AA6">
        <w:rPr>
          <w:rFonts w:ascii="Edwardian Script ITC" w:eastAsia="Times New Roman" w:hAnsi="Edwardian Script ITC"/>
          <w:sz w:val="56"/>
          <w:szCs w:val="56"/>
          <w:lang w:val="es-ES" w:eastAsia="es-MX"/>
        </w:rPr>
        <w:t xml:space="preserve">Manejando el </w:t>
      </w:r>
      <w:r w:rsidR="00F05452" w:rsidRPr="00993AA6">
        <w:rPr>
          <w:rFonts w:ascii="Edwardian Script ITC" w:eastAsia="Times New Roman" w:hAnsi="Edwardian Script ITC"/>
          <w:sz w:val="56"/>
          <w:szCs w:val="56"/>
          <w:lang w:val="es-ES" w:eastAsia="es-MX"/>
        </w:rPr>
        <w:t>estrés</w:t>
      </w:r>
      <w:r w:rsidR="00F05452" w:rsidRPr="00F05452">
        <w:rPr>
          <w:rFonts w:ascii="Edwardian Script ITC" w:eastAsia="Times New Roman" w:hAnsi="Edwardian Script ITC"/>
          <w:sz w:val="56"/>
          <w:szCs w:val="56"/>
          <w:lang w:val="es-ES" w:eastAsia="es-MX"/>
        </w:rPr>
        <w:t xml:space="preserve"> </w:t>
      </w:r>
      <w:r w:rsidR="00F05452">
        <w:rPr>
          <w:rFonts w:eastAsia="Times New Roman"/>
          <w:lang w:val="es-ES" w:eastAsia="es-MX"/>
        </w:rPr>
        <w:t>en</w:t>
      </w:r>
      <w:r w:rsidRPr="00993AA6">
        <w:rPr>
          <w:rFonts w:eastAsia="Times New Roman"/>
          <w:lang w:val="es-ES" w:eastAsia="es-MX"/>
        </w:rPr>
        <w:t xml:space="preserve"> el matrimonio</w:t>
      </w:r>
      <w:bookmarkEnd w:id="84"/>
      <w:r w:rsidRPr="00993AA6">
        <w:rPr>
          <w:rFonts w:eastAsia="Times New Roman"/>
          <w:lang w:val="es-ES" w:eastAsia="es-MX"/>
        </w:rPr>
        <w:t xml:space="preserve"> </w:t>
      </w:r>
    </w:p>
    <w:p w14:paraId="7F9CD35A" w14:textId="0DD6E8D6" w:rsidR="00993AA6" w:rsidRDefault="00993AA6" w:rsidP="00993AA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993AA6">
        <w:rPr>
          <w:rFonts w:eastAsia="Times New Roman" w:cs="Times New Roman"/>
          <w:b/>
          <w:bCs/>
          <w:spacing w:val="20"/>
          <w:szCs w:val="24"/>
          <w:lang w:val="es-ES" w:eastAsia="es-MX"/>
        </w:rPr>
        <w:t>Ángel Rodríguez G</w:t>
      </w:r>
      <w:r>
        <w:rPr>
          <w:rFonts w:eastAsia="Times New Roman" w:cs="Times New Roman"/>
          <w:b/>
          <w:bCs/>
          <w:spacing w:val="20"/>
          <w:szCs w:val="24"/>
          <w:lang w:val="es-ES" w:eastAsia="es-MX"/>
        </w:rPr>
        <w:t>.</w:t>
      </w:r>
    </w:p>
    <w:p w14:paraId="3E651C8E" w14:textId="77777777" w:rsidR="00993AA6" w:rsidRDefault="00993AA6" w:rsidP="00993AA6">
      <w:pPr>
        <w:rPr>
          <w:rFonts w:eastAsia="Times New Roman" w:cs="Times New Roman"/>
          <w:szCs w:val="24"/>
          <w:lang w:val="es-ES" w:eastAsia="es-MX"/>
        </w:rPr>
      </w:pPr>
    </w:p>
    <w:p w14:paraId="15D4A169"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354705BB" w14:textId="77777777" w:rsidTr="00927352">
        <w:tc>
          <w:tcPr>
            <w:tcW w:w="9113" w:type="dxa"/>
            <w:shd w:val="clear" w:color="auto" w:fill="D9D9D9" w:themeFill="background1" w:themeFillShade="D9"/>
          </w:tcPr>
          <w:p w14:paraId="2C863FB6" w14:textId="3176C7B5"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Pr="00545BE5">
              <w:rPr>
                <w:rFonts w:eastAsia="Times New Roman" w:cs="Times New Roman"/>
                <w:b/>
                <w:i/>
                <w:iCs/>
                <w:lang w:val="es-ES" w:eastAsia="es-MX"/>
              </w:rPr>
              <w:t>Mateo 1</w:t>
            </w:r>
            <w:r w:rsidR="00545BE5">
              <w:rPr>
                <w:rFonts w:eastAsia="Times New Roman" w:cs="Times New Roman"/>
                <w:b/>
                <w:i/>
                <w:iCs/>
                <w:lang w:val="es-ES" w:eastAsia="es-MX"/>
              </w:rPr>
              <w:t>6</w:t>
            </w:r>
            <w:r w:rsidRPr="00545BE5">
              <w:rPr>
                <w:rFonts w:eastAsia="Times New Roman" w:cs="Times New Roman"/>
                <w:b/>
                <w:i/>
                <w:iCs/>
                <w:lang w:val="es-ES" w:eastAsia="es-MX"/>
              </w:rPr>
              <w:t>:</w:t>
            </w:r>
            <w:r w:rsidR="00545BE5">
              <w:rPr>
                <w:rFonts w:eastAsia="Times New Roman" w:cs="Times New Roman"/>
                <w:b/>
                <w:i/>
                <w:iCs/>
                <w:lang w:val="es-ES" w:eastAsia="es-MX"/>
              </w:rPr>
              <w:t>33</w:t>
            </w:r>
          </w:p>
        </w:tc>
      </w:tr>
      <w:tr w:rsidR="002679E7" w:rsidRPr="00F05452" w14:paraId="05BD0E32" w14:textId="77777777" w:rsidTr="00927352">
        <w:tc>
          <w:tcPr>
            <w:tcW w:w="9113" w:type="dxa"/>
          </w:tcPr>
          <w:p w14:paraId="00B39DE5" w14:textId="34D83A07" w:rsidR="002679E7" w:rsidRPr="00545BE5" w:rsidRDefault="00545BE5" w:rsidP="00927352">
            <w:pPr>
              <w:rPr>
                <w:rFonts w:eastAsia="Times New Roman" w:cs="Times New Roman"/>
                <w:szCs w:val="24"/>
                <w:lang w:val="es-ES" w:eastAsia="es-MX"/>
              </w:rPr>
            </w:pPr>
            <w:r w:rsidRPr="00545BE5">
              <w:rPr>
                <w:rFonts w:eastAsia="Times New Roman" w:cs="Times New Roman"/>
                <w:i/>
                <w:iCs/>
                <w:lang w:val="es-ES" w:eastAsia="es-MX"/>
              </w:rPr>
              <w:t xml:space="preserve">Estas cosas os he hablado para que en mí tengáis paz. En el mundo tendréis aflicción; pero confiad, yo he vencido al mundo. </w:t>
            </w:r>
          </w:p>
        </w:tc>
      </w:tr>
    </w:tbl>
    <w:p w14:paraId="40D649E4"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064C578B" w14:textId="77777777" w:rsidTr="00927352">
        <w:tc>
          <w:tcPr>
            <w:tcW w:w="9113" w:type="dxa"/>
            <w:shd w:val="clear" w:color="auto" w:fill="D2A622"/>
          </w:tcPr>
          <w:p w14:paraId="77DD77DD" w14:textId="5147F448" w:rsidR="002679E7" w:rsidRPr="00545BE5" w:rsidRDefault="00F05452" w:rsidP="00927352">
            <w:pPr>
              <w:rPr>
                <w:rFonts w:eastAsia="Times New Roman" w:cs="Times New Roman"/>
                <w:szCs w:val="24"/>
                <w:lang w:val="es-ES" w:eastAsia="es-MX"/>
              </w:rPr>
            </w:pPr>
            <w:r w:rsidRPr="00545BE5">
              <w:rPr>
                <w:rFonts w:eastAsia="Times New Roman" w:cs="Times New Roman"/>
                <w:b/>
                <w:color w:val="000000" w:themeColor="text1"/>
                <w:lang w:val="es-ES" w:eastAsia="es-MX"/>
              </w:rPr>
              <w:t>Propósito</w:t>
            </w:r>
            <w:r w:rsidR="002679E7" w:rsidRPr="00545BE5">
              <w:rPr>
                <w:rFonts w:eastAsia="Times New Roman" w:cs="Times New Roman"/>
                <w:b/>
                <w:color w:val="000000" w:themeColor="text1"/>
                <w:lang w:val="es-ES" w:eastAsia="es-MX"/>
              </w:rPr>
              <w:t>:</w:t>
            </w:r>
          </w:p>
        </w:tc>
      </w:tr>
      <w:tr w:rsidR="002679E7" w:rsidRPr="00F05452" w14:paraId="27F737BC" w14:textId="77777777" w:rsidTr="00927352">
        <w:tc>
          <w:tcPr>
            <w:tcW w:w="9113" w:type="dxa"/>
          </w:tcPr>
          <w:p w14:paraId="39C72585" w14:textId="416AF8CF" w:rsidR="002679E7" w:rsidRPr="00545BE5" w:rsidRDefault="00545BE5" w:rsidP="00927352">
            <w:pPr>
              <w:pStyle w:val="Prrafodelista"/>
              <w:numPr>
                <w:ilvl w:val="0"/>
                <w:numId w:val="98"/>
              </w:numPr>
              <w:ind w:left="312" w:hanging="312"/>
              <w:rPr>
                <w:rFonts w:eastAsia="Times New Roman" w:cs="Times New Roman"/>
                <w:bCs/>
                <w:szCs w:val="24"/>
                <w:lang w:val="es-ES" w:eastAsia="es-MX"/>
              </w:rPr>
            </w:pPr>
            <w:r w:rsidRPr="00545BE5">
              <w:rPr>
                <w:rFonts w:eastAsia="Times New Roman" w:cs="Tahoma"/>
                <w:b/>
                <w:lang w:val="es-ES" w:eastAsia="es-MX"/>
              </w:rPr>
              <w:t xml:space="preserve">Comprender </w:t>
            </w:r>
            <w:r w:rsidRPr="00545BE5">
              <w:rPr>
                <w:rFonts w:eastAsia="Times New Roman" w:cs="Tahoma"/>
                <w:bCs/>
                <w:lang w:val="es-ES" w:eastAsia="es-MX"/>
              </w:rPr>
              <w:t xml:space="preserve">que ante toda situación que cause estrés en el matrimonio, </w:t>
            </w:r>
            <w:r w:rsidRPr="00545BE5">
              <w:rPr>
                <w:rFonts w:eastAsia="Times New Roman" w:cs="Tahoma"/>
                <w:b/>
                <w:lang w:val="es-ES" w:eastAsia="es-MX"/>
              </w:rPr>
              <w:t xml:space="preserve">debemos acudir primero a Dios </w:t>
            </w:r>
            <w:r w:rsidRPr="00545BE5">
              <w:rPr>
                <w:rFonts w:eastAsia="Times New Roman" w:cs="Tahoma"/>
                <w:bCs/>
                <w:lang w:val="es-ES" w:eastAsia="es-MX"/>
              </w:rPr>
              <w:t>para que traiga paz y nos de sabiduría para saber como actuar ante cada caso.</w:t>
            </w:r>
          </w:p>
        </w:tc>
      </w:tr>
    </w:tbl>
    <w:p w14:paraId="5221E7A9" w14:textId="77777777" w:rsidR="002679E7" w:rsidRDefault="002679E7" w:rsidP="002679E7">
      <w:pPr>
        <w:rPr>
          <w:rFonts w:eastAsia="Times New Roman" w:cs="Times New Roman"/>
          <w:szCs w:val="24"/>
          <w:lang w:val="es-ES" w:eastAsia="es-MX"/>
        </w:rPr>
      </w:pPr>
    </w:p>
    <w:p w14:paraId="7B031002" w14:textId="38143D69" w:rsidR="006B7271" w:rsidRPr="009D2365" w:rsidRDefault="00617440" w:rsidP="006B7271">
      <w:pPr>
        <w:pStyle w:val="Ttulo2"/>
        <w:rPr>
          <w:lang w:val="es-ES"/>
        </w:rPr>
      </w:pPr>
      <w:bookmarkStart w:id="85" w:name="_Toc145618729"/>
      <w:r>
        <w:rPr>
          <w:lang w:val="es-ES"/>
        </w:rPr>
        <w:t>9</w:t>
      </w:r>
      <w:r w:rsidR="006B7271" w:rsidRPr="009D2365">
        <w:rPr>
          <w:lang w:val="es-ES"/>
        </w:rPr>
        <w:t xml:space="preserve">.1 </w:t>
      </w:r>
      <w:r w:rsidR="006B7271" w:rsidRPr="009D2365">
        <w:rPr>
          <w:lang w:val="es-ES"/>
        </w:rPr>
        <w:tab/>
        <w:t>Introducción</w:t>
      </w:r>
      <w:bookmarkEnd w:id="85"/>
    </w:p>
    <w:p w14:paraId="07A025B2" w14:textId="77777777" w:rsidR="00545BE5" w:rsidRDefault="00545BE5" w:rsidP="00545BE5">
      <w:pPr>
        <w:rPr>
          <w:lang w:val="es-MX"/>
        </w:rPr>
      </w:pPr>
      <w:r w:rsidRPr="00545BE5">
        <w:rPr>
          <w:lang w:val="es-MX"/>
        </w:rPr>
        <w:t>Nuestros matrimonios diariamente enfrentan diversas circunstancias se enfrentan a hechos que les crean estrés. En ocasiones puede ser porque su ambiente laboral no es muy saludable. Puede ser por la pérdida de trabajo. En ocasiones puede ser porque los ingresos no son suficientes para cubrir las necesidades de la familia. Tal vez sea la falta de acuerdos para sacar adelante los quehaceres de la casa, sobre todo porque hoy en día muchas mujeres también trabajan fuera del hogar. Puede ser por alguna enfermedad de alguien en la familia o cercano a nosotros. Estas y muchas otras pueden ser detonantes del estrés en el matrimonio.</w:t>
      </w:r>
    </w:p>
    <w:p w14:paraId="62EAF83C" w14:textId="77777777" w:rsidR="00545BE5" w:rsidRPr="00545BE5" w:rsidRDefault="00545BE5" w:rsidP="00545BE5">
      <w:pPr>
        <w:rPr>
          <w:lang w:val="es-MX"/>
        </w:rPr>
      </w:pPr>
    </w:p>
    <w:p w14:paraId="25D2DF01" w14:textId="77777777" w:rsidR="00545BE5" w:rsidRDefault="00545BE5" w:rsidP="00545BE5">
      <w:pPr>
        <w:rPr>
          <w:lang w:val="es-MX"/>
        </w:rPr>
      </w:pPr>
      <w:r w:rsidRPr="00545BE5">
        <w:rPr>
          <w:lang w:val="es-MX"/>
        </w:rPr>
        <w:t>El estrés mal manejado puede traer muchas cosas nocivas a nuestra vida tales como enfermar, ver afectadas nuestras relaciones, perder la capacidad de concentración, disminuir nuestro rendimiento entre otros efectos nocivos.</w:t>
      </w:r>
    </w:p>
    <w:p w14:paraId="044C9316" w14:textId="77777777" w:rsidR="00545BE5" w:rsidRPr="00545BE5" w:rsidRDefault="00545BE5" w:rsidP="00545BE5">
      <w:pPr>
        <w:rPr>
          <w:lang w:val="es-MX"/>
        </w:rPr>
      </w:pPr>
    </w:p>
    <w:p w14:paraId="25C1EBD4" w14:textId="77777777" w:rsidR="00545BE5" w:rsidRPr="00545BE5" w:rsidRDefault="00545BE5" w:rsidP="00545BE5">
      <w:pPr>
        <w:rPr>
          <w:lang w:val="es-MX"/>
        </w:rPr>
      </w:pPr>
      <w:r w:rsidRPr="00545BE5">
        <w:rPr>
          <w:lang w:val="es-MX"/>
        </w:rPr>
        <w:t>Por ello debemos aprender ¿Qué es el estrés? ¿Qué lo produce? ¿Es posible dejar el estrés? ¿Qué dice la Palabra respecto a vivir estresados? ¿Qué puedo hacer para dejar de estresarme? Estudiaremos las respuestas de estas y más preguntas en esta lección</w:t>
      </w:r>
    </w:p>
    <w:p w14:paraId="3ED1195B" w14:textId="77777777" w:rsidR="006B7271" w:rsidRPr="00545BE5" w:rsidRDefault="006B7271" w:rsidP="006B7271">
      <w:pPr>
        <w:rPr>
          <w:b/>
          <w:lang w:val="es-MX"/>
        </w:rPr>
      </w:pPr>
    </w:p>
    <w:p w14:paraId="76C68562" w14:textId="2E0A21F2" w:rsidR="006B7271" w:rsidRPr="00113563" w:rsidRDefault="00617440" w:rsidP="006B7271">
      <w:pPr>
        <w:pStyle w:val="Ttulo2"/>
        <w:rPr>
          <w:lang w:val="es-ES"/>
        </w:rPr>
      </w:pPr>
      <w:bookmarkStart w:id="86" w:name="_Toc145618730"/>
      <w:r>
        <w:rPr>
          <w:lang w:val="es-ES"/>
        </w:rPr>
        <w:t>9</w:t>
      </w:r>
      <w:r w:rsidR="006B7271" w:rsidRPr="00113563">
        <w:rPr>
          <w:lang w:val="es-ES"/>
        </w:rPr>
        <w:t>.2</w:t>
      </w:r>
      <w:r w:rsidR="006B7271">
        <w:rPr>
          <w:lang w:val="es-ES"/>
        </w:rPr>
        <w:tab/>
      </w:r>
      <w:r w:rsidR="006B7271" w:rsidRPr="00113563">
        <w:rPr>
          <w:lang w:val="es-ES"/>
        </w:rPr>
        <w:t>Desarrollo</w:t>
      </w:r>
      <w:bookmarkEnd w:id="86"/>
    </w:p>
    <w:p w14:paraId="552E36FC" w14:textId="674C7F36" w:rsidR="00B16DE6" w:rsidRDefault="00B16DE6" w:rsidP="00B16DE6">
      <w:pPr>
        <w:pStyle w:val="Ttulo3"/>
      </w:pPr>
      <w:bookmarkStart w:id="87" w:name="_Toc145618731"/>
      <w:r>
        <w:t xml:space="preserve">9.2.1 </w:t>
      </w:r>
      <w:r>
        <w:tab/>
      </w:r>
      <w:r w:rsidRPr="000B039D">
        <w:t xml:space="preserve">El estrés </w:t>
      </w:r>
      <w:r>
        <w:t>y la Biblia</w:t>
      </w:r>
      <w:bookmarkEnd w:id="87"/>
    </w:p>
    <w:p w14:paraId="52438A19" w14:textId="77777777" w:rsidR="00545BE5" w:rsidRPr="00545BE5" w:rsidRDefault="00545BE5" w:rsidP="00545BE5">
      <w:pPr>
        <w:rPr>
          <w:lang w:val="es-MX"/>
        </w:rPr>
      </w:pPr>
      <w:r w:rsidRPr="00545BE5">
        <w:rPr>
          <w:lang w:val="es-MX"/>
        </w:rPr>
        <w:t xml:space="preserve">De acuerdo con la Organización Mundial de la salud el estrés </w:t>
      </w:r>
    </w:p>
    <w:p w14:paraId="0415B3F5" w14:textId="77777777" w:rsidR="00545BE5" w:rsidRPr="00545BE5" w:rsidRDefault="00545BE5" w:rsidP="00545BE5">
      <w:pPr>
        <w:ind w:left="567" w:right="616"/>
        <w:rPr>
          <w:lang w:val="es-MX"/>
        </w:rPr>
      </w:pPr>
      <w:r w:rsidRPr="00545BE5">
        <w:rPr>
          <w:lang w:val="es-MX"/>
        </w:rPr>
        <w:t>…es un estado de preocupación o tensión mental generado por una situación difícil. Todas las personas tenemos un cierto grado de estrés, ya que se trata de una respuesta natural a las amenazas y a otros estímulos. Es la forma en que reaccionamos el estrés lo que marca el modo en que afecta a nuestro bienestar.</w:t>
      </w:r>
    </w:p>
    <w:p w14:paraId="4FA56D6F" w14:textId="77777777" w:rsidR="00545BE5" w:rsidRPr="00545BE5" w:rsidRDefault="00545BE5" w:rsidP="00545BE5">
      <w:pPr>
        <w:rPr>
          <w:lang w:val="es-MX"/>
        </w:rPr>
      </w:pPr>
      <w:r w:rsidRPr="00545BE5">
        <w:rPr>
          <w:lang w:val="es-MX"/>
        </w:rPr>
        <w:t>Por su parte la Biblioteca Nacional de medicina, define al estrés como la respuesta del cuerpo a una tensión física, mental o emocional.</w:t>
      </w:r>
    </w:p>
    <w:p w14:paraId="18641457" w14:textId="77777777" w:rsidR="00545BE5" w:rsidRPr="00545BE5" w:rsidRDefault="00545BE5" w:rsidP="00545BE5">
      <w:pPr>
        <w:rPr>
          <w:lang w:val="es-MX"/>
        </w:rPr>
      </w:pPr>
      <w:r w:rsidRPr="00545BE5">
        <w:rPr>
          <w:lang w:val="es-MX"/>
        </w:rPr>
        <w:lastRenderedPageBreak/>
        <w:t>Es bueno saber que existen dos tipos de estrés (Gob. De México, 2020):</w:t>
      </w:r>
    </w:p>
    <w:p w14:paraId="526D1F5A" w14:textId="77777777" w:rsidR="00545BE5" w:rsidRPr="00545BE5" w:rsidRDefault="00545BE5" w:rsidP="00545BE5">
      <w:pPr>
        <w:numPr>
          <w:ilvl w:val="0"/>
          <w:numId w:val="177"/>
        </w:numPr>
        <w:rPr>
          <w:lang w:val="es-MX"/>
        </w:rPr>
      </w:pPr>
      <w:r w:rsidRPr="00545BE5">
        <w:rPr>
          <w:b/>
          <w:bCs/>
          <w:lang w:val="es-MX"/>
        </w:rPr>
        <w:t>Estrés positivo</w:t>
      </w:r>
      <w:r w:rsidRPr="00545BE5">
        <w:rPr>
          <w:lang w:val="es-MX"/>
        </w:rPr>
        <w:t>: es aquel estrés donde el individuo interacciona con su estresor de una manera óptima, ayudando a su mente y cuerpo a sentir alegría, bienestar y equilibrio. Es aquel en el que las tensiones vividas ven su recompensa en algún motivo personal o profesional. La persona que lo experimenta se caracteriza por ser creativo y estar siempre motivado.</w:t>
      </w:r>
    </w:p>
    <w:p w14:paraId="3F58A00E" w14:textId="77777777" w:rsidR="00545BE5" w:rsidRPr="00545BE5" w:rsidRDefault="00545BE5" w:rsidP="00545BE5">
      <w:pPr>
        <w:numPr>
          <w:ilvl w:val="0"/>
          <w:numId w:val="177"/>
        </w:numPr>
        <w:rPr>
          <w:lang w:val="es-MX"/>
        </w:rPr>
      </w:pPr>
      <w:r w:rsidRPr="00545BE5">
        <w:rPr>
          <w:b/>
          <w:bCs/>
          <w:lang w:val="es-MX"/>
        </w:rPr>
        <w:t>Estrés negativo</w:t>
      </w:r>
      <w:r w:rsidRPr="00545BE5">
        <w:rPr>
          <w:lang w:val="es-MX"/>
        </w:rPr>
        <w:t xml:space="preserve">: es aquel que produce una sobrecarga de trabajo que ocasiona un desequilibrio fisiológico o psicológico que disminuye la productividad del individuo, provoca enfermedades y acelera el envejecimiento.  </w:t>
      </w:r>
    </w:p>
    <w:p w14:paraId="469389C1" w14:textId="77777777" w:rsidR="00545BE5" w:rsidRDefault="00545BE5" w:rsidP="00545BE5">
      <w:pPr>
        <w:rPr>
          <w:lang w:val="es-MX"/>
        </w:rPr>
      </w:pPr>
    </w:p>
    <w:p w14:paraId="46010331" w14:textId="25263A33" w:rsidR="00545BE5" w:rsidRPr="00545BE5" w:rsidRDefault="00545BE5" w:rsidP="00545BE5">
      <w:pPr>
        <w:rPr>
          <w:lang w:val="es-MX"/>
        </w:rPr>
      </w:pPr>
      <w:r w:rsidRPr="00545BE5">
        <w:rPr>
          <w:lang w:val="es-MX"/>
        </w:rPr>
        <w:t>El problema del estrés es tan antiguo que, podemos encontrar referencias en la Biblia al mismo. Al respecto, el Blog Got Question (s.f.) nos comparte lo siguiente:</w:t>
      </w:r>
    </w:p>
    <w:p w14:paraId="2FE43AEE" w14:textId="77777777" w:rsidR="00545BE5" w:rsidRPr="00545BE5" w:rsidRDefault="00545BE5" w:rsidP="00545BE5">
      <w:pPr>
        <w:ind w:left="567" w:right="616"/>
        <w:rPr>
          <w:lang w:val="es-MX"/>
        </w:rPr>
      </w:pPr>
      <w:r w:rsidRPr="00545BE5">
        <w:rPr>
          <w:lang w:val="es-MX"/>
        </w:rPr>
        <w:t>El estrés es una experiencia humana común, particularmente en un mundo donde las exigencias de nuestro tiempo y atención parecen ser interminables. Nuestros trabajos, salud, familia, amigos, e incluso las actividades del ministerio pueden abrumarnos. La solución definitiva para el estrés es rendir nuestras vidas a Dios y pedir Su sabiduría en cuanto a las prioridades, así como su empoderamiento para hacer las cosas a las que Él nos ha llamado. Él siempre da lo suficiente, por lo que no necesitamos ser derrotados por el estrés.</w:t>
      </w:r>
    </w:p>
    <w:p w14:paraId="3318387A" w14:textId="77777777" w:rsidR="00545BE5" w:rsidRDefault="00545BE5" w:rsidP="00545BE5">
      <w:pPr>
        <w:rPr>
          <w:lang w:val="es-MX"/>
        </w:rPr>
      </w:pPr>
    </w:p>
    <w:p w14:paraId="61B584EA" w14:textId="66C51DE1" w:rsidR="00545BE5" w:rsidRPr="00545BE5" w:rsidRDefault="00545BE5" w:rsidP="00545BE5">
      <w:pPr>
        <w:rPr>
          <w:lang w:val="es-MX"/>
        </w:rPr>
      </w:pPr>
      <w:r w:rsidRPr="00545BE5">
        <w:rPr>
          <w:lang w:val="es-MX"/>
        </w:rPr>
        <w:t>En ocasiones nos estresamos por causa de las finanzas. Pero debemos aprender a confiar que Dios nos proveerá para las necesidades básicas de la vida. Jesús dice:</w:t>
      </w:r>
    </w:p>
    <w:p w14:paraId="0BB8F7A7" w14:textId="77777777" w:rsidR="00545BE5" w:rsidRPr="00545BE5" w:rsidRDefault="00545BE5" w:rsidP="00545BE5">
      <w:pPr>
        <w:rPr>
          <w:lang w:val="es-MX"/>
        </w:rPr>
      </w:pPr>
      <w:r w:rsidRPr="00545BE5">
        <w:rPr>
          <w:lang w:val="es-MX"/>
        </w:rPr>
        <w:t>“</w:t>
      </w:r>
      <w:r w:rsidRPr="00545BE5">
        <w:rPr>
          <w:i/>
          <w:iCs/>
          <w:lang w:val="es-MX"/>
        </w:rPr>
        <w:t>Por tanto os digo: No os afanéis por vuestra vida, qué habéis de comer o qué habéis de beber; ni por vuestro cuerpo, qué habéis de vestir. ¿No es la vida más que el alimento, y el cuerpo más que el vestido? … ¿Y quién de vosotros podrá, por mucho que se afane, añadir a su estatura un codo?</w:t>
      </w:r>
      <w:r w:rsidRPr="00545BE5">
        <w:rPr>
          <w:lang w:val="es-MX"/>
        </w:rPr>
        <w:t>” (Mateo 6:25, 27).</w:t>
      </w:r>
    </w:p>
    <w:p w14:paraId="775ABDD1" w14:textId="77777777" w:rsidR="006A6282" w:rsidRDefault="006A6282" w:rsidP="00545BE5">
      <w:pPr>
        <w:rPr>
          <w:lang w:val="es-MX"/>
        </w:rPr>
      </w:pPr>
    </w:p>
    <w:p w14:paraId="520171B2" w14:textId="6013EC3D" w:rsidR="00545BE5" w:rsidRPr="00545BE5" w:rsidRDefault="00545BE5" w:rsidP="00545BE5">
      <w:pPr>
        <w:rPr>
          <w:lang w:val="es-MX"/>
        </w:rPr>
      </w:pPr>
      <w:r w:rsidRPr="00545BE5">
        <w:rPr>
          <w:lang w:val="es-MX"/>
        </w:rPr>
        <w:t>Como Got Question lo expresa (s.f.), sin importar que clase de estrés enfrentemos, el punto de partida para manejarlo adecuadamente es Jesucristo. Jesús nos alienta grandemente en Juan 14:1</w:t>
      </w:r>
    </w:p>
    <w:p w14:paraId="1C73A411" w14:textId="77777777" w:rsidR="00545BE5" w:rsidRPr="00545BE5" w:rsidRDefault="00545BE5" w:rsidP="00545BE5">
      <w:pPr>
        <w:rPr>
          <w:lang w:val="es-MX"/>
        </w:rPr>
      </w:pPr>
      <w:r w:rsidRPr="00545BE5">
        <w:rPr>
          <w:i/>
          <w:iCs/>
          <w:lang w:val="es-MX"/>
        </w:rPr>
        <w:t>No se turbe vuestro corazón; creed en Dios, creed también en mí</w:t>
      </w:r>
      <w:r w:rsidRPr="00545BE5">
        <w:rPr>
          <w:lang w:val="es-MX"/>
        </w:rPr>
        <w:t>. Juan 14:1</w:t>
      </w:r>
    </w:p>
    <w:p w14:paraId="4569AF5F" w14:textId="77777777" w:rsidR="006A6282" w:rsidRDefault="006A6282" w:rsidP="00545BE5">
      <w:pPr>
        <w:rPr>
          <w:lang w:val="es-MX"/>
        </w:rPr>
      </w:pPr>
    </w:p>
    <w:p w14:paraId="1B69D0F5" w14:textId="6F30FD13" w:rsidR="00545BE5" w:rsidRPr="00545BE5" w:rsidRDefault="00545BE5" w:rsidP="00545BE5">
      <w:pPr>
        <w:rPr>
          <w:lang w:val="es-MX"/>
        </w:rPr>
      </w:pPr>
      <w:r w:rsidRPr="00545BE5">
        <w:rPr>
          <w:lang w:val="es-MX"/>
        </w:rPr>
        <w:t>Uno de los pasajes que refleja mejor la idea sobre cómo manejar el estrés es:</w:t>
      </w:r>
    </w:p>
    <w:p w14:paraId="458203FF" w14:textId="77777777" w:rsidR="00545BE5" w:rsidRPr="00545BE5" w:rsidRDefault="00545BE5" w:rsidP="00545BE5">
      <w:pPr>
        <w:rPr>
          <w:lang w:val="es-MX"/>
        </w:rPr>
      </w:pPr>
      <w:r w:rsidRPr="00545BE5">
        <w:rPr>
          <w:i/>
          <w:iCs/>
          <w:lang w:val="es-MX"/>
        </w:rPr>
        <w:t>Por nada estéis afanosos; antes bien, en todo, mediante oración y súplica con acción de gracias, sean dadas a conocer vuestras peticiones delante de Dios. Y la paz de Dios, que sobrepasa todo entendimiento, guardará vuestros corazones y vuestras mentes en Cristo Jesús</w:t>
      </w:r>
      <w:r w:rsidRPr="00545BE5">
        <w:rPr>
          <w:lang w:val="es-MX"/>
        </w:rPr>
        <w:t>. Filipenses 4:6,7</w:t>
      </w:r>
    </w:p>
    <w:p w14:paraId="12905A48" w14:textId="77777777" w:rsidR="006A6282" w:rsidRDefault="006A6282" w:rsidP="00545BE5">
      <w:pPr>
        <w:rPr>
          <w:lang w:val="es-MX"/>
        </w:rPr>
      </w:pPr>
    </w:p>
    <w:p w14:paraId="27E021EF" w14:textId="0279B7E4" w:rsidR="00545BE5" w:rsidRPr="00545BE5" w:rsidRDefault="00545BE5" w:rsidP="00545BE5">
      <w:pPr>
        <w:rPr>
          <w:lang w:val="es-MX"/>
        </w:rPr>
      </w:pPr>
      <w:r w:rsidRPr="00545BE5">
        <w:rPr>
          <w:lang w:val="es-MX"/>
        </w:rPr>
        <w:t xml:space="preserve">En ocasiones, nos podríamos estresar al estar enfrentando una dificultad o prueba. Al respecto Santiago 1:2-4 nos aconseja lo siguiente: </w:t>
      </w:r>
    </w:p>
    <w:p w14:paraId="5C828E90" w14:textId="77777777" w:rsidR="00545BE5" w:rsidRPr="00545BE5" w:rsidRDefault="00545BE5" w:rsidP="00545BE5">
      <w:pPr>
        <w:rPr>
          <w:lang w:val="es-MX"/>
        </w:rPr>
      </w:pPr>
      <w:r w:rsidRPr="00545BE5">
        <w:rPr>
          <w:lang w:val="es-MX"/>
        </w:rPr>
        <w:lastRenderedPageBreak/>
        <w:t>“</w:t>
      </w:r>
      <w:r w:rsidRPr="00545BE5">
        <w:rPr>
          <w:i/>
          <w:iCs/>
          <w:lang w:val="es-MX"/>
        </w:rPr>
        <w:t>Hermanos míos, tened por sumo gozo cuando os halléis en diversas pruebas, sabiendo que la prueba de vuestra fe produce paciencia. Mas tenga la paciencia su obra completa, para que seáis perfectos y cabales, sin que os falte cosa alguna”</w:t>
      </w:r>
      <w:r w:rsidRPr="00545BE5">
        <w:rPr>
          <w:lang w:val="es-MX"/>
        </w:rPr>
        <w:t xml:space="preserve">.  </w:t>
      </w:r>
    </w:p>
    <w:p w14:paraId="3BDEB8B3" w14:textId="77777777" w:rsidR="006A6282" w:rsidRDefault="006A6282" w:rsidP="00545BE5">
      <w:pPr>
        <w:rPr>
          <w:lang w:val="es-MX"/>
        </w:rPr>
      </w:pPr>
    </w:p>
    <w:p w14:paraId="17A401C2" w14:textId="46E43554" w:rsidR="00545BE5" w:rsidRPr="00545BE5" w:rsidRDefault="00545BE5" w:rsidP="00545BE5">
      <w:pPr>
        <w:rPr>
          <w:lang w:val="es-MX"/>
        </w:rPr>
      </w:pPr>
      <w:r w:rsidRPr="00545BE5">
        <w:rPr>
          <w:lang w:val="es-MX"/>
        </w:rPr>
        <mc:AlternateContent>
          <mc:Choice Requires="wps">
            <w:drawing>
              <wp:anchor distT="45720" distB="45720" distL="114300" distR="114300" simplePos="0" relativeHeight="251722752" behindDoc="0" locked="0" layoutInCell="1" allowOverlap="1" wp14:anchorId="4EA48F6C" wp14:editId="1A1EF482">
                <wp:simplePos x="0" y="0"/>
                <wp:positionH relativeFrom="column">
                  <wp:posOffset>2685440</wp:posOffset>
                </wp:positionH>
                <wp:positionV relativeFrom="paragraph">
                  <wp:posOffset>5588</wp:posOffset>
                </wp:positionV>
                <wp:extent cx="2866390" cy="1433195"/>
                <wp:effectExtent l="0" t="0" r="10160" b="14605"/>
                <wp:wrapSquare wrapText="bothSides"/>
                <wp:docPr id="42521398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66390" cy="1433195"/>
                        </a:xfrm>
                        <a:prstGeom prst="rect">
                          <a:avLst/>
                        </a:prstGeom>
                        <a:solidFill>
                          <a:srgbClr val="FFFFFF"/>
                        </a:solidFill>
                        <a:ln w="9525">
                          <a:solidFill>
                            <a:srgbClr val="000000"/>
                          </a:solidFill>
                          <a:miter lim="800000"/>
                          <a:headEnd/>
                          <a:tailEnd/>
                        </a:ln>
                      </wps:spPr>
                      <wps:txbx>
                        <w:txbxContent>
                          <w:p w14:paraId="10CC7E94" w14:textId="77777777" w:rsidR="00545BE5" w:rsidRPr="008F7DA6" w:rsidRDefault="00545BE5" w:rsidP="00545BE5">
                            <w:pPr>
                              <w:rPr>
                                <w:rFonts w:asciiTheme="majorBidi" w:hAnsiTheme="majorBidi" w:cstheme="majorBidi"/>
                                <w:b/>
                                <w:bCs/>
                                <w:sz w:val="24"/>
                                <w:szCs w:val="24"/>
                              </w:rPr>
                            </w:pPr>
                            <w:r w:rsidRPr="008F7DA6">
                              <w:rPr>
                                <w:rFonts w:asciiTheme="majorBidi" w:hAnsiTheme="majorBidi" w:cstheme="majorBidi"/>
                                <w:b/>
                                <w:bCs/>
                                <w:sz w:val="24"/>
                                <w:szCs w:val="24"/>
                              </w:rPr>
                              <w:t>La solución definitiva para el estrés es rendir nuestras vidas a Dios y pedir Su sabiduría en cuanto a las prioridades, así como su empoderamiento para hacer las cosas a las que Él nos ha llamado. Él siempre da lo suficiente, por lo que no necesitamos ser derrotados por el estrés.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A48F6C" id="_x0000_s1034" type="#_x0000_t202" style="position:absolute;left:0;text-align:left;margin-left:211.45pt;margin-top:.45pt;width:225.7pt;height:112.85pt;z-index:251722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">
                <v:textbox>
                  <w:txbxContent>
                    <w:p w14:paraId="10CC7E94" w14:textId="77777777" w:rsidR="00545BE5" w:rsidRPr="008F7DA6" w:rsidRDefault="00545BE5" w:rsidP="00545BE5">
                      <w:pPr>
                        <w:rPr>
                          <w:rFonts w:asciiTheme="majorBidi" w:hAnsiTheme="majorBidi" w:cstheme="majorBidi"/>
                          <w:b/>
                          <w:bCs/>
                          <w:sz w:val="24"/>
                          <w:szCs w:val="24"/>
                        </w:rPr>
                      </w:pPr>
                      <w:r w:rsidRPr="008F7DA6">
                        <w:rPr>
                          <w:rFonts w:asciiTheme="majorBidi" w:hAnsiTheme="majorBidi" w:cstheme="majorBidi"/>
                          <w:b/>
                          <w:bCs/>
                          <w:sz w:val="24"/>
                          <w:szCs w:val="24"/>
                        </w:rPr>
                        <w:t>La solución definitiva para el estrés es rendir nuestras vidas a Dios y pedir Su sabiduría en cuanto a las prioridades, así como su empoderamiento para hacer las cosas a las que Él nos ha llamado. Él siempre da lo suficiente, por lo que no necesitamos ser derrotados por el estrés.</w:t>
                      </w:r>
                    </w:p>
                  </w:txbxContent>
                </v:textbox>
                <w10:wrap type="square"/>
              </v:shape>
            </w:pict>
          </mc:Fallback>
        </mc:AlternateContent>
      </w:r>
      <w:r w:rsidRPr="00545BE5">
        <w:rPr>
          <w:lang w:val="es-MX"/>
        </w:rPr>
        <w:t>Vemos en repetidas ocasiones que, ante hechos estresantes, lo que debemos hacer es acudir a Dios en primer término. Aquí compartimos otros pasajes al respecto.</w:t>
      </w:r>
    </w:p>
    <w:p w14:paraId="09E421FB" w14:textId="77777777" w:rsidR="00545BE5" w:rsidRPr="00545BE5" w:rsidRDefault="00545BE5" w:rsidP="00545BE5">
      <w:pPr>
        <w:numPr>
          <w:ilvl w:val="0"/>
          <w:numId w:val="176"/>
        </w:numPr>
        <w:rPr>
          <w:lang w:val="es-MX"/>
        </w:rPr>
      </w:pPr>
      <w:r w:rsidRPr="00545BE5">
        <w:rPr>
          <w:i/>
          <w:iCs/>
          <w:lang w:val="es-MX"/>
        </w:rPr>
        <w:t>echando toda vuestra ansiedad sobre El, porque Él tiene cuidado de vosotros</w:t>
      </w:r>
      <w:r w:rsidRPr="00545BE5">
        <w:rPr>
          <w:lang w:val="es-MX"/>
        </w:rPr>
        <w:t>. 1 Pedro 5:7</w:t>
      </w:r>
    </w:p>
    <w:p w14:paraId="0FF85DFF" w14:textId="77777777" w:rsidR="00545BE5" w:rsidRPr="00545BE5" w:rsidRDefault="00545BE5" w:rsidP="00545BE5">
      <w:pPr>
        <w:numPr>
          <w:ilvl w:val="0"/>
          <w:numId w:val="176"/>
        </w:numPr>
        <w:rPr>
          <w:lang w:val="es-MX"/>
        </w:rPr>
      </w:pPr>
      <w:r w:rsidRPr="00545BE5">
        <w:rPr>
          <w:i/>
          <w:iCs/>
          <w:lang w:val="es-MX"/>
        </w:rPr>
        <w:t xml:space="preserve">En mi angustia invoqué al SEÑOR, sí, clamé a mi Dios; desde su templo oyó mi voz, y mi clamor {llegó} a sus oídos. </w:t>
      </w:r>
      <w:r w:rsidRPr="00545BE5">
        <w:rPr>
          <w:lang w:val="es-MX"/>
        </w:rPr>
        <w:t>2 Samuel 2:27</w:t>
      </w:r>
    </w:p>
    <w:p w14:paraId="463AC1E0" w14:textId="77777777" w:rsidR="00545BE5" w:rsidRPr="00545BE5" w:rsidRDefault="00545BE5" w:rsidP="00545BE5">
      <w:pPr>
        <w:numPr>
          <w:ilvl w:val="0"/>
          <w:numId w:val="176"/>
        </w:numPr>
        <w:rPr>
          <w:lang w:val="es-MX"/>
        </w:rPr>
      </w:pPr>
      <w:r w:rsidRPr="00545BE5">
        <w:rPr>
          <w:i/>
          <w:iCs/>
          <w:lang w:val="es-MX"/>
        </w:rPr>
        <w:t>Cuando mis inquietudes se multiplican dentro de mí, tus consuelos deleitan mi alma</w:t>
      </w:r>
      <w:r w:rsidRPr="00545BE5">
        <w:rPr>
          <w:lang w:val="es-MX"/>
        </w:rPr>
        <w:t>. Salmo 94:19</w:t>
      </w:r>
    </w:p>
    <w:p w14:paraId="572C77BB" w14:textId="77777777" w:rsidR="00545BE5" w:rsidRPr="00545BE5" w:rsidRDefault="00545BE5" w:rsidP="00545BE5">
      <w:pPr>
        <w:numPr>
          <w:ilvl w:val="0"/>
          <w:numId w:val="176"/>
        </w:numPr>
        <w:rPr>
          <w:lang w:val="es-MX"/>
        </w:rPr>
      </w:pPr>
      <w:r w:rsidRPr="00545BE5">
        <w:rPr>
          <w:i/>
          <w:iCs/>
          <w:lang w:val="es-MX"/>
        </w:rPr>
        <w:t>Entonces en su angustia clamaron al SEÑOR, {y} El los libró de sus aflicciones</w:t>
      </w:r>
      <w:r w:rsidRPr="00545BE5">
        <w:rPr>
          <w:lang w:val="es-MX"/>
        </w:rPr>
        <w:t>; Salmo 107:6</w:t>
      </w:r>
    </w:p>
    <w:p w14:paraId="1177859C" w14:textId="77777777" w:rsidR="006A6282" w:rsidRDefault="006A6282" w:rsidP="00545BE5">
      <w:pPr>
        <w:rPr>
          <w:lang w:val="es-MX"/>
        </w:rPr>
      </w:pPr>
    </w:p>
    <w:p w14:paraId="17E21B1D" w14:textId="6A60750E" w:rsidR="00545BE5" w:rsidRPr="00545BE5" w:rsidRDefault="00545BE5" w:rsidP="00545BE5">
      <w:pPr>
        <w:rPr>
          <w:lang w:val="es-MX"/>
        </w:rPr>
      </w:pPr>
      <w:r w:rsidRPr="00545BE5">
        <w:rPr>
          <w:lang w:val="es-MX"/>
        </w:rPr>
        <w:t>A final de cuentas la Biblia nos enseña que de no atender esté estrés nada bueno obtendremos de ello. Por el contrario, podemos enfermar, ver afectadas nuestras relaciones, perder la capacidad de concentración, disminuir nuestro rendimiento entre otros efectos nocivos.</w:t>
      </w:r>
    </w:p>
    <w:p w14:paraId="5836F011" w14:textId="77777777" w:rsidR="00545BE5" w:rsidRPr="00545BE5" w:rsidRDefault="00545BE5" w:rsidP="00545BE5">
      <w:pPr>
        <w:numPr>
          <w:ilvl w:val="0"/>
          <w:numId w:val="176"/>
        </w:numPr>
        <w:rPr>
          <w:lang w:val="es-MX"/>
        </w:rPr>
      </w:pPr>
      <w:r w:rsidRPr="00545BE5">
        <w:rPr>
          <w:i/>
          <w:iCs/>
          <w:lang w:val="es-MX"/>
        </w:rPr>
        <w:t xml:space="preserve">¿Y quién de vosotros, por ansioso que esté, puede añadir una hora al curso de su vida? </w:t>
      </w:r>
      <w:r w:rsidRPr="00545BE5">
        <w:rPr>
          <w:lang w:val="es-MX"/>
        </w:rPr>
        <w:t xml:space="preserve">Mateo 6:27 </w:t>
      </w:r>
    </w:p>
    <w:p w14:paraId="1B137A0E" w14:textId="77777777" w:rsidR="006A6282" w:rsidRPr="00545BE5" w:rsidRDefault="006A6282" w:rsidP="006A6282">
      <w:pPr>
        <w:numPr>
          <w:ilvl w:val="0"/>
          <w:numId w:val="176"/>
        </w:numPr>
        <w:rPr>
          <w:lang w:val="es-MX"/>
        </w:rPr>
      </w:pPr>
      <w:r w:rsidRPr="00545BE5">
        <w:rPr>
          <w:i/>
          <w:iCs/>
          <w:lang w:val="es-MX"/>
        </w:rPr>
        <w:t>La ansiedad en el corazón del hombre lo deprime, más la buena palabra lo alegra</w:t>
      </w:r>
      <w:r w:rsidRPr="00545BE5">
        <w:rPr>
          <w:lang w:val="es-MX"/>
        </w:rPr>
        <w:t>. Prov. 12:25</w:t>
      </w:r>
    </w:p>
    <w:p w14:paraId="20883B3E" w14:textId="77777777" w:rsidR="00B16DE6" w:rsidRPr="000B039D" w:rsidRDefault="00B16DE6" w:rsidP="00B16DE6">
      <w:pPr>
        <w:rPr>
          <w:lang w:val="es-MX"/>
        </w:rPr>
      </w:pPr>
    </w:p>
    <w:p w14:paraId="38F7EBD3" w14:textId="44D12F47" w:rsidR="006B7271" w:rsidRDefault="00617440" w:rsidP="002613F5">
      <w:pPr>
        <w:pStyle w:val="Ttulo3"/>
      </w:pPr>
      <w:bookmarkStart w:id="88" w:name="_Toc145618732"/>
      <w:r>
        <w:t>9.</w:t>
      </w:r>
      <w:r w:rsidR="006B7271">
        <w:t>2.</w:t>
      </w:r>
      <w:r w:rsidR="00B16DE6">
        <w:t>2</w:t>
      </w:r>
      <w:r w:rsidR="006B7271">
        <w:t xml:space="preserve"> </w:t>
      </w:r>
      <w:r w:rsidR="006B7271">
        <w:tab/>
      </w:r>
      <w:r w:rsidR="000B039D" w:rsidRPr="000B039D">
        <w:t>El estrés en el matrimonio</w:t>
      </w:r>
      <w:bookmarkEnd w:id="88"/>
    </w:p>
    <w:p w14:paraId="1A7EBA90" w14:textId="77777777" w:rsidR="000B039D" w:rsidRPr="000B039D" w:rsidRDefault="000B039D" w:rsidP="000B039D">
      <w:pPr>
        <w:rPr>
          <w:lang w:val="es-MX"/>
        </w:rPr>
      </w:pPr>
      <w:r w:rsidRPr="000B039D">
        <w:rPr>
          <w:lang w:val="es-MX"/>
        </w:rPr>
        <w:t>Debemos reconocer que los integrantes de cada sociedad conyugal siempre han enfrentado dificultades y problemas que afectan su relación. Los psicólogos se refieren a estas dificultades como a </w:t>
      </w:r>
      <w:r w:rsidRPr="000B039D">
        <w:rPr>
          <w:i/>
          <w:iCs/>
          <w:lang w:val="es-MX"/>
        </w:rPr>
        <w:t>estresantes conyugales</w:t>
      </w:r>
      <w:r w:rsidRPr="000B039D">
        <w:rPr>
          <w:lang w:val="es-MX"/>
        </w:rPr>
        <w:t xml:space="preserve">. </w:t>
      </w:r>
    </w:p>
    <w:p w14:paraId="0AC7D599" w14:textId="77777777" w:rsidR="000B039D" w:rsidRPr="000B039D" w:rsidRDefault="000B039D" w:rsidP="000B039D">
      <w:pPr>
        <w:pStyle w:val="Cita"/>
        <w:ind w:right="-93"/>
        <w:rPr>
          <w:lang w:val="es-MX"/>
        </w:rPr>
      </w:pPr>
      <w:r w:rsidRPr="000B039D">
        <w:rPr>
          <w:lang w:val="es-MX"/>
        </w:rPr>
        <w:t xml:space="preserve">Un estresante conyugal es cualquier tipo de influencia, circunstancia o evento externo que ponga en jaque o amenace la relación matrimonial. Puede provocar tensión y discordia entre los esposos, y hasta alimentar la amargura que puede destruir una relación. Pero también pueden darse efectos más sutiles. Ciertos estresantes conyugales provocan que ambos esposos simplemente se alejen entre sí, aun cuando los conflictos en su matrimonio sean mínimos o inexistentes. </w:t>
      </w:r>
      <w:r w:rsidRPr="000B039D">
        <w:rPr>
          <w:i w:val="0"/>
          <w:iCs w:val="0"/>
          <w:lang w:val="es-MX"/>
        </w:rPr>
        <w:t>(Sweat, 2014)</w:t>
      </w:r>
    </w:p>
    <w:p w14:paraId="2D305BE0" w14:textId="77777777" w:rsidR="000B039D" w:rsidRDefault="000B039D" w:rsidP="000B039D">
      <w:pPr>
        <w:rPr>
          <w:lang w:val="es-MX"/>
        </w:rPr>
      </w:pPr>
    </w:p>
    <w:p w14:paraId="2F59F34C" w14:textId="33417079" w:rsidR="000B039D" w:rsidRPr="000B039D" w:rsidRDefault="000B039D" w:rsidP="000B039D">
      <w:pPr>
        <w:rPr>
          <w:lang w:val="es-MX"/>
        </w:rPr>
      </w:pPr>
      <w:r w:rsidRPr="000B039D">
        <w:rPr>
          <w:lang w:val="es-MX"/>
        </w:rPr>
        <w:t>Dr. T. (s.f.) menciona al respecto</w:t>
      </w:r>
      <w:r>
        <w:rPr>
          <w:lang w:val="es-MX"/>
        </w:rPr>
        <w:t>,</w:t>
      </w:r>
      <w:r w:rsidRPr="000B039D">
        <w:rPr>
          <w:lang w:val="es-MX"/>
        </w:rPr>
        <w:t xml:space="preserve"> </w:t>
      </w:r>
    </w:p>
    <w:p w14:paraId="28D7849A" w14:textId="7084B276" w:rsidR="000B039D" w:rsidRPr="000B039D" w:rsidRDefault="000B039D" w:rsidP="000B039D">
      <w:pPr>
        <w:pStyle w:val="Cita"/>
        <w:ind w:right="49"/>
        <w:rPr>
          <w:lang w:val="es-MX"/>
        </w:rPr>
      </w:pPr>
      <w:r w:rsidRPr="000B039D">
        <w:rPr>
          <w:lang w:val="es-MX"/>
        </w:rPr>
        <w:t>Ninguna relación es perfecta. De sobra es sabido que toda pareja, por única que sea, pasa por momentos delicados. Y es que, al final del día, eso es una relación: una conexión entre dos personas que se mantiene en el tiempo. Por tanto, </w:t>
      </w:r>
      <w:r w:rsidRPr="000B039D">
        <w:rPr>
          <w:b/>
          <w:bCs/>
          <w:lang w:val="es-MX"/>
        </w:rPr>
        <w:t xml:space="preserve">los </w:t>
      </w:r>
      <w:r w:rsidRPr="000B039D">
        <w:rPr>
          <w:b/>
          <w:bCs/>
          <w:lang w:val="es-MX"/>
        </w:rPr>
        <w:lastRenderedPageBreak/>
        <w:t>problemas y el estrés forman parte de cualquier relación de pareja normal</w:t>
      </w:r>
      <w:r w:rsidRPr="000B039D">
        <w:rPr>
          <w:lang w:val="es-MX"/>
        </w:rPr>
        <w:t>.</w:t>
      </w:r>
    </w:p>
    <w:p w14:paraId="4DF62A2A" w14:textId="77777777" w:rsidR="00FB59CD" w:rsidRPr="000B039D" w:rsidRDefault="00FB59CD" w:rsidP="00FB59CD">
      <w:pPr>
        <w:rPr>
          <w:lang w:val="es-MX"/>
        </w:rPr>
      </w:pPr>
    </w:p>
    <w:p w14:paraId="77BC5B7B" w14:textId="7577A7B0" w:rsidR="00FB59CD" w:rsidRPr="00FB59CD" w:rsidRDefault="00FB59CD" w:rsidP="000B039D">
      <w:pPr>
        <w:pStyle w:val="Ttulo3"/>
        <w:ind w:left="1560" w:hanging="851"/>
      </w:pPr>
      <w:bookmarkStart w:id="89" w:name="_Toc145618733"/>
      <w:r w:rsidRPr="00FB59CD">
        <w:t>9.2.</w:t>
      </w:r>
      <w:r w:rsidR="00B16DE6">
        <w:t>3</w:t>
      </w:r>
      <w:r w:rsidRPr="00FB59CD">
        <w:tab/>
        <w:t xml:space="preserve"> </w:t>
      </w:r>
      <w:r w:rsidR="000B039D" w:rsidRPr="000B039D">
        <w:rPr>
          <w:bCs/>
          <w:lang w:val="es-MX"/>
        </w:rPr>
        <w:t>Factores estresantes en el matrimonio</w:t>
      </w:r>
      <w:bookmarkEnd w:id="89"/>
    </w:p>
    <w:p w14:paraId="0913D712" w14:textId="77777777" w:rsidR="000B039D" w:rsidRPr="000B039D" w:rsidRDefault="000B039D" w:rsidP="000B039D">
      <w:pPr>
        <w:rPr>
          <w:lang w:val="es-MX"/>
        </w:rPr>
      </w:pPr>
      <w:r w:rsidRPr="000B039D">
        <w:rPr>
          <w:lang w:val="es-MX"/>
        </w:rPr>
        <w:t>Hay aspectos que podemos suponer que inciden sobre un mayor índice de divorcios que enfrentan las familias:</w:t>
      </w:r>
    </w:p>
    <w:p w14:paraId="592E8A4E" w14:textId="77777777" w:rsidR="000B039D" w:rsidRPr="000B039D" w:rsidRDefault="000B039D" w:rsidP="000B039D">
      <w:pPr>
        <w:numPr>
          <w:ilvl w:val="0"/>
          <w:numId w:val="150"/>
        </w:numPr>
        <w:rPr>
          <w:lang w:val="es-MX"/>
        </w:rPr>
      </w:pPr>
      <w:r w:rsidRPr="000B039D">
        <w:rPr>
          <w:b/>
          <w:bCs/>
          <w:i/>
          <w:iCs/>
          <w:lang w:val="es-MX"/>
        </w:rPr>
        <w:t>Por necesidad económica ambos cónyuges deben salir a trabajar</w:t>
      </w:r>
      <w:r w:rsidRPr="000B039D">
        <w:rPr>
          <w:lang w:val="es-MX"/>
        </w:rPr>
        <w:t xml:space="preserve"> en muchos casos y no disponen de tiempo para compartir entre ellos.</w:t>
      </w:r>
    </w:p>
    <w:p w14:paraId="697CB816" w14:textId="77777777" w:rsidR="000B039D" w:rsidRPr="000B039D" w:rsidRDefault="000B039D" w:rsidP="000B039D">
      <w:pPr>
        <w:numPr>
          <w:ilvl w:val="0"/>
          <w:numId w:val="150"/>
        </w:numPr>
        <w:rPr>
          <w:lang w:val="es-MX"/>
        </w:rPr>
      </w:pPr>
      <w:r w:rsidRPr="000B039D">
        <w:rPr>
          <w:b/>
          <w:bCs/>
          <w:i/>
          <w:iCs/>
          <w:noProof/>
          <w:lang w:val="es-MX"/>
        </w:rPr>
        <w:drawing>
          <wp:anchor distT="0" distB="0" distL="114300" distR="114300" simplePos="0" relativeHeight="251706368" behindDoc="1" locked="0" layoutInCell="1" allowOverlap="1" wp14:anchorId="36D0E845" wp14:editId="076B7E4E">
            <wp:simplePos x="0" y="0"/>
            <wp:positionH relativeFrom="column">
              <wp:posOffset>3777615</wp:posOffset>
            </wp:positionH>
            <wp:positionV relativeFrom="paragraph">
              <wp:posOffset>0</wp:posOffset>
            </wp:positionV>
            <wp:extent cx="1876425" cy="1053831"/>
            <wp:effectExtent l="0" t="0" r="0" b="0"/>
            <wp:wrapTight wrapText="bothSides">
              <wp:wrapPolygon edited="0">
                <wp:start x="0" y="0"/>
                <wp:lineTo x="0" y="21092"/>
                <wp:lineTo x="21271" y="21092"/>
                <wp:lineTo x="21271" y="0"/>
                <wp:lineTo x="0" y="0"/>
              </wp:wrapPolygon>
            </wp:wrapTight>
            <wp:docPr id="1971464456" name="Imagen 4"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1464456" name="Imagen 4" descr="Una caricatura de una persona&#10;&#10;Descripción generada automáticamente con confianza baja"/>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876425" cy="1053831"/>
                    </a:xfrm>
                    <a:prstGeom prst="rect">
                      <a:avLst/>
                    </a:prstGeom>
                    <a:noFill/>
                  </pic:spPr>
                </pic:pic>
              </a:graphicData>
            </a:graphic>
          </wp:anchor>
        </w:drawing>
      </w:r>
      <w:r w:rsidRPr="000B039D">
        <w:rPr>
          <w:b/>
          <w:bCs/>
          <w:i/>
          <w:iCs/>
          <w:lang w:val="es-MX"/>
        </w:rPr>
        <w:t>Problemas de intimidad en el matrimonio</w:t>
      </w:r>
      <w:r w:rsidRPr="000B039D">
        <w:rPr>
          <w:lang w:val="es-MX"/>
        </w:rPr>
        <w:t xml:space="preserve">. En ocasiones por el cansancio de todas las actividades (trabajo, tareas domésticas, etc.) se puede terminar cansado y no se tiene el deseo de tener esa intimidad con el cónyuge. </w:t>
      </w:r>
    </w:p>
    <w:p w14:paraId="70AF1774" w14:textId="77777777" w:rsidR="000B039D" w:rsidRPr="000B039D" w:rsidRDefault="000B039D" w:rsidP="000B039D">
      <w:pPr>
        <w:numPr>
          <w:ilvl w:val="0"/>
          <w:numId w:val="150"/>
        </w:numPr>
        <w:rPr>
          <w:lang w:val="es-MX"/>
        </w:rPr>
      </w:pPr>
      <w:r w:rsidRPr="000B039D">
        <w:rPr>
          <w:b/>
          <w:bCs/>
          <w:i/>
          <w:iCs/>
          <w:lang w:val="es-MX"/>
        </w:rPr>
        <w:t>Los problemas financieros y pérdida de empleo que se incrementó durante la pandemia.</w:t>
      </w:r>
      <w:r w:rsidRPr="000B039D">
        <w:rPr>
          <w:lang w:val="es-MX"/>
        </w:rPr>
        <w:t xml:space="preserve"> La falta de dinero para cubrir las necesidades básicas es uno de los principales causantes de estrés que pueden derivar en la separación.</w:t>
      </w:r>
    </w:p>
    <w:p w14:paraId="0823B9D3" w14:textId="77777777" w:rsidR="000B039D" w:rsidRPr="000B039D" w:rsidRDefault="000B039D" w:rsidP="000B039D">
      <w:pPr>
        <w:numPr>
          <w:ilvl w:val="0"/>
          <w:numId w:val="150"/>
        </w:numPr>
        <w:rPr>
          <w:lang w:val="es-MX"/>
        </w:rPr>
      </w:pPr>
      <w:r w:rsidRPr="000B039D">
        <w:rPr>
          <w:b/>
          <w:bCs/>
          <w:i/>
          <w:iCs/>
          <w:lang w:val="es-MX"/>
        </w:rPr>
        <w:t>Largas jornadas de trabajo.</w:t>
      </w:r>
      <w:r w:rsidRPr="000B039D">
        <w:rPr>
          <w:lang w:val="es-MX"/>
        </w:rPr>
        <w:t xml:space="preserve"> Ello nos deja agotados, nos hace estar más molestos y no nos permite disfrutar ni del cónyuge ni de los hijos.</w:t>
      </w:r>
    </w:p>
    <w:p w14:paraId="5D9C90B8" w14:textId="2FC28E47" w:rsidR="000B039D" w:rsidRPr="000B039D" w:rsidRDefault="000B039D" w:rsidP="000B039D">
      <w:pPr>
        <w:numPr>
          <w:ilvl w:val="0"/>
          <w:numId w:val="150"/>
        </w:numPr>
        <w:rPr>
          <w:lang w:val="es-MX"/>
        </w:rPr>
      </w:pPr>
      <w:r w:rsidRPr="000B039D">
        <w:rPr>
          <w:b/>
          <w:bCs/>
          <w:i/>
          <w:iCs/>
          <w:lang w:val="es-MX"/>
        </w:rPr>
        <w:t xml:space="preserve">El </w:t>
      </w:r>
      <w:r w:rsidR="006A6282" w:rsidRPr="000B039D">
        <w:rPr>
          <w:b/>
          <w:bCs/>
          <w:i/>
          <w:iCs/>
          <w:lang w:val="es-MX"/>
        </w:rPr>
        <w:t>a</w:t>
      </w:r>
      <w:r w:rsidR="006A6282">
        <w:rPr>
          <w:b/>
          <w:bCs/>
          <w:i/>
          <w:iCs/>
          <w:lang w:val="es-MX"/>
        </w:rPr>
        <w:t>celerado</w:t>
      </w:r>
      <w:r w:rsidRPr="000B039D">
        <w:rPr>
          <w:b/>
          <w:bCs/>
          <w:i/>
          <w:iCs/>
          <w:lang w:val="es-MX"/>
        </w:rPr>
        <w:t xml:space="preserve"> estilo de vida. </w:t>
      </w:r>
      <w:r w:rsidRPr="000B039D">
        <w:rPr>
          <w:lang w:val="es-MX"/>
        </w:rPr>
        <w:t>Muchas parejas colman sus calendarios con trabajo, crianza de los hijos y labores domésticas, además de proyectos de esparcimiento y actividades sociales. (Sweat, 2014).</w:t>
      </w:r>
    </w:p>
    <w:p w14:paraId="5A68BE1B" w14:textId="77777777" w:rsidR="000B039D" w:rsidRPr="000B039D" w:rsidRDefault="000B039D" w:rsidP="000B039D">
      <w:pPr>
        <w:numPr>
          <w:ilvl w:val="0"/>
          <w:numId w:val="150"/>
        </w:numPr>
        <w:rPr>
          <w:lang w:val="es-MX"/>
        </w:rPr>
      </w:pPr>
      <w:r w:rsidRPr="000B039D">
        <w:rPr>
          <w:b/>
          <w:bCs/>
          <w:i/>
          <w:iCs/>
          <w:lang w:val="es-MX"/>
        </w:rPr>
        <w:t xml:space="preserve">Distracciones electrónicas. </w:t>
      </w:r>
      <w:r w:rsidRPr="000B039D">
        <w:rPr>
          <w:lang w:val="es-MX"/>
        </w:rPr>
        <w:t>Hoy en día en muchos hogares se pasa cada vez más tiempo en ver Internet, series o en juegos electrónicos. Eso en detrimento de la calidad de la relación entre los cónyuges y el resto de la familia. “Hoy en día existe una carencia de atención exclusiva entre una pareja, y eso ocurre mayormente por todas estas distracciones electrónicas”, afirma Bárbara Koppe, quien es terapeuta matrimonial y familiar. “La gente se conecta a sus dispositivos electrónicos prácticamente cada minuto del día”. (Sweat, 2014).</w:t>
      </w:r>
    </w:p>
    <w:p w14:paraId="7F51F4C9" w14:textId="77777777" w:rsidR="000B039D" w:rsidRPr="000B039D" w:rsidRDefault="000B039D" w:rsidP="000B039D">
      <w:pPr>
        <w:numPr>
          <w:ilvl w:val="0"/>
          <w:numId w:val="150"/>
        </w:numPr>
        <w:rPr>
          <w:lang w:val="es-MX"/>
        </w:rPr>
      </w:pPr>
      <w:r w:rsidRPr="000B039D">
        <w:rPr>
          <w:b/>
          <w:bCs/>
          <w:i/>
          <w:iCs/>
          <w:lang w:val="es-MX"/>
        </w:rPr>
        <w:t>Miedo a la ruptura.</w:t>
      </w:r>
      <w:r w:rsidRPr="000B039D">
        <w:rPr>
          <w:lang w:val="es-MX"/>
        </w:rPr>
        <w:t xml:space="preserve"> Significa sentir una angustia que desemboca en pensamientos adversos recurrentes. Ello debido a que el miedo es una fuente de estrés que pone al cuerpo en alerta. Así, enfrentarse a una posible ruptura de la relación supone un momento doloroso de mucha tensión además de temor. (Hola Lyfeestyle, 2020)</w:t>
      </w:r>
    </w:p>
    <w:p w14:paraId="0628C134" w14:textId="77777777" w:rsidR="000B039D" w:rsidRPr="000B039D" w:rsidRDefault="000B039D" w:rsidP="000B039D">
      <w:pPr>
        <w:numPr>
          <w:ilvl w:val="0"/>
          <w:numId w:val="150"/>
        </w:numPr>
        <w:rPr>
          <w:lang w:val="es-MX"/>
        </w:rPr>
      </w:pPr>
      <w:r w:rsidRPr="000B039D">
        <w:rPr>
          <w:b/>
          <w:bCs/>
          <w:i/>
          <w:iCs/>
          <w:lang w:val="es-MX"/>
        </w:rPr>
        <w:t>El deterioro ético y moral.</w:t>
      </w:r>
      <w:r w:rsidRPr="000B039D">
        <w:rPr>
          <w:lang w:val="es-MX"/>
        </w:rPr>
        <w:t xml:space="preserve"> El Dr. Craig dice que el factor que más influyó en esta alza de divorcios fue </w:t>
      </w:r>
      <w:r w:rsidRPr="000B039D">
        <w:rPr>
          <w:i/>
          <w:iCs/>
          <w:lang w:val="es-MX"/>
        </w:rPr>
        <w:t>el deterioro ético y moral.</w:t>
      </w:r>
    </w:p>
    <w:p w14:paraId="648896DE" w14:textId="77777777" w:rsidR="000B039D" w:rsidRPr="000B039D" w:rsidRDefault="000B039D" w:rsidP="000B039D">
      <w:pPr>
        <w:numPr>
          <w:ilvl w:val="0"/>
          <w:numId w:val="150"/>
        </w:numPr>
        <w:rPr>
          <w:lang w:val="es-MX"/>
        </w:rPr>
      </w:pPr>
      <w:r w:rsidRPr="000B039D">
        <w:rPr>
          <w:b/>
          <w:bCs/>
          <w:i/>
          <w:iCs/>
          <w:lang w:val="es-MX"/>
        </w:rPr>
        <w:t>Infidelidad en Internet</w:t>
      </w:r>
      <w:r w:rsidRPr="000B039D">
        <w:rPr>
          <w:lang w:val="es-MX"/>
        </w:rPr>
        <w:t xml:space="preserve">. Becky Sweat (2014) declara que: </w:t>
      </w:r>
    </w:p>
    <w:p w14:paraId="6710BE94" w14:textId="77777777" w:rsidR="000B039D" w:rsidRPr="000B039D" w:rsidRDefault="000B039D" w:rsidP="000B039D">
      <w:pPr>
        <w:pStyle w:val="Cita"/>
        <w:ind w:right="49"/>
        <w:rPr>
          <w:lang w:val="es-MX"/>
        </w:rPr>
      </w:pPr>
      <w:r w:rsidRPr="000B039D">
        <w:rPr>
          <w:lang w:val="es-MX"/>
        </w:rPr>
        <w:t>El Internet no solo se roba el tiempo que deberían dedicarse las parejas, sino que también puede ser una fuente de pornografía, fantasías eróticas, relaciones ilícitas, aventuras cibernéticas y, finalmente, el causante de la destrucción de muchos matrimonios.</w:t>
      </w:r>
    </w:p>
    <w:p w14:paraId="086C1E3E" w14:textId="77777777" w:rsidR="000B039D" w:rsidRPr="000B039D" w:rsidRDefault="000B039D" w:rsidP="000B039D">
      <w:pPr>
        <w:numPr>
          <w:ilvl w:val="0"/>
          <w:numId w:val="151"/>
        </w:numPr>
        <w:rPr>
          <w:lang w:val="es-MX"/>
        </w:rPr>
      </w:pPr>
      <w:r w:rsidRPr="000B039D">
        <w:rPr>
          <w:b/>
          <w:bCs/>
          <w:i/>
          <w:iCs/>
          <w:lang w:val="es-MX"/>
        </w:rPr>
        <w:lastRenderedPageBreak/>
        <w:t>El egoísmo supera al compromiso.</w:t>
      </w:r>
      <w:r w:rsidRPr="000B039D">
        <w:rPr>
          <w:lang w:val="es-MX"/>
        </w:rPr>
        <w:t xml:space="preserve"> En nuestra sociedad posmoderna, mucha gente no tiene inhibiciones para abandonar su relación matrimonial si ésta se vuelve “demasiado difícil” y no está satisfaciendo las necesidades personales. (Sweat, 2014).</w:t>
      </w:r>
    </w:p>
    <w:p w14:paraId="58A13E4E" w14:textId="77777777" w:rsidR="00FB59CD" w:rsidRPr="00FB59CD" w:rsidRDefault="00FB59CD" w:rsidP="00FB59CD">
      <w:pPr>
        <w:ind w:left="720"/>
      </w:pPr>
    </w:p>
    <w:p w14:paraId="1D7124B8" w14:textId="7A281DE5" w:rsidR="00FB59CD" w:rsidRPr="00FB59CD" w:rsidRDefault="00FB59CD" w:rsidP="002613F5">
      <w:pPr>
        <w:pStyle w:val="Ttulo3"/>
      </w:pPr>
      <w:bookmarkStart w:id="90" w:name="_Toc145618734"/>
      <w:r w:rsidRPr="00FB59CD">
        <w:t>9.2.</w:t>
      </w:r>
      <w:r w:rsidR="00B16DE6">
        <w:t>4</w:t>
      </w:r>
      <w:r w:rsidRPr="00FB59CD">
        <w:tab/>
        <w:t xml:space="preserve"> </w:t>
      </w:r>
      <w:r w:rsidR="000B039D" w:rsidRPr="000B039D">
        <w:t>Consecuencia de no manejar bien el estrés</w:t>
      </w:r>
      <w:bookmarkEnd w:id="90"/>
    </w:p>
    <w:p w14:paraId="0D58DB22" w14:textId="77777777" w:rsidR="000B039D" w:rsidRDefault="000B039D" w:rsidP="000B039D">
      <w:pPr>
        <w:numPr>
          <w:ilvl w:val="0"/>
          <w:numId w:val="88"/>
        </w:numPr>
      </w:pPr>
      <w:r>
        <w:t>La relación se desgasta, Causa peleas y conflictos</w:t>
      </w:r>
    </w:p>
    <w:p w14:paraId="24DB6E03" w14:textId="4007E92D" w:rsidR="000B039D" w:rsidRDefault="006A6282" w:rsidP="000B039D">
      <w:pPr>
        <w:numPr>
          <w:ilvl w:val="0"/>
          <w:numId w:val="88"/>
        </w:numPr>
      </w:pPr>
      <w:r>
        <w:rPr>
          <w:noProof/>
        </w:rPr>
        <w:drawing>
          <wp:anchor distT="0" distB="0" distL="114300" distR="114300" simplePos="0" relativeHeight="251723776" behindDoc="1" locked="0" layoutInCell="1" allowOverlap="1" wp14:anchorId="0DBD1F72" wp14:editId="10F6F32B">
            <wp:simplePos x="0" y="0"/>
            <wp:positionH relativeFrom="column">
              <wp:posOffset>3241372</wp:posOffset>
            </wp:positionH>
            <wp:positionV relativeFrom="paragraph">
              <wp:posOffset>60960</wp:posOffset>
            </wp:positionV>
            <wp:extent cx="2429510" cy="2429510"/>
            <wp:effectExtent l="76200" t="57150" r="66040" b="104140"/>
            <wp:wrapTight wrapText="bothSides">
              <wp:wrapPolygon edited="0">
                <wp:start x="-339" y="-508"/>
                <wp:lineTo x="-677" y="-169"/>
                <wp:lineTo x="-677" y="22357"/>
                <wp:lineTo x="22018" y="22357"/>
                <wp:lineTo x="21848" y="-508"/>
                <wp:lineTo x="-339" y="-508"/>
              </wp:wrapPolygon>
            </wp:wrapTight>
            <wp:docPr id="352950321" name="Imagen 352950321" descr="Un joven hablando con un celular en la mano&#10;&#10;Descripción generada automáticamente con confianza media">
              <a:extLst xmlns:a="http://schemas.openxmlformats.org/drawingml/2006/main">
                <a:ext uri="{FF2B5EF4-FFF2-40B4-BE49-F238E27FC236}">
                  <a16:creationId xmlns:a16="http://schemas.microsoft.com/office/drawing/2014/main" id="{694BB0EB-3AA4-F366-B1BC-D6FB8FC13CF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6" descr="Un joven hablando con un celular en la mano&#10;&#10;Descripción generada automáticamente con confianza media">
                      <a:extLst>
                        <a:ext uri="{FF2B5EF4-FFF2-40B4-BE49-F238E27FC236}">
                          <a16:creationId xmlns:a16="http://schemas.microsoft.com/office/drawing/2014/main" id="{694BB0EB-3AA4-F366-B1BC-D6FB8FC13CFE}"/>
                        </a:ext>
                      </a:extLst>
                    </pic:cNvPr>
                    <pic:cNvPicPr>
                      <a:picLocks noChangeAspect="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429510" cy="2429510"/>
                    </a:xfrm>
                    <a:prstGeom prst="rect">
                      <a:avLst/>
                    </a:prstGeom>
                    <a:noFill/>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anchor>
        </w:drawing>
      </w:r>
      <w:r w:rsidR="000B039D">
        <w:t>Puede producir una serie de enfermedades.</w:t>
      </w:r>
      <w:r w:rsidRPr="006A6282">
        <w:rPr>
          <w:noProof/>
        </w:rPr>
        <w:t xml:space="preserve"> </w:t>
      </w:r>
    </w:p>
    <w:p w14:paraId="0211A2A3" w14:textId="77777777" w:rsidR="006A6282" w:rsidRPr="006A6282" w:rsidRDefault="006A6282" w:rsidP="006A6282">
      <w:pPr>
        <w:pStyle w:val="Prrafodelista"/>
        <w:numPr>
          <w:ilvl w:val="0"/>
          <w:numId w:val="88"/>
        </w:numPr>
      </w:pPr>
      <w:r w:rsidRPr="006A6282">
        <w:t>Estar estresado puede traerte como consecuencia depresión, alteraciones del sueño, disfunción sexual, deterioro en las relaciones familiares, laborales o sociales, o bien, violencia hacia los demás o uno mismo. Quien lo padece tiene una causa particular, por lo que si quieres controlarlo deberás identificar la raíz u origen de dicha tensión. (Gob. De México, 2020)</w:t>
      </w:r>
    </w:p>
    <w:p w14:paraId="6747DB11" w14:textId="11182795" w:rsidR="00FB59CD" w:rsidRPr="00FB59CD" w:rsidRDefault="000B039D" w:rsidP="000B039D">
      <w:pPr>
        <w:numPr>
          <w:ilvl w:val="0"/>
          <w:numId w:val="88"/>
        </w:numPr>
      </w:pPr>
      <w:r>
        <w:t>Afecta al sano desarrollo de los hijos</w:t>
      </w:r>
      <w:r w:rsidR="00FB59CD" w:rsidRPr="00FB59CD">
        <w:t>.</w:t>
      </w:r>
    </w:p>
    <w:p w14:paraId="774E11D7" w14:textId="77777777" w:rsidR="00EC5F97" w:rsidRDefault="00EC5F97" w:rsidP="00FB59CD"/>
    <w:p w14:paraId="3E4C203D" w14:textId="51263126" w:rsidR="000B039D" w:rsidRPr="00142F6B" w:rsidRDefault="000B039D" w:rsidP="000B039D">
      <w:pPr>
        <w:pStyle w:val="Cita"/>
        <w:ind w:right="49"/>
      </w:pPr>
      <w:r w:rsidRPr="006A6282">
        <w:t>Las discusiones de la pareja con falta de control emocional exacerban el enfrentamiento y hacen crecer los problemas en número y en intensidad. Indefectiblemente, acaban dañando el funcionamiento familiar y el bienestar de los hijos, en mayor grado cuando se realizan en su presencia.</w:t>
      </w:r>
      <w:r w:rsidRPr="00142F6B">
        <w:t xml:space="preserve"> </w:t>
      </w:r>
      <w:r w:rsidRPr="000B039D">
        <w:rPr>
          <w:i w:val="0"/>
          <w:iCs w:val="0"/>
        </w:rPr>
        <w:t>(Fariña, 2023)</w:t>
      </w:r>
    </w:p>
    <w:p w14:paraId="550A9B8C" w14:textId="77777777" w:rsidR="00795682" w:rsidRPr="00FB59CD" w:rsidRDefault="00795682" w:rsidP="00795682">
      <w:pPr>
        <w:ind w:left="720"/>
      </w:pPr>
    </w:p>
    <w:p w14:paraId="244AC6BD" w14:textId="4F62C299" w:rsidR="004211D1" w:rsidRPr="00FB59CD" w:rsidRDefault="004211D1" w:rsidP="004211D1">
      <w:pPr>
        <w:pStyle w:val="Ttulo3"/>
      </w:pPr>
      <w:bookmarkStart w:id="91" w:name="_Toc145618735"/>
      <w:r w:rsidRPr="00FB59CD">
        <w:t>9.2.</w:t>
      </w:r>
      <w:r>
        <w:t>5</w:t>
      </w:r>
      <w:r w:rsidRPr="00FB59CD">
        <w:tab/>
      </w:r>
      <w:r w:rsidRPr="004211D1">
        <w:t>Acciones por implementar para manejar adecuadamente el estrés conyugal</w:t>
      </w:r>
      <w:bookmarkEnd w:id="91"/>
    </w:p>
    <w:p w14:paraId="511CC8F3" w14:textId="77777777" w:rsidR="00B16DE6" w:rsidRDefault="00B16DE6" w:rsidP="00B16DE6">
      <w:pPr>
        <w:rPr>
          <w:lang w:val="es-MX"/>
        </w:rPr>
      </w:pPr>
      <w:r w:rsidRPr="00B16DE6">
        <w:rPr>
          <w:lang w:val="es-MX"/>
        </w:rPr>
        <w:t>Ahora meditemos que podemos hacer para manejar adecuadamente el estrés en el matrimonio. Considere primero la siguiente historia presentada por Larry Morris (2009).</w:t>
      </w:r>
    </w:p>
    <w:p w14:paraId="647CAAA5" w14:textId="77777777" w:rsidR="00B16DE6" w:rsidRPr="00B16DE6" w:rsidRDefault="00B16DE6" w:rsidP="00B16DE6">
      <w:pPr>
        <w:rPr>
          <w:lang w:val="es-MX"/>
        </w:rPr>
      </w:pPr>
    </w:p>
    <w:p w14:paraId="58560045" w14:textId="77777777" w:rsidR="00B16DE6" w:rsidRPr="00B16DE6" w:rsidRDefault="00B16DE6" w:rsidP="00B16DE6">
      <w:pPr>
        <w:pStyle w:val="Cita"/>
        <w:ind w:right="49"/>
        <w:rPr>
          <w:lang w:val="es-MX"/>
        </w:rPr>
      </w:pPr>
      <w:r w:rsidRPr="00B16DE6">
        <w:rPr>
          <w:lang w:val="es-MX"/>
        </w:rPr>
        <w:t>Una mujer acompañó a su esposo a la oficina del doctor. Después de un chequeo, el doctor llamó a la esposa para hablarle a solas.</w:t>
      </w:r>
    </w:p>
    <w:p w14:paraId="02D4680B" w14:textId="77777777" w:rsidR="00B16DE6" w:rsidRDefault="00B16DE6" w:rsidP="00B16DE6">
      <w:pPr>
        <w:pStyle w:val="Cita"/>
        <w:ind w:right="49"/>
        <w:rPr>
          <w:lang w:val="es-MX"/>
        </w:rPr>
      </w:pPr>
    </w:p>
    <w:p w14:paraId="765549C7" w14:textId="784ED1D2" w:rsidR="00B16DE6" w:rsidRPr="00B16DE6" w:rsidRDefault="00B16DE6" w:rsidP="00B16DE6">
      <w:pPr>
        <w:pStyle w:val="Cita"/>
        <w:ind w:right="49"/>
        <w:rPr>
          <w:lang w:val="es-MX"/>
        </w:rPr>
      </w:pPr>
      <w:r w:rsidRPr="00B16DE6">
        <w:rPr>
          <w:lang w:val="es-MX"/>
        </w:rPr>
        <w:t>Él le dijo: “Su esposo está sufriendo de un desorden muy severo de estrés. Si usted no sigue mis instrucciones cuidadosamente, su esposo seguramente morirá”.</w:t>
      </w:r>
    </w:p>
    <w:p w14:paraId="340D1A21" w14:textId="77777777" w:rsidR="00B16DE6" w:rsidRDefault="00B16DE6" w:rsidP="00B16DE6">
      <w:pPr>
        <w:pStyle w:val="Cita"/>
        <w:ind w:right="49"/>
        <w:rPr>
          <w:lang w:val="es-MX"/>
        </w:rPr>
      </w:pPr>
    </w:p>
    <w:p w14:paraId="40FC5B04" w14:textId="29A82E83" w:rsidR="00B16DE6" w:rsidRPr="00B16DE6" w:rsidRDefault="00B16DE6" w:rsidP="00B16DE6">
      <w:pPr>
        <w:pStyle w:val="Cita"/>
        <w:ind w:right="49"/>
        <w:rPr>
          <w:lang w:val="es-MX"/>
        </w:rPr>
      </w:pPr>
      <w:r w:rsidRPr="00B16DE6">
        <w:rPr>
          <w:lang w:val="es-MX"/>
        </w:rPr>
        <w:t>“Cada mañana hágale un desayuno saludable” continuó.</w:t>
      </w:r>
    </w:p>
    <w:p w14:paraId="04A8668C" w14:textId="77777777" w:rsidR="00B16DE6" w:rsidRDefault="00B16DE6" w:rsidP="00B16DE6">
      <w:pPr>
        <w:pStyle w:val="Cita"/>
        <w:ind w:right="49"/>
        <w:rPr>
          <w:lang w:val="es-MX"/>
        </w:rPr>
      </w:pPr>
    </w:p>
    <w:p w14:paraId="2C3C8EE2" w14:textId="75B039DA" w:rsidR="00B16DE6" w:rsidRPr="00B16DE6" w:rsidRDefault="00B16DE6" w:rsidP="00B16DE6">
      <w:pPr>
        <w:pStyle w:val="Cita"/>
        <w:ind w:right="49"/>
        <w:rPr>
          <w:lang w:val="es-MX"/>
        </w:rPr>
      </w:pPr>
      <w:r w:rsidRPr="00B16DE6">
        <w:rPr>
          <w:lang w:val="es-MX"/>
        </w:rPr>
        <w:t>“Sea complaciente todo el tiempo. Para el almuerzo hágale una comida nutritiva. Para la cena prepare una buena y especial comida para él”. No lo cargue con quejas.</w:t>
      </w:r>
    </w:p>
    <w:p w14:paraId="09DE55DE" w14:textId="77777777" w:rsidR="00B16DE6" w:rsidRDefault="00B16DE6" w:rsidP="00B16DE6">
      <w:pPr>
        <w:pStyle w:val="Cita"/>
        <w:ind w:right="49"/>
        <w:rPr>
          <w:lang w:val="es-MX"/>
        </w:rPr>
      </w:pPr>
    </w:p>
    <w:p w14:paraId="2A423331" w14:textId="393F7F58" w:rsidR="00B16DE6" w:rsidRPr="00B16DE6" w:rsidRDefault="00B16DE6" w:rsidP="00B16DE6">
      <w:pPr>
        <w:pStyle w:val="Cita"/>
        <w:ind w:right="49"/>
        <w:rPr>
          <w:lang w:val="es-MX"/>
        </w:rPr>
      </w:pPr>
      <w:r w:rsidRPr="00B16DE6">
        <w:rPr>
          <w:lang w:val="es-MX"/>
        </w:rPr>
        <w:t>No discuta sus problemas con él; esto sólo lo hará estresarse más. No lo regañe. Y lo más importante, haga el amor con él regularmente”.</w:t>
      </w:r>
    </w:p>
    <w:p w14:paraId="1F25586F" w14:textId="46F290E9" w:rsidR="00B16DE6" w:rsidRDefault="00B16DE6" w:rsidP="00B16DE6">
      <w:pPr>
        <w:pStyle w:val="Cita"/>
        <w:ind w:right="49"/>
        <w:rPr>
          <w:lang w:val="es-MX"/>
        </w:rPr>
      </w:pPr>
    </w:p>
    <w:p w14:paraId="48B2B664" w14:textId="3190E81C" w:rsidR="00B16DE6" w:rsidRPr="00B16DE6" w:rsidRDefault="00B16DE6" w:rsidP="00B16DE6">
      <w:pPr>
        <w:pStyle w:val="Cita"/>
        <w:ind w:right="49"/>
        <w:rPr>
          <w:lang w:val="es-MX"/>
        </w:rPr>
      </w:pPr>
      <w:r w:rsidRPr="00B16DE6">
        <w:rPr>
          <w:lang w:val="es-MX"/>
        </w:rPr>
        <w:t>“Si usted puede hacer esto por los próximos 10 meses a un año, yo pienso que su esposo recuperará su salud completamente”.</w:t>
      </w:r>
    </w:p>
    <w:p w14:paraId="00A121C8" w14:textId="77777777" w:rsidR="00B16DE6" w:rsidRDefault="00B16DE6" w:rsidP="00B16DE6">
      <w:pPr>
        <w:pStyle w:val="Cita"/>
        <w:ind w:right="49"/>
        <w:rPr>
          <w:lang w:val="es-MX"/>
        </w:rPr>
      </w:pPr>
    </w:p>
    <w:p w14:paraId="0B0C0122" w14:textId="57AF0066" w:rsidR="00B16DE6" w:rsidRPr="00B16DE6" w:rsidRDefault="00B16DE6" w:rsidP="00B16DE6">
      <w:pPr>
        <w:pStyle w:val="Cita"/>
        <w:ind w:right="49"/>
        <w:rPr>
          <w:lang w:val="es-MX"/>
        </w:rPr>
      </w:pPr>
      <w:r w:rsidRPr="00B16DE6">
        <w:rPr>
          <w:lang w:val="es-MX"/>
        </w:rPr>
        <w:t>En el camino de regreso a la casa, el esposo le preguntó a su esposa: “¿Qué dijo el doctor?”</w:t>
      </w:r>
    </w:p>
    <w:p w14:paraId="638CBCEB" w14:textId="77777777" w:rsidR="00B16DE6" w:rsidRDefault="00B16DE6" w:rsidP="00B16DE6">
      <w:pPr>
        <w:pStyle w:val="Cita"/>
        <w:ind w:right="49"/>
        <w:rPr>
          <w:lang w:val="es-MX"/>
        </w:rPr>
      </w:pPr>
    </w:p>
    <w:p w14:paraId="669430EB" w14:textId="68D1AF6F" w:rsidR="00B16DE6" w:rsidRPr="00B16DE6" w:rsidRDefault="00B16DE6" w:rsidP="00B16DE6">
      <w:pPr>
        <w:pStyle w:val="Cita"/>
        <w:ind w:right="49"/>
        <w:rPr>
          <w:lang w:val="es-MX"/>
        </w:rPr>
      </w:pPr>
      <w:r w:rsidRPr="00B16DE6">
        <w:rPr>
          <w:lang w:val="es-MX"/>
        </w:rPr>
        <w:t>Ella respondió: “Él dijo que te vas a morir”.</w:t>
      </w:r>
    </w:p>
    <w:p w14:paraId="73C9C1DD" w14:textId="0AECE4DC" w:rsidR="00B16DE6" w:rsidRDefault="00B16DE6" w:rsidP="00B16DE6">
      <w:pPr>
        <w:rPr>
          <w:lang w:val="es-MX"/>
        </w:rPr>
      </w:pPr>
    </w:p>
    <w:p w14:paraId="2C11CBA1" w14:textId="1010D82E" w:rsidR="00B16DE6" w:rsidRPr="00B16DE6" w:rsidRDefault="006A6282" w:rsidP="006A6282">
      <w:pPr>
        <w:rPr>
          <w:lang w:val="es-MX"/>
        </w:rPr>
      </w:pPr>
      <w:r w:rsidRPr="006A6282">
        <w:rPr>
          <w:rFonts w:asciiTheme="majorBidi" w:hAnsiTheme="majorBidi" w:cstheme="majorBidi"/>
          <w:noProof/>
          <w:kern w:val="2"/>
          <w:sz w:val="24"/>
          <w:szCs w:val="24"/>
          <w:lang w:val="es-MX"/>
          <w14:ligatures w14:val="standardContextual"/>
        </w:rPr>
        <mc:AlternateContent>
          <mc:Choice Requires="wps">
            <w:drawing>
              <wp:anchor distT="45720" distB="45720" distL="114300" distR="114300" simplePos="0" relativeHeight="251725824" behindDoc="1" locked="0" layoutInCell="1" allowOverlap="1" wp14:anchorId="1F9AA29A" wp14:editId="52CEE891">
                <wp:simplePos x="0" y="0"/>
                <wp:positionH relativeFrom="margin">
                  <wp:posOffset>3523063</wp:posOffset>
                </wp:positionH>
                <wp:positionV relativeFrom="paragraph">
                  <wp:posOffset>898277</wp:posOffset>
                </wp:positionV>
                <wp:extent cx="2360930" cy="833755"/>
                <wp:effectExtent l="0" t="0" r="26670" b="23495"/>
                <wp:wrapTight wrapText="bothSides">
                  <wp:wrapPolygon edited="0">
                    <wp:start x="0" y="0"/>
                    <wp:lineTo x="0" y="21715"/>
                    <wp:lineTo x="21671" y="21715"/>
                    <wp:lineTo x="21671" y="0"/>
                    <wp:lineTo x="0" y="0"/>
                  </wp:wrapPolygon>
                </wp:wrapTight>
                <wp:docPr id="1316062499"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0930" cy="833755"/>
                        </a:xfrm>
                        <a:prstGeom prst="rect">
                          <a:avLst/>
                        </a:prstGeom>
                        <a:solidFill>
                          <a:srgbClr val="FFFFFF"/>
                        </a:solidFill>
                        <a:ln w="9525">
                          <a:solidFill>
                            <a:srgbClr val="000000"/>
                          </a:solidFill>
                          <a:miter lim="800000"/>
                          <a:headEnd/>
                          <a:tailEnd/>
                        </a:ln>
                      </wps:spPr>
                      <wps:txbx>
                        <w:txbxContent>
                          <w:p w14:paraId="25E88213" w14:textId="77777777" w:rsidR="006A6282" w:rsidRPr="00FD2B71" w:rsidRDefault="006A6282" w:rsidP="006A6282">
                            <w:pPr>
                              <w:rPr>
                                <w:rFonts w:asciiTheme="majorBidi" w:hAnsiTheme="majorBidi" w:cstheme="majorBidi"/>
                                <w:b/>
                                <w:bCs/>
                                <w:sz w:val="24"/>
                                <w:szCs w:val="24"/>
                              </w:rPr>
                            </w:pPr>
                            <w:r w:rsidRPr="00FD2B71">
                              <w:rPr>
                                <w:rFonts w:asciiTheme="majorBidi" w:hAnsiTheme="majorBidi" w:cstheme="majorBidi"/>
                                <w:b/>
                                <w:bCs/>
                                <w:sz w:val="24"/>
                                <w:szCs w:val="24"/>
                              </w:rPr>
                              <w:t>No importa la clase de estrés en nuestra vida, el punto de partida para manejarlo es Jesucristo.</w:t>
                            </w:r>
                          </w:p>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 w14:anchorId="1F9AA29A" id="_x0000_s1035" type="#_x0000_t202" style="position:absolute;left:0;text-align:left;margin-left:277.4pt;margin-top:70.75pt;width:185.9pt;height:65.65pt;z-index:-251590656;visibility:visible;mso-wrap-style:square;mso-width-percent:400;mso-height-percent:0;mso-wrap-distance-left:9pt;mso-wrap-distance-top:3.6pt;mso-wrap-distance-right:9pt;mso-wrap-distance-bottom:3.6pt;mso-position-horizontal:absolute;mso-position-horizontal-relative:margin;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">
                <v:textbox>
                  <w:txbxContent>
                    <w:p w14:paraId="25E88213" w14:textId="77777777" w:rsidR="006A6282" w:rsidRPr="00FD2B71" w:rsidRDefault="006A6282" w:rsidP="006A6282">
                      <w:pPr>
                        <w:rPr>
                          <w:rFonts w:asciiTheme="majorBidi" w:hAnsiTheme="majorBidi" w:cstheme="majorBidi"/>
                          <w:b/>
                          <w:bCs/>
                          <w:sz w:val="24"/>
                          <w:szCs w:val="24"/>
                        </w:rPr>
                      </w:pPr>
                      <w:r w:rsidRPr="00FD2B71">
                        <w:rPr>
                          <w:rFonts w:asciiTheme="majorBidi" w:hAnsiTheme="majorBidi" w:cstheme="majorBidi"/>
                          <w:b/>
                          <w:bCs/>
                          <w:sz w:val="24"/>
                          <w:szCs w:val="24"/>
                        </w:rPr>
                        <w:t>No importa la clase de estrés en nuestra vida, el punto de partida para manejarlo es Jesucristo.</w:t>
                      </w:r>
                    </w:p>
                  </w:txbxContent>
                </v:textbox>
                <w10:wrap type="tight" anchorx="margin"/>
              </v:shape>
            </w:pict>
          </mc:Fallback>
        </mc:AlternateContent>
      </w:r>
      <w:r w:rsidR="00B16DE6" w:rsidRPr="00B16DE6">
        <w:rPr>
          <w:lang w:val="es-MX"/>
        </w:rPr>
        <w:t xml:space="preserve">Bueno, no lo tome muy en serio. En realidad, si hay muchas </w:t>
      </w:r>
      <w:r w:rsidR="00B16DE6">
        <w:rPr>
          <w:lang w:val="es-MX"/>
        </w:rPr>
        <w:t xml:space="preserve">cosas </w:t>
      </w:r>
      <w:r w:rsidR="00B16DE6" w:rsidRPr="00B16DE6">
        <w:rPr>
          <w:lang w:val="es-MX"/>
        </w:rPr>
        <w:t>que podemos hacer para manejar adecuadamente el estrés en el matrimonio. Solo se requiere que nos reenfoquemos en lo que Dios quiere para nuestro matrimonio e implementemos luego una serie de acciones. El propio Larry Morris (2009) nos sugiere el siguiente método para el manejo del estrés:</w:t>
      </w:r>
      <w:r>
        <w:rPr>
          <w:lang w:val="es-MX"/>
        </w:rPr>
        <w:t xml:space="preserve"> a) </w:t>
      </w:r>
      <w:r w:rsidR="00B16DE6" w:rsidRPr="00B16DE6">
        <w:rPr>
          <w:lang w:val="es-MX"/>
        </w:rPr>
        <w:t>Anticipe</w:t>
      </w:r>
      <w:r>
        <w:rPr>
          <w:lang w:val="es-MX"/>
        </w:rPr>
        <w:t xml:space="preserve">, b) </w:t>
      </w:r>
      <w:r w:rsidR="00B16DE6" w:rsidRPr="00B16DE6">
        <w:rPr>
          <w:lang w:val="es-MX"/>
        </w:rPr>
        <w:t>Admita</w:t>
      </w:r>
      <w:r>
        <w:rPr>
          <w:lang w:val="es-MX"/>
        </w:rPr>
        <w:t xml:space="preserve"> y c) </w:t>
      </w:r>
      <w:r w:rsidR="00B16DE6" w:rsidRPr="00B16DE6">
        <w:rPr>
          <w:lang w:val="es-MX"/>
        </w:rPr>
        <w:t>Ajuste</w:t>
      </w:r>
    </w:p>
    <w:p w14:paraId="5026BA21" w14:textId="7A48CBFA" w:rsidR="00B16DE6" w:rsidRDefault="00B16DE6" w:rsidP="00B16DE6">
      <w:pPr>
        <w:rPr>
          <w:lang w:val="es-MX"/>
        </w:rPr>
      </w:pPr>
    </w:p>
    <w:p w14:paraId="41BDAB2B" w14:textId="4EC5652A" w:rsidR="00B16DE6" w:rsidRPr="00B16DE6" w:rsidRDefault="00B16DE6" w:rsidP="00B16DE6">
      <w:pPr>
        <w:rPr>
          <w:lang w:val="es-MX"/>
        </w:rPr>
      </w:pPr>
      <w:r w:rsidRPr="00B16DE6">
        <w:rPr>
          <w:lang w:val="es-MX"/>
        </w:rPr>
        <w:t xml:space="preserve">Becky Sweat (2014) nos invita a aprender a enfrentar juntos las tormentas. Para ello nos sugiere una serie de medidas que podemos tomar para disminuir el estrés en el matrimonio. </w:t>
      </w:r>
    </w:p>
    <w:p w14:paraId="245C55A2" w14:textId="3C048FE0" w:rsidR="00B16DE6" w:rsidRPr="00B16DE6" w:rsidRDefault="006A6282" w:rsidP="00B16DE6">
      <w:pPr>
        <w:numPr>
          <w:ilvl w:val="0"/>
          <w:numId w:val="152"/>
        </w:numPr>
        <w:rPr>
          <w:lang w:val="es-MX"/>
        </w:rPr>
      </w:pPr>
      <w:r>
        <w:rPr>
          <w:noProof/>
        </w:rPr>
        <w:drawing>
          <wp:anchor distT="0" distB="0" distL="114300" distR="114300" simplePos="0" relativeHeight="251726848" behindDoc="1" locked="0" layoutInCell="1" allowOverlap="1" wp14:anchorId="0214E87E" wp14:editId="1610694E">
            <wp:simplePos x="0" y="0"/>
            <wp:positionH relativeFrom="margin">
              <wp:posOffset>4553585</wp:posOffset>
            </wp:positionH>
            <wp:positionV relativeFrom="paragraph">
              <wp:posOffset>1346835</wp:posOffset>
            </wp:positionV>
            <wp:extent cx="1152525" cy="1700530"/>
            <wp:effectExtent l="76200" t="57150" r="47625" b="128270"/>
            <wp:wrapTight wrapText="bothSides">
              <wp:wrapPolygon edited="0">
                <wp:start x="-714" y="-726"/>
                <wp:lineTo x="-1428" y="-242"/>
                <wp:lineTo x="-1428" y="22019"/>
                <wp:lineTo x="-714" y="22987"/>
                <wp:lineTo x="22136" y="22987"/>
                <wp:lineTo x="22136" y="-726"/>
                <wp:lineTo x="-714" y="-726"/>
              </wp:wrapPolygon>
            </wp:wrapTight>
            <wp:docPr id="332683149" name="Imagen 332683149" descr="Una pareja posando para una foto&#10;&#10;Descripción generada automáticamente">
              <a:extLst xmlns:a="http://schemas.openxmlformats.org/drawingml/2006/main">
                <a:ext uri="{FF2B5EF4-FFF2-40B4-BE49-F238E27FC236}">
                  <a16:creationId xmlns:a16="http://schemas.microsoft.com/office/drawing/2014/main" id="{D2982671-EAC1-7A24-9739-708F42C1255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683149" name="Imagen 332683149" descr="Una pareja posando para una foto&#10;&#10;Descripción generada automáticamente">
                      <a:extLst>
                        <a:ext uri="{FF2B5EF4-FFF2-40B4-BE49-F238E27FC236}">
                          <a16:creationId xmlns:a16="http://schemas.microsoft.com/office/drawing/2014/main" id="{D2982671-EAC1-7A24-9739-708F42C12550}"/>
                        </a:ext>
                      </a:extLst>
                    </pic:cNvPr>
                    <pic:cNvPicPr>
                      <a:picLocks noChangeAspect="1"/>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152525" cy="170053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14:sizeRelH relativeFrom="margin">
              <wp14:pctWidth>0</wp14:pctWidth>
            </wp14:sizeRelH>
            <wp14:sizeRelV relativeFrom="margin">
              <wp14:pctHeight>0</wp14:pctHeight>
            </wp14:sizeRelV>
          </wp:anchor>
        </w:drawing>
      </w:r>
      <w:r w:rsidR="00B16DE6" w:rsidRPr="00B16DE6">
        <w:rPr>
          <w:b/>
          <w:bCs/>
          <w:i/>
          <w:iCs/>
          <w:lang w:val="es-MX"/>
        </w:rPr>
        <w:t>Empiece a aligerar su agenda.</w:t>
      </w:r>
      <w:r w:rsidR="00B16DE6" w:rsidRPr="00B16DE6">
        <w:rPr>
          <w:lang w:val="es-MX"/>
        </w:rPr>
        <w:t xml:space="preserve"> Debemos restructurar la forma que usamos el tiempo. Seguramente vamos a encontrar muchas áreas de oportunidad de actividades que podemos eliminar porque no está aportando algo al crecimiento del matrimonio, conforme a la voluntad de Dios. Tal vez estemos malgastando tiempo viendo el Internet, o demasiada televisión, o pasamos tiempo excesivo en las redes sociales. Tal vez estamos jugando mucho tiempo en la computadora. Al hacer este recorte, estaremos en la posibilidad de buscar pasar más tiempo juntos.</w:t>
      </w:r>
    </w:p>
    <w:p w14:paraId="054DE67F" w14:textId="1B3ADB87" w:rsidR="00B16DE6" w:rsidRPr="00B16DE6" w:rsidRDefault="00B16DE6" w:rsidP="00B16DE6">
      <w:pPr>
        <w:numPr>
          <w:ilvl w:val="0"/>
          <w:numId w:val="152"/>
        </w:numPr>
        <w:rPr>
          <w:lang w:val="es-MX"/>
        </w:rPr>
      </w:pPr>
      <w:r w:rsidRPr="00B16DE6">
        <w:rPr>
          <w:b/>
          <w:bCs/>
          <w:i/>
          <w:iCs/>
          <w:lang w:val="es-MX"/>
        </w:rPr>
        <w:t>Mejorar la comunicación</w:t>
      </w:r>
      <w:r w:rsidRPr="00B16DE6">
        <w:rPr>
          <w:lang w:val="es-MX"/>
        </w:rPr>
        <w:t>. Es importante hablar acerca de aquello que nos produce el estrés. Por ejemplo, tal vez estemos con problemas financieros. Bueno, es tiempo de sentarnos a dialogar y buscar restructurar nuestras finanzas. Si hay necesidad pida consejo a un matrimonio que tenga experiencia en el tema.</w:t>
      </w:r>
      <w:r w:rsidR="006A6282" w:rsidRPr="006A6282">
        <w:rPr>
          <w:noProof/>
        </w:rPr>
        <w:t xml:space="preserve"> </w:t>
      </w:r>
    </w:p>
    <w:p w14:paraId="189043EC" w14:textId="64932536" w:rsidR="00B16DE6" w:rsidRPr="00B16DE6" w:rsidRDefault="00B16DE6" w:rsidP="00B16DE6">
      <w:pPr>
        <w:numPr>
          <w:ilvl w:val="0"/>
          <w:numId w:val="152"/>
        </w:numPr>
        <w:rPr>
          <w:lang w:val="es-MX"/>
        </w:rPr>
      </w:pPr>
      <w:r w:rsidRPr="00B16DE6">
        <w:rPr>
          <w:b/>
          <w:bCs/>
          <w:i/>
          <w:iCs/>
          <w:lang w:val="es-MX"/>
        </w:rPr>
        <w:t>Mostrarse afect</w:t>
      </w:r>
      <w:r w:rsidR="006A6282">
        <w:rPr>
          <w:b/>
          <w:bCs/>
          <w:i/>
          <w:iCs/>
          <w:lang w:val="es-MX"/>
        </w:rPr>
        <w:t>uos</w:t>
      </w:r>
      <w:r w:rsidRPr="00B16DE6">
        <w:rPr>
          <w:b/>
          <w:bCs/>
          <w:i/>
          <w:iCs/>
          <w:lang w:val="es-MX"/>
        </w:rPr>
        <w:t>o.</w:t>
      </w:r>
      <w:r w:rsidRPr="00B16DE6">
        <w:rPr>
          <w:lang w:val="es-MX"/>
        </w:rPr>
        <w:t xml:space="preserve"> Sin duda alguna el ser más afectuoso, como el caso del doctor mencionado en línea anteriores y las recomendaciones que le daba a la esposa para reducir el nivel de estrés del esposo. Cabe aclarar que la recomendación aplica para ambos.</w:t>
      </w:r>
    </w:p>
    <w:p w14:paraId="718A6788" w14:textId="77777777" w:rsidR="00B16DE6" w:rsidRPr="00B16DE6" w:rsidRDefault="00B16DE6" w:rsidP="00B16DE6">
      <w:pPr>
        <w:numPr>
          <w:ilvl w:val="0"/>
          <w:numId w:val="152"/>
        </w:numPr>
        <w:rPr>
          <w:lang w:val="es-MX"/>
        </w:rPr>
      </w:pPr>
      <w:r w:rsidRPr="00B16DE6">
        <w:rPr>
          <w:b/>
          <w:bCs/>
          <w:i/>
          <w:iCs/>
          <w:lang w:val="es-MX"/>
        </w:rPr>
        <w:t>Planificar su tiempo.</w:t>
      </w:r>
      <w:r w:rsidRPr="00B16DE6">
        <w:rPr>
          <w:lang w:val="es-MX"/>
        </w:rPr>
        <w:t xml:space="preserve"> En pareja deben planear tiempo para estar juntos como pareja, también para pasar tiempo con los amigos, y luego también para pasar tiempo con amigos. Pero no debemos dejar de incluir tiempo para servir juntos. Le puedo decir que en </w:t>
      </w:r>
      <w:r w:rsidRPr="00B16DE6">
        <w:rPr>
          <w:lang w:val="es-MX"/>
        </w:rPr>
        <w:lastRenderedPageBreak/>
        <w:t>ocasiones me llegué a sentir muy estresado (recuerdo particularmente una ocasión donde estaba en riesgo de perder el trabajo). Pero, cuando salíamos a visitar a las familias de la iglesia podíamos salir más fortalecidos y descansados y podíamos además contar nuestras bendiciones.</w:t>
      </w:r>
    </w:p>
    <w:p w14:paraId="65B2D273" w14:textId="77777777" w:rsidR="00B16DE6" w:rsidRPr="00B16DE6" w:rsidRDefault="00B16DE6" w:rsidP="00B16DE6">
      <w:pPr>
        <w:numPr>
          <w:ilvl w:val="1"/>
          <w:numId w:val="152"/>
        </w:numPr>
        <w:rPr>
          <w:lang w:val="es-MX"/>
        </w:rPr>
      </w:pPr>
      <w:r w:rsidRPr="00B16DE6">
        <w:rPr>
          <w:lang w:val="es-MX"/>
        </w:rPr>
        <w:t xml:space="preserve">Orar juntos. </w:t>
      </w:r>
    </w:p>
    <w:p w14:paraId="18408455" w14:textId="77777777" w:rsidR="00B16DE6" w:rsidRPr="00B16DE6" w:rsidRDefault="00B16DE6" w:rsidP="00B16DE6">
      <w:pPr>
        <w:numPr>
          <w:ilvl w:val="1"/>
          <w:numId w:val="152"/>
        </w:numPr>
        <w:rPr>
          <w:lang w:val="es-MX"/>
        </w:rPr>
      </w:pPr>
      <w:r w:rsidRPr="00B16DE6">
        <w:rPr>
          <w:lang w:val="es-MX"/>
        </w:rPr>
        <w:t>Buscar ayuda</w:t>
      </w:r>
    </w:p>
    <w:p w14:paraId="7E2182B2" w14:textId="77777777" w:rsidR="00B16DE6" w:rsidRPr="00B16DE6" w:rsidRDefault="00B16DE6" w:rsidP="00B16DE6">
      <w:pPr>
        <w:numPr>
          <w:ilvl w:val="1"/>
          <w:numId w:val="152"/>
        </w:numPr>
        <w:rPr>
          <w:lang w:val="es-MX"/>
        </w:rPr>
      </w:pPr>
      <w:r w:rsidRPr="00B16DE6">
        <w:rPr>
          <w:lang w:val="es-MX"/>
        </w:rPr>
        <w:t>Aprenda a salir fortalecido de los conflictos</w:t>
      </w:r>
    </w:p>
    <w:p w14:paraId="669FF45A" w14:textId="77777777" w:rsidR="00B16DE6" w:rsidRPr="00B16DE6" w:rsidRDefault="00B16DE6" w:rsidP="00B16DE6">
      <w:pPr>
        <w:numPr>
          <w:ilvl w:val="1"/>
          <w:numId w:val="152"/>
        </w:numPr>
        <w:rPr>
          <w:lang w:val="es-MX"/>
        </w:rPr>
      </w:pPr>
      <w:r w:rsidRPr="00B16DE6">
        <w:rPr>
          <w:lang w:val="es-MX"/>
        </w:rPr>
        <w:t>Dialoguen sobre sus expectativas mutuas.</w:t>
      </w:r>
    </w:p>
    <w:p w14:paraId="216E0D1E" w14:textId="77777777" w:rsidR="00B16DE6" w:rsidRPr="00B16DE6" w:rsidRDefault="00B16DE6" w:rsidP="00B16DE6">
      <w:pPr>
        <w:numPr>
          <w:ilvl w:val="1"/>
          <w:numId w:val="152"/>
        </w:numPr>
        <w:rPr>
          <w:lang w:val="es-MX"/>
        </w:rPr>
      </w:pPr>
      <w:r w:rsidRPr="00B16DE6">
        <w:rPr>
          <w:lang w:val="es-MX"/>
        </w:rPr>
        <w:t>Conserven la intimidad</w:t>
      </w:r>
    </w:p>
    <w:p w14:paraId="7ED3CE5F" w14:textId="77777777" w:rsidR="00090B86" w:rsidRPr="00090B86" w:rsidRDefault="00090B86" w:rsidP="00D300C9">
      <w:pPr>
        <w:rPr>
          <w:rFonts w:eastAsia="Times New Roman" w:cs="Tahoma"/>
          <w:lang w:val="es-MX" w:eastAsia="es-MX"/>
        </w:rPr>
      </w:pPr>
    </w:p>
    <w:p w14:paraId="19597EE5" w14:textId="4A916F00" w:rsidR="006A46DD" w:rsidRPr="006A46DD" w:rsidRDefault="00617440" w:rsidP="00617440">
      <w:pPr>
        <w:pStyle w:val="Ttulo2"/>
        <w:rPr>
          <w:rFonts w:eastAsia="Times New Roman"/>
          <w:lang w:eastAsia="es-MX"/>
        </w:rPr>
      </w:pPr>
      <w:bookmarkStart w:id="92" w:name="_Toc145618736"/>
      <w:r>
        <w:rPr>
          <w:rFonts w:eastAsia="Times New Roman"/>
          <w:lang w:eastAsia="es-MX"/>
        </w:rPr>
        <w:t>9.3</w:t>
      </w:r>
      <w:r>
        <w:rPr>
          <w:rFonts w:eastAsia="Times New Roman"/>
          <w:lang w:eastAsia="es-MX"/>
        </w:rPr>
        <w:tab/>
      </w:r>
      <w:r w:rsidR="006A46DD" w:rsidRPr="006A46DD">
        <w:rPr>
          <w:rFonts w:eastAsia="Times New Roman"/>
          <w:lang w:eastAsia="es-MX"/>
        </w:rPr>
        <w:t>Conclusiones</w:t>
      </w:r>
      <w:bookmarkEnd w:id="92"/>
    </w:p>
    <w:p w14:paraId="49B2CC43" w14:textId="77777777" w:rsidR="00460D07" w:rsidRDefault="00460D07" w:rsidP="00460D07">
      <w:pPr>
        <w:rPr>
          <w:lang w:eastAsia="es-MX"/>
        </w:rPr>
      </w:pPr>
      <w:r>
        <w:rPr>
          <w:lang w:eastAsia="es-MX"/>
        </w:rPr>
        <w:t>Hemos aprendido que hay un estrés que produce efectos dañinos en nuestra salud y relaciones. Explicamos que existen múltiples factores estresantes tales como la falta de dinero, el trabajo que realizamos, una enfermedad, la pérdida de un ser querido, entre muchas otras.</w:t>
      </w:r>
    </w:p>
    <w:p w14:paraId="6ACB4A2C" w14:textId="77777777" w:rsidR="00460D07" w:rsidRDefault="00460D07" w:rsidP="00460D07">
      <w:pPr>
        <w:rPr>
          <w:lang w:eastAsia="es-MX"/>
        </w:rPr>
      </w:pPr>
    </w:p>
    <w:p w14:paraId="6B52F397" w14:textId="77777777" w:rsidR="00460D07" w:rsidRDefault="00460D07" w:rsidP="00460D07">
      <w:pPr>
        <w:rPr>
          <w:lang w:eastAsia="es-MX"/>
        </w:rPr>
      </w:pPr>
      <w:r>
        <w:rPr>
          <w:lang w:eastAsia="es-MX"/>
        </w:rPr>
        <w:t xml:space="preserve">Pero la Palabra nos ha enseñado que no importa la causa ni el nivel de estrés, siempre la primera fuente para empezar a manejarlo adecuadamente está en enfocarnos en Dios y su propósito para nuestra vida. </w:t>
      </w:r>
    </w:p>
    <w:p w14:paraId="7E159FC9" w14:textId="77777777" w:rsidR="00460D07" w:rsidRDefault="00460D07" w:rsidP="00460D07">
      <w:pPr>
        <w:rPr>
          <w:lang w:eastAsia="es-MX"/>
        </w:rPr>
      </w:pPr>
    </w:p>
    <w:p w14:paraId="5F4AB5D4" w14:textId="6857CC1B" w:rsidR="00255C96" w:rsidRDefault="00460D07" w:rsidP="00460D07">
      <w:r>
        <w:rPr>
          <w:lang w:eastAsia="es-MX"/>
        </w:rPr>
        <w:t>Luego, adicionalmente tenemos una serie de recomendaciones prácticas que nos ayudarán a salir del estrés. Entre ellas se encuentran: planificar nuestro tiempo, hacer ejercicio, buscar ayuda de ser necesario para el manejo del estrés, dialogar sobre nuestras expectativas, aprender a resolver conflictos entre otras acciones que como matrimonio podemos emprender juntos.</w:t>
      </w:r>
    </w:p>
    <w:p w14:paraId="474AD6F1" w14:textId="77777777" w:rsidR="00533C73" w:rsidRDefault="00533C73" w:rsidP="00255C96"/>
    <w:p w14:paraId="2384ED20" w14:textId="77777777" w:rsidR="00533C73" w:rsidRDefault="00533C73" w:rsidP="00533C73"/>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67E9B213" w14:textId="77777777" w:rsidTr="00927352">
        <w:tc>
          <w:tcPr>
            <w:tcW w:w="9121" w:type="dxa"/>
            <w:shd w:val="clear" w:color="auto" w:fill="D9D9D9" w:themeFill="background1" w:themeFillShade="D9"/>
          </w:tcPr>
          <w:p w14:paraId="3D89BB78"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32D363D1" w14:textId="77777777" w:rsidTr="00927352">
        <w:tc>
          <w:tcPr>
            <w:tcW w:w="9121" w:type="dxa"/>
          </w:tcPr>
          <w:p w14:paraId="0B6167AF"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72A90816"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259C4BD7" w14:textId="77777777" w:rsidTr="00927352">
        <w:trPr>
          <w:tblHeader/>
        </w:trPr>
        <w:tc>
          <w:tcPr>
            <w:tcW w:w="9121" w:type="dxa"/>
            <w:shd w:val="clear" w:color="auto" w:fill="D2A622"/>
          </w:tcPr>
          <w:p w14:paraId="59A838EA"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7714AA3E" w14:textId="77777777" w:rsidTr="00927352">
        <w:tc>
          <w:tcPr>
            <w:tcW w:w="9121" w:type="dxa"/>
          </w:tcPr>
          <w:p w14:paraId="4639844B" w14:textId="77777777" w:rsidR="00B16DE6" w:rsidRPr="00B16DE6" w:rsidRDefault="00B16DE6" w:rsidP="00B16DE6">
            <w:pPr>
              <w:pStyle w:val="Prrafodelista"/>
              <w:numPr>
                <w:ilvl w:val="0"/>
                <w:numId w:val="154"/>
              </w:numPr>
              <w:rPr>
                <w:rFonts w:eastAsia="Times New Roman" w:cs="Tahoma"/>
                <w:bCs/>
                <w:color w:val="000000" w:themeColor="text1"/>
                <w:sz w:val="20"/>
                <w:szCs w:val="20"/>
                <w:lang w:val="es-ES" w:eastAsia="es-MX"/>
              </w:rPr>
            </w:pPr>
            <w:r w:rsidRPr="00B16DE6">
              <w:rPr>
                <w:rFonts w:eastAsia="Times New Roman" w:cs="Tahoma"/>
                <w:bCs/>
                <w:color w:val="000000" w:themeColor="text1"/>
                <w:sz w:val="20"/>
                <w:szCs w:val="20"/>
                <w:lang w:val="es-ES" w:eastAsia="es-MX"/>
              </w:rPr>
              <w:t>¿Cómo puedes mejorar tu relación contigo mismo? ¿Puedes identificar “viejas heridas que te impiden relacionarte sanamente con los demás? ¿Cuál es el proceso para sanar?</w:t>
            </w:r>
          </w:p>
          <w:p w14:paraId="08C7E123"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2A294240" w14:textId="77777777" w:rsidTr="00927352">
        <w:tc>
          <w:tcPr>
            <w:tcW w:w="9121" w:type="dxa"/>
          </w:tcPr>
          <w:p w14:paraId="21032343" w14:textId="77777777" w:rsidR="00807F46" w:rsidRPr="00807F46" w:rsidRDefault="00807F46" w:rsidP="00807F46">
            <w:pPr>
              <w:pStyle w:val="Prrafodelista"/>
              <w:numPr>
                <w:ilvl w:val="0"/>
                <w:numId w:val="154"/>
              </w:numPr>
              <w:rPr>
                <w:rFonts w:eastAsia="Times New Roman" w:cs="Tahoma"/>
                <w:bCs/>
                <w:color w:val="000000" w:themeColor="text1"/>
                <w:sz w:val="20"/>
                <w:szCs w:val="20"/>
                <w:lang w:val="es-ES" w:eastAsia="es-MX"/>
              </w:rPr>
            </w:pPr>
            <w:r w:rsidRPr="00807F46">
              <w:rPr>
                <w:rFonts w:eastAsia="Times New Roman" w:cs="Tahoma"/>
                <w:bCs/>
                <w:color w:val="000000" w:themeColor="text1"/>
                <w:sz w:val="20"/>
                <w:szCs w:val="20"/>
                <w:lang w:val="es-ES" w:eastAsia="es-MX"/>
              </w:rPr>
              <w:lastRenderedPageBreak/>
              <w:t>¿Cómo te ha ayudado la Gracia para luchar contra el orgullo en tus relaciones? ¿Qué tanto necesitas seguir trabajando en esto? ¿Cómo puedes hacerlo?</w:t>
            </w:r>
          </w:p>
          <w:p w14:paraId="56D0FA90"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7397BA09" w14:textId="77777777" w:rsidTr="00927352">
        <w:tc>
          <w:tcPr>
            <w:tcW w:w="9121" w:type="dxa"/>
          </w:tcPr>
          <w:p w14:paraId="255205D7" w14:textId="77777777" w:rsidR="00807F46" w:rsidRPr="00807F46" w:rsidRDefault="00807F46" w:rsidP="00807F46">
            <w:pPr>
              <w:pStyle w:val="Prrafodelista"/>
              <w:numPr>
                <w:ilvl w:val="0"/>
                <w:numId w:val="154"/>
              </w:numPr>
              <w:rPr>
                <w:rFonts w:eastAsia="Times New Roman" w:cs="Tahoma"/>
                <w:bCs/>
                <w:color w:val="000000" w:themeColor="text1"/>
                <w:sz w:val="20"/>
                <w:szCs w:val="20"/>
                <w:lang w:val="es-ES" w:eastAsia="es-MX"/>
              </w:rPr>
            </w:pPr>
            <w:r w:rsidRPr="00807F46">
              <w:rPr>
                <w:rFonts w:eastAsia="Times New Roman" w:cs="Tahoma"/>
                <w:bCs/>
                <w:color w:val="000000" w:themeColor="text1"/>
                <w:sz w:val="20"/>
                <w:szCs w:val="20"/>
                <w:lang w:val="es-ES" w:eastAsia="es-MX"/>
              </w:rPr>
              <w:t>¿Cómo afecta el estado espiritual de la persona en las relaciones?</w:t>
            </w:r>
          </w:p>
          <w:p w14:paraId="14614B70"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533C73" w:rsidRPr="00FE1C64" w14:paraId="2C84E040" w14:textId="77777777" w:rsidTr="00927352">
        <w:tc>
          <w:tcPr>
            <w:tcW w:w="9121" w:type="dxa"/>
          </w:tcPr>
          <w:p w14:paraId="516619F1" w14:textId="77777777" w:rsidR="00807F46" w:rsidRPr="00807F46" w:rsidRDefault="00807F46" w:rsidP="00807F46">
            <w:pPr>
              <w:pStyle w:val="Prrafodelista"/>
              <w:numPr>
                <w:ilvl w:val="0"/>
                <w:numId w:val="154"/>
              </w:numPr>
              <w:rPr>
                <w:rFonts w:eastAsia="Times New Roman" w:cs="Tahoma"/>
                <w:bCs/>
                <w:sz w:val="20"/>
                <w:szCs w:val="20"/>
                <w:lang w:val="es-ES" w:eastAsia="es-MX"/>
              </w:rPr>
            </w:pPr>
            <w:r w:rsidRPr="00807F46">
              <w:rPr>
                <w:rFonts w:eastAsia="Times New Roman" w:cs="Tahoma"/>
                <w:bCs/>
                <w:sz w:val="20"/>
                <w:szCs w:val="20"/>
                <w:lang w:val="es-ES" w:eastAsia="es-MX"/>
              </w:rPr>
              <w:t>¿Cuál es tu actual estado espiritual? ¿Cómo puedes mejorarlo, y como consecuencia mejorar tus relaciones?</w:t>
            </w:r>
          </w:p>
          <w:p w14:paraId="1D5A4E91"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009BCD59"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42F20467" w14:textId="77777777" w:rsidTr="00927352">
        <w:tc>
          <w:tcPr>
            <w:tcW w:w="9113" w:type="dxa"/>
            <w:shd w:val="clear" w:color="auto" w:fill="C45911" w:themeFill="accent2" w:themeFillShade="BF"/>
          </w:tcPr>
          <w:p w14:paraId="7421777E"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3F072B33" w14:textId="77777777" w:rsidTr="00927352">
        <w:tc>
          <w:tcPr>
            <w:tcW w:w="9113" w:type="dxa"/>
          </w:tcPr>
          <w:p w14:paraId="599FAA86" w14:textId="77777777" w:rsidR="00533C73" w:rsidRPr="00A26C8C" w:rsidRDefault="00533C73" w:rsidP="00927352">
            <w:pPr>
              <w:ind w:left="879" w:hanging="879"/>
              <w:rPr>
                <w:rFonts w:eastAsia="Times New Roman" w:cs="Times New Roman"/>
                <w:sz w:val="10"/>
                <w:szCs w:val="10"/>
                <w:lang w:val="es-ES" w:eastAsia="es-MX"/>
              </w:rPr>
            </w:pPr>
          </w:p>
          <w:p w14:paraId="2908F2AE" w14:textId="77777777" w:rsidR="00807F46" w:rsidRPr="00807F46" w:rsidRDefault="00807F46" w:rsidP="00807F46">
            <w:pPr>
              <w:ind w:left="879" w:hanging="879"/>
              <w:jc w:val="left"/>
              <w:rPr>
                <w:rFonts w:eastAsia="Times New Roman" w:cs="Times New Roman"/>
                <w:sz w:val="20"/>
                <w:szCs w:val="20"/>
                <w:lang w:val="es-MX" w:eastAsia="es-MX"/>
              </w:rPr>
            </w:pPr>
            <w:r w:rsidRPr="00807F46">
              <w:rPr>
                <w:rFonts w:eastAsia="Times New Roman" w:cs="Times New Roman"/>
                <w:sz w:val="20"/>
                <w:szCs w:val="20"/>
                <w:lang w:val="es-MX" w:eastAsia="es-MX"/>
              </w:rPr>
              <w:t xml:space="preserve">Dr. T. (S.F.). </w:t>
            </w:r>
            <w:r w:rsidRPr="00807F46">
              <w:rPr>
                <w:rFonts w:eastAsia="Times New Roman" w:cs="Times New Roman"/>
                <w:b/>
                <w:bCs/>
                <w:i/>
                <w:iCs/>
                <w:sz w:val="20"/>
                <w:szCs w:val="20"/>
                <w:lang w:val="es-MX" w:eastAsia="es-MX"/>
              </w:rPr>
              <w:t>Causas y consecuencias del estrés en pareja.</w:t>
            </w:r>
            <w:r w:rsidRPr="00807F46">
              <w:rPr>
                <w:rFonts w:eastAsia="Times New Roman" w:cs="Times New Roman"/>
                <w:sz w:val="20"/>
                <w:szCs w:val="20"/>
                <w:lang w:val="es-MX" w:eastAsia="es-MX"/>
              </w:rPr>
              <w:t xml:space="preserve"> https://www.clinicasdoctort.com/consecuencias-del-estres-en-una-relacion-de-pareja/</w:t>
            </w:r>
          </w:p>
          <w:p w14:paraId="50014BEB" w14:textId="7D76F0B2" w:rsidR="00807F46" w:rsidRPr="00807F46" w:rsidRDefault="00807F46" w:rsidP="00807F46">
            <w:pPr>
              <w:ind w:left="879" w:hanging="879"/>
              <w:jc w:val="left"/>
              <w:rPr>
                <w:rFonts w:eastAsia="Times New Roman" w:cs="Times New Roman"/>
                <w:sz w:val="20"/>
                <w:szCs w:val="20"/>
                <w:lang w:val="es-MX" w:eastAsia="es-MX"/>
              </w:rPr>
            </w:pPr>
            <w:r w:rsidRPr="00807F46">
              <w:rPr>
                <w:rFonts w:eastAsia="Times New Roman" w:cs="Times New Roman"/>
                <w:sz w:val="20"/>
                <w:szCs w:val="20"/>
                <w:lang w:val="es-MX" w:eastAsia="es-MX"/>
              </w:rPr>
              <w:t xml:space="preserve">Fariña Rivera, Francisca. (2023). </w:t>
            </w:r>
            <w:r w:rsidRPr="00807F46">
              <w:rPr>
                <w:rFonts w:eastAsia="Times New Roman" w:cs="Times New Roman"/>
                <w:b/>
                <w:bCs/>
                <w:i/>
                <w:iCs/>
                <w:sz w:val="20"/>
                <w:szCs w:val="20"/>
                <w:lang w:val="es-MX" w:eastAsia="es-MX"/>
              </w:rPr>
              <w:t>Las discusiones conyugales y su impacto en los hijos.</w:t>
            </w:r>
            <w:r w:rsidRPr="00807F46">
              <w:rPr>
                <w:rFonts w:eastAsia="Times New Roman" w:cs="Times New Roman"/>
                <w:sz w:val="20"/>
                <w:szCs w:val="20"/>
                <w:lang w:val="es-MX" w:eastAsia="es-MX"/>
              </w:rPr>
              <w:t xml:space="preserve"> </w:t>
            </w:r>
            <w:hyperlink r:id="rId26" w:history="1">
              <w:r w:rsidRPr="00807F46">
                <w:rPr>
                  <w:rStyle w:val="Hipervnculo"/>
                  <w:rFonts w:eastAsia="Times New Roman" w:cs="Times New Roman"/>
                  <w:sz w:val="20"/>
                  <w:szCs w:val="20"/>
                  <w:lang w:val="es-MX" w:eastAsia="es-MX"/>
                </w:rPr>
                <w:t>https://www.eleconomista.com.mx/arteseideas/Las-discusiones-conyugales-y-su-impacto-en-los-hijos-20230113-0074.html</w:t>
              </w:r>
            </w:hyperlink>
          </w:p>
          <w:p w14:paraId="3A620879" w14:textId="7D5D687A" w:rsidR="00807F46" w:rsidRPr="00807F46" w:rsidRDefault="00807F46" w:rsidP="00807F46">
            <w:pPr>
              <w:ind w:left="879" w:hanging="879"/>
              <w:jc w:val="left"/>
              <w:rPr>
                <w:rFonts w:eastAsia="Times New Roman" w:cs="Times New Roman"/>
                <w:sz w:val="20"/>
                <w:szCs w:val="20"/>
                <w:lang w:val="es-MX" w:eastAsia="es-MX"/>
              </w:rPr>
            </w:pPr>
            <w:r w:rsidRPr="00807F46">
              <w:rPr>
                <w:rFonts w:eastAsia="Times New Roman" w:cs="Times New Roman"/>
                <w:sz w:val="20"/>
                <w:szCs w:val="20"/>
                <w:lang w:val="es-MX" w:eastAsia="es-MX"/>
              </w:rPr>
              <w:t xml:space="preserve">Hola Lifestyle. (2020). </w:t>
            </w:r>
            <w:r w:rsidRPr="00807F46">
              <w:rPr>
                <w:rFonts w:eastAsia="Times New Roman" w:cs="Times New Roman"/>
                <w:b/>
                <w:bCs/>
                <w:i/>
                <w:iCs/>
                <w:sz w:val="20"/>
                <w:szCs w:val="20"/>
                <w:lang w:val="es-MX" w:eastAsia="es-MX"/>
              </w:rPr>
              <w:t>Estos son los motivos de estrés más frecuentes en una relación de pareja.</w:t>
            </w:r>
            <w:r w:rsidRPr="00807F46">
              <w:rPr>
                <w:rFonts w:eastAsia="Times New Roman" w:cs="Times New Roman"/>
                <w:sz w:val="20"/>
                <w:szCs w:val="20"/>
                <w:lang w:val="es-MX" w:eastAsia="es-MX"/>
              </w:rPr>
              <w:t xml:space="preserve"> </w:t>
            </w:r>
            <w:hyperlink r:id="rId27" w:history="1">
              <w:r w:rsidRPr="00807F46">
                <w:rPr>
                  <w:rStyle w:val="Hipervnculo"/>
                  <w:rFonts w:eastAsia="Times New Roman" w:cs="Times New Roman"/>
                  <w:sz w:val="20"/>
                  <w:szCs w:val="20"/>
                  <w:lang w:val="es-MX" w:eastAsia="es-MX"/>
                </w:rPr>
                <w:t>https://www.hola.com/estar-bien/20200302161312/razones-estres-relacion-pareja-gt/</w:t>
              </w:r>
            </w:hyperlink>
          </w:p>
          <w:p w14:paraId="23AA83D9" w14:textId="77777777" w:rsidR="00807F46" w:rsidRPr="00807F46" w:rsidRDefault="00807F46" w:rsidP="00807F46">
            <w:pPr>
              <w:ind w:left="879" w:hanging="879"/>
              <w:jc w:val="left"/>
              <w:rPr>
                <w:rFonts w:eastAsia="Times New Roman" w:cs="Times New Roman"/>
                <w:sz w:val="20"/>
                <w:szCs w:val="20"/>
                <w:lang w:val="es-MX" w:eastAsia="es-MX"/>
              </w:rPr>
            </w:pPr>
            <w:r w:rsidRPr="00807F46">
              <w:rPr>
                <w:rFonts w:eastAsia="Times New Roman" w:cs="Times New Roman"/>
                <w:sz w:val="20"/>
                <w:szCs w:val="20"/>
                <w:lang w:val="es-MX" w:eastAsia="es-MX"/>
              </w:rPr>
              <w:t xml:space="preserve">Inegi. (2022). </w:t>
            </w:r>
            <w:r w:rsidRPr="00807F46">
              <w:rPr>
                <w:rFonts w:eastAsia="Times New Roman" w:cs="Times New Roman"/>
                <w:b/>
                <w:bCs/>
                <w:i/>
                <w:iCs/>
                <w:sz w:val="20"/>
                <w:szCs w:val="20"/>
                <w:lang w:val="es-MX" w:eastAsia="es-MX"/>
              </w:rPr>
              <w:t>Matrimonios y divorcios</w:t>
            </w:r>
            <w:r w:rsidRPr="00807F46">
              <w:rPr>
                <w:rFonts w:eastAsia="Times New Roman" w:cs="Times New Roman"/>
                <w:sz w:val="20"/>
                <w:szCs w:val="20"/>
                <w:lang w:val="es-MX" w:eastAsia="es-MX"/>
              </w:rPr>
              <w:t>.  https://cuentame.inegi.org.mx/poblacion/myd.aspx?tema=P</w:t>
            </w:r>
          </w:p>
          <w:p w14:paraId="5F90DC6B" w14:textId="77777777" w:rsidR="00807F46" w:rsidRPr="00807F46" w:rsidRDefault="00807F46" w:rsidP="00807F46">
            <w:pPr>
              <w:ind w:left="879" w:hanging="879"/>
              <w:jc w:val="left"/>
              <w:rPr>
                <w:rFonts w:eastAsia="Times New Roman" w:cs="Times New Roman"/>
                <w:sz w:val="20"/>
                <w:szCs w:val="20"/>
                <w:lang w:val="es-MX" w:eastAsia="es-MX"/>
              </w:rPr>
            </w:pPr>
            <w:r w:rsidRPr="00807F46">
              <w:rPr>
                <w:rFonts w:eastAsia="Times New Roman" w:cs="Times New Roman"/>
                <w:sz w:val="20"/>
                <w:szCs w:val="20"/>
                <w:lang w:val="es-MX" w:eastAsia="es-MX"/>
              </w:rPr>
              <w:t xml:space="preserve">Morris, Larry. (2009). </w:t>
            </w:r>
            <w:r w:rsidRPr="00807F46">
              <w:rPr>
                <w:rFonts w:eastAsia="Times New Roman" w:cs="Times New Roman"/>
                <w:b/>
                <w:bCs/>
                <w:i/>
                <w:iCs/>
                <w:sz w:val="20"/>
                <w:szCs w:val="20"/>
                <w:lang w:val="es-MX" w:eastAsia="es-MX"/>
              </w:rPr>
              <w:t>Construyendo un matrimonio. 7 elementos esenciales para una relación sólida.</w:t>
            </w:r>
            <w:r w:rsidRPr="00807F46">
              <w:rPr>
                <w:rFonts w:eastAsia="Times New Roman" w:cs="Times New Roman"/>
                <w:sz w:val="20"/>
                <w:szCs w:val="20"/>
                <w:lang w:val="es-MX" w:eastAsia="es-MX"/>
              </w:rPr>
              <w:t xml:space="preserve"> Casa Nazarena De Publicaciones. Colombia.</w:t>
            </w:r>
          </w:p>
          <w:p w14:paraId="4BA68D2A" w14:textId="19D78D88" w:rsidR="00807F46" w:rsidRPr="00807F46" w:rsidRDefault="00807F46" w:rsidP="00807F46">
            <w:pPr>
              <w:ind w:left="879" w:hanging="879"/>
              <w:jc w:val="left"/>
              <w:rPr>
                <w:rFonts w:eastAsia="Times New Roman" w:cs="Times New Roman"/>
                <w:sz w:val="20"/>
                <w:szCs w:val="20"/>
                <w:lang w:val="en-US" w:eastAsia="es-MX"/>
              </w:rPr>
            </w:pPr>
            <w:r w:rsidRPr="00807F46">
              <w:rPr>
                <w:rFonts w:eastAsia="Times New Roman" w:cs="Times New Roman"/>
                <w:sz w:val="20"/>
                <w:szCs w:val="20"/>
                <w:lang w:val="es-MX" w:eastAsia="es-MX"/>
              </w:rPr>
              <w:t xml:space="preserve">Newsweek. (2023). </w:t>
            </w:r>
            <w:r w:rsidRPr="00807F46">
              <w:rPr>
                <w:rFonts w:eastAsia="Times New Roman" w:cs="Times New Roman"/>
                <w:b/>
                <w:bCs/>
                <w:i/>
                <w:iCs/>
                <w:sz w:val="20"/>
                <w:szCs w:val="20"/>
                <w:lang w:val="es-MX" w:eastAsia="es-MX"/>
              </w:rPr>
              <w:t xml:space="preserve">El amor acaba: por cada 100 matrimonios hay 33 divorcios en México. </w:t>
            </w:r>
            <w:hyperlink r:id="rId28" w:history="1">
              <w:r w:rsidRPr="00807F46">
                <w:rPr>
                  <w:rStyle w:val="Hipervnculo"/>
                  <w:rFonts w:eastAsia="Times New Roman" w:cs="Times New Roman"/>
                  <w:sz w:val="20"/>
                  <w:szCs w:val="20"/>
                  <w:lang w:val="en-US" w:eastAsia="es-MX"/>
                </w:rPr>
                <w:t>https://newsweekespanol.com/2023/02/cada-100-matrimonios-hay-33-divorcios-mexico/</w:t>
              </w:r>
            </w:hyperlink>
          </w:p>
          <w:p w14:paraId="48DFAACC" w14:textId="47A835F7" w:rsidR="00807F46" w:rsidRDefault="00807F46" w:rsidP="00807F46">
            <w:pPr>
              <w:ind w:left="879" w:hanging="879"/>
              <w:jc w:val="left"/>
              <w:rPr>
                <w:rFonts w:eastAsia="Times New Roman" w:cs="Times New Roman"/>
                <w:sz w:val="20"/>
                <w:szCs w:val="20"/>
                <w:lang w:val="es-ES" w:eastAsia="es-MX"/>
              </w:rPr>
            </w:pPr>
            <w:r w:rsidRPr="006A4AA4">
              <w:rPr>
                <w:rFonts w:eastAsia="Times New Roman" w:cs="Times New Roman"/>
                <w:sz w:val="20"/>
                <w:szCs w:val="20"/>
                <w:lang w:val="en-US" w:eastAsia="es-MX"/>
              </w:rPr>
              <w:t xml:space="preserve">Sweat, Becky.(2014). </w:t>
            </w:r>
            <w:r w:rsidRPr="00807F46">
              <w:rPr>
                <w:rFonts w:eastAsia="Times New Roman" w:cs="Times New Roman"/>
                <w:sz w:val="20"/>
                <w:szCs w:val="20"/>
                <w:lang w:val="es-MX" w:eastAsia="es-MX"/>
              </w:rPr>
              <w:t xml:space="preserve">¿Cómo manejar el estrés matrimonial en tiempos difíciles? </w:t>
            </w:r>
            <w:hyperlink r:id="rId29" w:history="1">
              <w:r w:rsidRPr="006A4AA4">
                <w:rPr>
                  <w:rStyle w:val="Hipervnculo"/>
                  <w:rFonts w:eastAsia="Times New Roman" w:cs="Times New Roman"/>
                  <w:sz w:val="20"/>
                  <w:szCs w:val="20"/>
                  <w:lang w:val="es-MX" w:eastAsia="es-MX"/>
                </w:rPr>
                <w:t>https://espanol.ucg.org/las-buenas-noticias/como-manejar-el-estres-matrimonial-en-tiempos-dificiles</w:t>
              </w:r>
            </w:hyperlink>
          </w:p>
          <w:p w14:paraId="70747707" w14:textId="77777777" w:rsidR="00533C73" w:rsidRPr="00A26C8C" w:rsidRDefault="00533C73" w:rsidP="00807F46">
            <w:pPr>
              <w:ind w:left="879" w:hanging="879"/>
              <w:jc w:val="left"/>
              <w:rPr>
                <w:rFonts w:eastAsia="Times New Roman" w:cs="Times New Roman"/>
                <w:sz w:val="10"/>
                <w:szCs w:val="10"/>
                <w:lang w:val="es-ES" w:eastAsia="es-MX"/>
              </w:rPr>
            </w:pPr>
          </w:p>
        </w:tc>
      </w:tr>
    </w:tbl>
    <w:p w14:paraId="11110D7C" w14:textId="77777777" w:rsidR="00533C73" w:rsidRDefault="00533C73" w:rsidP="00533C73">
      <w:pPr>
        <w:rPr>
          <w:rFonts w:eastAsia="Times New Roman" w:cs="Times New Roman"/>
          <w:szCs w:val="24"/>
          <w:lang w:val="es-ES" w:eastAsia="es-MX"/>
        </w:rPr>
      </w:pPr>
    </w:p>
    <w:p w14:paraId="563F0C3D" w14:textId="77777777" w:rsidR="00533C73" w:rsidRPr="006A4AA4" w:rsidRDefault="00533C73" w:rsidP="00533C73">
      <w:pPr>
        <w:spacing w:after="160" w:line="259" w:lineRule="auto"/>
        <w:jc w:val="left"/>
        <w:rPr>
          <w:rFonts w:ascii="Impact" w:eastAsiaTheme="majorEastAsia" w:hAnsi="Impact" w:cstheme="majorBidi"/>
          <w:color w:val="7F7F7F" w:themeColor="text1" w:themeTint="80"/>
          <w:sz w:val="24"/>
          <w:szCs w:val="32"/>
          <w:lang w:val="es-MX" w:eastAsia="es-MX"/>
        </w:rPr>
      </w:pPr>
      <w:r w:rsidRPr="006A4AA4">
        <w:rPr>
          <w:color w:val="7F7F7F" w:themeColor="text1" w:themeTint="80"/>
          <w:sz w:val="24"/>
          <w:lang w:val="es-MX" w:eastAsia="es-MX"/>
        </w:rPr>
        <w:br w:type="page"/>
      </w:r>
    </w:p>
    <w:p w14:paraId="5C45E098" w14:textId="4FA4A554" w:rsidR="00993AA6" w:rsidRPr="001907B6" w:rsidRDefault="00993AA6" w:rsidP="00993AA6">
      <w:pPr>
        <w:pStyle w:val="Ttulo1"/>
        <w:spacing w:line="240" w:lineRule="auto"/>
        <w:ind w:left="1276" w:right="-91" w:hanging="1276"/>
        <w:rPr>
          <w:rFonts w:eastAsia="Times New Roman"/>
          <w:sz w:val="56"/>
          <w:szCs w:val="56"/>
          <w:lang w:val="es-ES" w:eastAsia="es-MX"/>
        </w:rPr>
      </w:pPr>
      <w:bookmarkStart w:id="93" w:name="_Toc145618737"/>
      <w:r w:rsidRPr="00C60FB4">
        <w:rPr>
          <w:color w:val="7F7F7F" w:themeColor="text1" w:themeTint="80"/>
          <w:sz w:val="24"/>
          <w:lang w:val="es-ES" w:eastAsia="es-MX"/>
        </w:rPr>
        <w:lastRenderedPageBreak/>
        <w:t xml:space="preserve">Lección </w:t>
      </w:r>
      <w:r>
        <w:rPr>
          <w:color w:val="7F7F7F" w:themeColor="text1" w:themeTint="80"/>
          <w:sz w:val="24"/>
          <w:lang w:val="es-ES" w:eastAsia="es-MX"/>
        </w:rPr>
        <w:t>10</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Pr>
          <w:rFonts w:eastAsia="Times New Roman"/>
          <w:lang w:val="es-ES" w:eastAsia="es-MX"/>
        </w:rPr>
        <w:t>Un</w:t>
      </w:r>
      <w:r w:rsidRPr="00993AA6">
        <w:rPr>
          <w:rFonts w:eastAsia="Times New Roman"/>
          <w:lang w:val="es-ES" w:eastAsia="es-MX"/>
        </w:rPr>
        <w:t xml:space="preserve"> matrimonio </w:t>
      </w:r>
      <w:r>
        <w:rPr>
          <w:rFonts w:ascii="Edwardian Script ITC" w:eastAsia="Times New Roman" w:hAnsi="Edwardian Script ITC"/>
          <w:sz w:val="56"/>
          <w:szCs w:val="56"/>
          <w:lang w:val="es-ES" w:eastAsia="es-MX"/>
        </w:rPr>
        <w:t>Agradecido</w:t>
      </w:r>
      <w:bookmarkEnd w:id="93"/>
      <w:r w:rsidRPr="00993AA6">
        <w:rPr>
          <w:rFonts w:ascii="Edwardian Script ITC" w:eastAsia="Times New Roman" w:hAnsi="Edwardian Script ITC"/>
          <w:sz w:val="56"/>
          <w:szCs w:val="56"/>
          <w:lang w:val="es-ES" w:eastAsia="es-MX"/>
        </w:rPr>
        <w:t xml:space="preserve"> </w:t>
      </w:r>
    </w:p>
    <w:p w14:paraId="7FC60447" w14:textId="77777777" w:rsidR="00993AA6" w:rsidRDefault="00993AA6" w:rsidP="00993AA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993AA6">
        <w:rPr>
          <w:rFonts w:eastAsia="Times New Roman" w:cs="Times New Roman"/>
          <w:b/>
          <w:bCs/>
          <w:spacing w:val="20"/>
          <w:szCs w:val="24"/>
          <w:lang w:val="es-ES" w:eastAsia="es-MX"/>
        </w:rPr>
        <w:t>Ángel Rodríguez G</w:t>
      </w:r>
      <w:r>
        <w:rPr>
          <w:rFonts w:eastAsia="Times New Roman" w:cs="Times New Roman"/>
          <w:b/>
          <w:bCs/>
          <w:spacing w:val="20"/>
          <w:szCs w:val="24"/>
          <w:lang w:val="es-ES" w:eastAsia="es-MX"/>
        </w:rPr>
        <w:t>.</w:t>
      </w:r>
    </w:p>
    <w:p w14:paraId="6A9F088F" w14:textId="77777777" w:rsidR="00993AA6" w:rsidRDefault="00993AA6" w:rsidP="00993AA6">
      <w:pPr>
        <w:rPr>
          <w:rFonts w:eastAsia="Times New Roman" w:cs="Times New Roman"/>
          <w:szCs w:val="24"/>
          <w:lang w:val="es-ES" w:eastAsia="es-MX"/>
        </w:rPr>
      </w:pPr>
    </w:p>
    <w:p w14:paraId="5F4F8E03"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5B9918C6" w14:textId="77777777" w:rsidTr="00927352">
        <w:tc>
          <w:tcPr>
            <w:tcW w:w="9113" w:type="dxa"/>
            <w:shd w:val="clear" w:color="auto" w:fill="D9D9D9" w:themeFill="background1" w:themeFillShade="D9"/>
          </w:tcPr>
          <w:p w14:paraId="2AD8D611" w14:textId="0917518B"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807F46" w:rsidRPr="00807F46">
              <w:rPr>
                <w:rFonts w:eastAsia="Times New Roman" w:cs="Times New Roman"/>
                <w:b/>
                <w:i/>
                <w:iCs/>
                <w:lang w:val="es-ES" w:eastAsia="es-MX"/>
              </w:rPr>
              <w:t>Efesios 5:20</w:t>
            </w:r>
          </w:p>
        </w:tc>
      </w:tr>
      <w:tr w:rsidR="00807F46" w:rsidRPr="00807F46" w14:paraId="2662BC6B" w14:textId="77777777" w:rsidTr="00927352">
        <w:tc>
          <w:tcPr>
            <w:tcW w:w="9113" w:type="dxa"/>
          </w:tcPr>
          <w:p w14:paraId="1B585287" w14:textId="188CB5F3" w:rsidR="00807F46" w:rsidRPr="00807F46" w:rsidRDefault="00807F46" w:rsidP="00807F46">
            <w:pPr>
              <w:rPr>
                <w:rFonts w:ascii="Monotype Corsiva" w:eastAsia="Times New Roman" w:hAnsi="Monotype Corsiva" w:cs="Times New Roman"/>
                <w:szCs w:val="24"/>
                <w:lang w:val="es-ES" w:eastAsia="es-MX"/>
              </w:rPr>
            </w:pPr>
            <w:r w:rsidRPr="00807F46">
              <w:rPr>
                <w:rFonts w:ascii="Monotype Corsiva" w:hAnsi="Monotype Corsiva" w:cstheme="majorBidi"/>
                <w:sz w:val="24"/>
                <w:szCs w:val="24"/>
              </w:rPr>
              <w:t>Dando siempre gracias por todo al Dios y Padre, en el nombre de nuestro Señor Jesucristo</w:t>
            </w:r>
          </w:p>
        </w:tc>
      </w:tr>
    </w:tbl>
    <w:p w14:paraId="34E31144"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336208BE" w14:textId="77777777" w:rsidTr="00927352">
        <w:tc>
          <w:tcPr>
            <w:tcW w:w="9113" w:type="dxa"/>
            <w:shd w:val="clear" w:color="auto" w:fill="D2A622"/>
          </w:tcPr>
          <w:p w14:paraId="061A209E" w14:textId="77777777" w:rsidR="002679E7" w:rsidRDefault="002679E7" w:rsidP="00927352">
            <w:pPr>
              <w:rPr>
                <w:rFonts w:eastAsia="Times New Roman" w:cs="Times New Roman"/>
                <w:szCs w:val="24"/>
                <w:lang w:val="es-ES" w:eastAsia="es-MX"/>
              </w:rPr>
            </w:pPr>
            <w:r w:rsidRPr="00C60FB4">
              <w:rPr>
                <w:rFonts w:eastAsia="Times New Roman" w:cs="Times New Roman"/>
                <w:b/>
                <w:color w:val="000000" w:themeColor="text1"/>
                <w:lang w:val="es-ES" w:eastAsia="es-MX"/>
              </w:rPr>
              <w:t>Objetivo:</w:t>
            </w:r>
          </w:p>
        </w:tc>
      </w:tr>
      <w:tr w:rsidR="002679E7" w14:paraId="4A6E0B45" w14:textId="77777777" w:rsidTr="00927352">
        <w:tc>
          <w:tcPr>
            <w:tcW w:w="9113" w:type="dxa"/>
          </w:tcPr>
          <w:p w14:paraId="52F63577" w14:textId="08F0D0D0" w:rsidR="002679E7" w:rsidRPr="00505692" w:rsidRDefault="00807F46" w:rsidP="00927352">
            <w:pPr>
              <w:pStyle w:val="Prrafodelista"/>
              <w:numPr>
                <w:ilvl w:val="0"/>
                <w:numId w:val="98"/>
              </w:numPr>
              <w:ind w:left="312" w:hanging="312"/>
              <w:rPr>
                <w:rFonts w:eastAsia="Times New Roman" w:cs="Times New Roman"/>
                <w:szCs w:val="24"/>
                <w:lang w:val="es-ES" w:eastAsia="es-MX"/>
              </w:rPr>
            </w:pPr>
            <w:r w:rsidRPr="00807F46">
              <w:rPr>
                <w:rFonts w:eastAsia="Times New Roman" w:cs="Tahoma"/>
                <w:b/>
                <w:lang w:val="es-ES" w:eastAsia="es-MX"/>
              </w:rPr>
              <w:t xml:space="preserve">Aprender </w:t>
            </w:r>
            <w:r w:rsidRPr="00807F46">
              <w:rPr>
                <w:rFonts w:eastAsia="Times New Roman" w:cs="Tahoma"/>
                <w:bCs/>
                <w:lang w:val="es-ES" w:eastAsia="es-MX"/>
              </w:rPr>
              <w:t>como matrimonio a vivir con agradecimiento a Dios por todo lo que nos concede</w:t>
            </w:r>
            <w:r>
              <w:rPr>
                <w:rFonts w:eastAsia="Times New Roman" w:cs="Tahoma"/>
                <w:bCs/>
                <w:lang w:val="es-ES" w:eastAsia="es-MX"/>
              </w:rPr>
              <w:t>.</w:t>
            </w:r>
          </w:p>
        </w:tc>
      </w:tr>
    </w:tbl>
    <w:p w14:paraId="7AB32543" w14:textId="77777777" w:rsidR="002679E7" w:rsidRDefault="002679E7" w:rsidP="002679E7">
      <w:pPr>
        <w:rPr>
          <w:rFonts w:eastAsia="Times New Roman" w:cs="Times New Roman"/>
          <w:szCs w:val="24"/>
          <w:lang w:val="es-ES" w:eastAsia="es-MX"/>
        </w:rPr>
      </w:pPr>
    </w:p>
    <w:p w14:paraId="61D2FAA0" w14:textId="77777777" w:rsidR="006B7271" w:rsidRPr="002679E7" w:rsidRDefault="006B7271" w:rsidP="006B7271">
      <w:pPr>
        <w:rPr>
          <w:rFonts w:cs="Tahoma"/>
          <w:lang w:val="es-ES"/>
        </w:rPr>
      </w:pPr>
    </w:p>
    <w:p w14:paraId="54A2779C" w14:textId="290AE2A4" w:rsidR="00665CC4" w:rsidRPr="000B4342" w:rsidRDefault="00B4741C" w:rsidP="000B4342">
      <w:pPr>
        <w:pStyle w:val="Ttulo2"/>
        <w:rPr>
          <w:lang w:val="es-ES"/>
        </w:rPr>
      </w:pPr>
      <w:bookmarkStart w:id="94" w:name="_Toc145618738"/>
      <w:r w:rsidRPr="000B4342">
        <w:rPr>
          <w:lang w:val="es-ES"/>
        </w:rPr>
        <w:t xml:space="preserve">10.1 </w:t>
      </w:r>
      <w:r w:rsidR="000B4342">
        <w:rPr>
          <w:lang w:val="es-ES"/>
        </w:rPr>
        <w:tab/>
      </w:r>
      <w:r w:rsidR="00665CC4" w:rsidRPr="000B4342">
        <w:rPr>
          <w:lang w:val="es-ES"/>
        </w:rPr>
        <w:t>Introducción</w:t>
      </w:r>
      <w:bookmarkEnd w:id="94"/>
    </w:p>
    <w:p w14:paraId="74608F08" w14:textId="5FD25D9C" w:rsidR="00C86748" w:rsidRDefault="00C86748" w:rsidP="00C86748">
      <w:pPr>
        <w:rPr>
          <w:lang w:val="es-MX"/>
        </w:rPr>
      </w:pPr>
      <w:r w:rsidRPr="00C86748">
        <w:rPr>
          <w:lang w:val="es-MX"/>
        </w:rPr>
        <w:t>Cada matrimonio suele enfrentar cosas buenas, pero también habrá ocasiones donde vendrán pruebas y dificultades</w:t>
      </w:r>
      <w:r>
        <w:rPr>
          <w:lang w:val="es-MX"/>
        </w:rPr>
        <w:t>.</w:t>
      </w:r>
    </w:p>
    <w:p w14:paraId="453B0FF4" w14:textId="77777777" w:rsidR="00C86748" w:rsidRPr="00C86748" w:rsidRDefault="00C86748" w:rsidP="00C86748">
      <w:pPr>
        <w:rPr>
          <w:lang w:val="es-MX"/>
        </w:rPr>
      </w:pPr>
    </w:p>
    <w:p w14:paraId="375C188C" w14:textId="77777777" w:rsidR="00C86748" w:rsidRPr="00C86748" w:rsidRDefault="00C86748" w:rsidP="00C86748">
      <w:pPr>
        <w:rPr>
          <w:lang w:val="es-MX"/>
        </w:rPr>
      </w:pPr>
      <w:r w:rsidRPr="00C86748">
        <w:rPr>
          <w:lang w:val="es-MX"/>
        </w:rPr>
        <w:t>¿Cuál de be ser la forma de recibir las cosas buenas? ¿Se espera que también estemos agradecidos cuando recibamos cosas malas? ¿Qué podemos decir de la persona que no suele agradecer por lo recibido? ¿Es importante para Dios recibir nuestra gratitud? ¿Qué dice la Biblia al respecto?</w:t>
      </w:r>
    </w:p>
    <w:p w14:paraId="3660A5A5" w14:textId="77777777" w:rsidR="000B4342" w:rsidRPr="00D300C9" w:rsidRDefault="000B4342" w:rsidP="000B4342">
      <w:pPr>
        <w:rPr>
          <w:lang w:val="es-MX"/>
        </w:rPr>
      </w:pPr>
    </w:p>
    <w:p w14:paraId="79978DC1" w14:textId="587C9149" w:rsidR="00665CC4" w:rsidRPr="000B4342" w:rsidRDefault="00B4741C" w:rsidP="000B4342">
      <w:pPr>
        <w:pStyle w:val="Ttulo2"/>
        <w:rPr>
          <w:lang w:val="es-ES"/>
        </w:rPr>
      </w:pPr>
      <w:bookmarkStart w:id="95" w:name="_Toc145618739"/>
      <w:r w:rsidRPr="000B4342">
        <w:rPr>
          <w:lang w:val="es-ES"/>
        </w:rPr>
        <w:t>10.</w:t>
      </w:r>
      <w:r w:rsidR="00665CC4" w:rsidRPr="000B4342">
        <w:rPr>
          <w:lang w:val="es-ES"/>
        </w:rPr>
        <w:t>2</w:t>
      </w:r>
      <w:r w:rsidR="000B4342">
        <w:rPr>
          <w:lang w:val="es-ES"/>
        </w:rPr>
        <w:tab/>
      </w:r>
      <w:r w:rsidR="00665CC4" w:rsidRPr="000B4342">
        <w:rPr>
          <w:lang w:val="es-ES"/>
        </w:rPr>
        <w:t>Desarrollo</w:t>
      </w:r>
      <w:bookmarkEnd w:id="95"/>
    </w:p>
    <w:p w14:paraId="45B33431" w14:textId="1D948D78" w:rsidR="00665CC4" w:rsidRPr="00D300C9" w:rsidRDefault="00B4741C" w:rsidP="002613F5">
      <w:pPr>
        <w:pStyle w:val="Ttulo3"/>
        <w:rPr>
          <w:lang w:val="es-MX"/>
        </w:rPr>
      </w:pPr>
      <w:bookmarkStart w:id="96" w:name="_Toc145618740"/>
      <w:r>
        <w:rPr>
          <w:lang w:val="es-MX"/>
        </w:rPr>
        <w:t>10.</w:t>
      </w:r>
      <w:r w:rsidR="00665CC4" w:rsidRPr="00D300C9">
        <w:rPr>
          <w:lang w:val="es-MX"/>
        </w:rPr>
        <w:t xml:space="preserve">2.1 </w:t>
      </w:r>
      <w:r w:rsidR="002C43DB">
        <w:rPr>
          <w:lang w:val="es-MX"/>
        </w:rPr>
        <w:tab/>
      </w:r>
      <w:r w:rsidR="00665CC4" w:rsidRPr="00D300C9">
        <w:rPr>
          <w:lang w:val="es-MX"/>
        </w:rPr>
        <w:t>Qu</w:t>
      </w:r>
      <w:r w:rsidR="000B4342">
        <w:rPr>
          <w:lang w:val="es-MX"/>
        </w:rPr>
        <w:t>é</w:t>
      </w:r>
      <w:r w:rsidR="00665CC4" w:rsidRPr="00D300C9">
        <w:rPr>
          <w:lang w:val="es-MX"/>
        </w:rPr>
        <w:t xml:space="preserve"> </w:t>
      </w:r>
      <w:r w:rsidR="00C86748" w:rsidRPr="00C86748">
        <w:rPr>
          <w:lang w:val="es-MX"/>
        </w:rPr>
        <w:t>significa ser agradecido</w:t>
      </w:r>
      <w:bookmarkEnd w:id="96"/>
    </w:p>
    <w:p w14:paraId="408AB324" w14:textId="77777777" w:rsidR="00C86748" w:rsidRPr="00C86748" w:rsidRDefault="00C86748" w:rsidP="00C86748">
      <w:pPr>
        <w:ind w:right="-1"/>
        <w:rPr>
          <w:rFonts w:cs="Tahoma"/>
          <w:lang w:val="es-MX"/>
        </w:rPr>
      </w:pPr>
      <w:r w:rsidRPr="00C86748">
        <w:rPr>
          <w:rFonts w:cs="Tahoma"/>
          <w:lang w:val="es-MX"/>
        </w:rPr>
        <w:t>De acuerdo con la Real Academia Española, la palabra agradecido denota que alguien ofrece compensación o responde favorablemente al trabajo o esfuerzo que se le dedica.</w:t>
      </w:r>
    </w:p>
    <w:p w14:paraId="3D4AC697" w14:textId="77777777" w:rsidR="00C86748" w:rsidRDefault="00C86748" w:rsidP="00C86748">
      <w:pPr>
        <w:ind w:right="-1"/>
        <w:rPr>
          <w:rFonts w:cs="Tahoma"/>
          <w:lang w:val="es-MX"/>
        </w:rPr>
      </w:pPr>
    </w:p>
    <w:p w14:paraId="240752CF" w14:textId="25D025E7" w:rsidR="00C86748" w:rsidRPr="00C86748" w:rsidRDefault="00C86748" w:rsidP="00C86748">
      <w:pPr>
        <w:ind w:right="-1"/>
        <w:rPr>
          <w:rFonts w:cs="Tahoma"/>
          <w:lang w:val="es-MX"/>
        </w:rPr>
      </w:pPr>
      <w:r w:rsidRPr="00C86748">
        <w:rPr>
          <w:rFonts w:cs="Tahoma"/>
          <w:lang w:val="es-MX"/>
        </w:rPr>
        <w:t>Agradecido es un adjetivo que tiene como definición el que agradece, el que expresa o declara con obras o palabras su gratitud y dar las gracias por algún privilegio o beneficio. El que siente gratitud en alguna cosa.</w:t>
      </w:r>
    </w:p>
    <w:p w14:paraId="48CDE90D" w14:textId="77777777" w:rsidR="00C86748" w:rsidRDefault="00C86748" w:rsidP="00C86748">
      <w:pPr>
        <w:ind w:right="-1"/>
        <w:rPr>
          <w:rFonts w:cs="Tahoma"/>
          <w:lang w:val="es-MX"/>
        </w:rPr>
      </w:pPr>
    </w:p>
    <w:p w14:paraId="480083CC" w14:textId="78B1671E" w:rsidR="00C86748" w:rsidRPr="00C86748" w:rsidRDefault="00C86748" w:rsidP="00C86748">
      <w:pPr>
        <w:ind w:right="-1"/>
        <w:rPr>
          <w:rFonts w:cs="Tahoma"/>
          <w:lang w:val="es-MX"/>
        </w:rPr>
      </w:pPr>
      <w:r w:rsidRPr="00C86748">
        <w:rPr>
          <w:rFonts w:cs="Tahoma"/>
          <w:lang w:val="es-MX"/>
        </w:rPr>
        <w:t xml:space="preserve">La Biblia nos enseña mucho respecto a ser agradecidos. El agradecimiento es la única respuesta apropiada a una gracia tan generosa. Nuestra vida y todo lo bueno que hay en ella son regalos de Dios. </w:t>
      </w:r>
    </w:p>
    <w:p w14:paraId="56CD1694" w14:textId="1B1DE292" w:rsidR="00C86748" w:rsidRPr="00C86748" w:rsidRDefault="00C86748" w:rsidP="00C86748">
      <w:pPr>
        <w:pStyle w:val="Cita"/>
        <w:ind w:right="49"/>
        <w:rPr>
          <w:lang w:val="es-MX"/>
        </w:rPr>
      </w:pPr>
      <w:r w:rsidRPr="00C86748">
        <w:rPr>
          <w:lang w:val="es-MX"/>
        </w:rPr>
        <w:t xml:space="preserve">La gratitud es un sentimiento de aprecio y agradecimiento por las bendiciones o los beneficios que hemos recibido. Al cultivar una actitud de agradecimiento, seremos más felices y fuertes espiritualmente. Debemos expresar nuestro agradecimiento a Dios con regularidad por las bendiciones que nos da y a las demás personas por sus actos de bondad hacia nosotros. </w:t>
      </w:r>
      <w:r w:rsidRPr="00C86748">
        <w:rPr>
          <w:i w:val="0"/>
          <w:iCs w:val="0"/>
          <w:lang w:val="es-MX"/>
        </w:rPr>
        <w:t>(Compelling Truth, s.f.)</w:t>
      </w:r>
    </w:p>
    <w:p w14:paraId="5EBDD536" w14:textId="77777777" w:rsidR="000B4342" w:rsidRPr="00D300C9" w:rsidRDefault="000B4342" w:rsidP="007F0E63">
      <w:pPr>
        <w:ind w:right="-1"/>
        <w:rPr>
          <w:rFonts w:cs="Tahoma"/>
        </w:rPr>
      </w:pPr>
    </w:p>
    <w:p w14:paraId="2A556200" w14:textId="124AF0D8" w:rsidR="00B51006" w:rsidRPr="002C43DB" w:rsidRDefault="002C43DB" w:rsidP="00C86748">
      <w:pPr>
        <w:pStyle w:val="Ttulo3"/>
        <w:numPr>
          <w:ilvl w:val="2"/>
          <w:numId w:val="156"/>
        </w:numPr>
        <w:rPr>
          <w:lang w:val="es-MX"/>
        </w:rPr>
      </w:pPr>
      <w:r>
        <w:rPr>
          <w:lang w:val="es-MX"/>
        </w:rPr>
        <w:lastRenderedPageBreak/>
        <w:tab/>
      </w:r>
      <w:bookmarkStart w:id="97" w:name="_Toc145618741"/>
      <w:r w:rsidR="00C86748" w:rsidRPr="00C86748">
        <w:rPr>
          <w:lang w:val="es-MX"/>
        </w:rPr>
        <w:t>Que enseña la Biblia sobre ser agradecidos</w:t>
      </w:r>
      <w:bookmarkEnd w:id="97"/>
    </w:p>
    <w:p w14:paraId="563E0990" w14:textId="7DCCF6CC" w:rsidR="00C86748" w:rsidRPr="00C86748" w:rsidRDefault="00C86748" w:rsidP="00C86748">
      <w:pPr>
        <w:pStyle w:val="Prrafodelista"/>
        <w:numPr>
          <w:ilvl w:val="0"/>
          <w:numId w:val="157"/>
        </w:numPr>
        <w:rPr>
          <w:b/>
          <w:bCs/>
          <w:lang w:val="es-MX"/>
        </w:rPr>
      </w:pPr>
      <w:r w:rsidRPr="00C86748">
        <w:rPr>
          <w:b/>
          <w:bCs/>
          <w:lang w:val="es-MX"/>
        </w:rPr>
        <w:t>La razón principal de nuestro agradecimiento es el sacrificio de Cristo para darnos salvación.</w:t>
      </w:r>
    </w:p>
    <w:p w14:paraId="2501C1FD" w14:textId="77777777" w:rsidR="00C86748" w:rsidRPr="00C86748" w:rsidRDefault="00C86748" w:rsidP="00C86748">
      <w:pPr>
        <w:pStyle w:val="Cita"/>
        <w:ind w:right="49"/>
        <w:rPr>
          <w:i w:val="0"/>
          <w:iCs w:val="0"/>
          <w:lang w:val="es-MX"/>
        </w:rPr>
      </w:pPr>
      <w:r w:rsidRPr="00C86748">
        <w:rPr>
          <w:lang w:val="es-MX"/>
        </w:rPr>
        <w:t xml:space="preserve">¡Pero gracias a Dios, que nos da la victoria por medio de nuestro Señor Jesucristo! </w:t>
      </w:r>
      <w:r w:rsidRPr="00C86748">
        <w:rPr>
          <w:i w:val="0"/>
          <w:iCs w:val="0"/>
          <w:lang w:val="es-MX"/>
        </w:rPr>
        <w:t>1 Corintios 15:57</w:t>
      </w:r>
    </w:p>
    <w:p w14:paraId="7796F182" w14:textId="77777777" w:rsidR="00C86748" w:rsidRDefault="00C86748" w:rsidP="00C86748">
      <w:pPr>
        <w:rPr>
          <w:lang w:val="es-MX"/>
        </w:rPr>
      </w:pPr>
    </w:p>
    <w:p w14:paraId="4F7BD73C" w14:textId="44017CDA" w:rsidR="00C86748" w:rsidRPr="00C86748" w:rsidRDefault="00C86748" w:rsidP="00C86748">
      <w:pPr>
        <w:pStyle w:val="Prrafodelista"/>
        <w:numPr>
          <w:ilvl w:val="0"/>
          <w:numId w:val="157"/>
        </w:numPr>
        <w:rPr>
          <w:b/>
          <w:bCs/>
          <w:lang w:val="es-MX"/>
        </w:rPr>
      </w:pPr>
      <w:r w:rsidRPr="00C86748">
        <w:rPr>
          <w:b/>
          <w:bCs/>
          <w:lang w:val="es-MX"/>
        </w:rPr>
        <w:t>La Biblia nos enseña que debemos estar agradecidos por todo</w:t>
      </w:r>
    </w:p>
    <w:p w14:paraId="5CFCE7D8" w14:textId="69A5BC8A" w:rsidR="00C86748" w:rsidRDefault="00460D07" w:rsidP="00C86748">
      <w:pPr>
        <w:pStyle w:val="Cita"/>
        <w:ind w:right="49"/>
        <w:rPr>
          <w:lang w:val="es-MX"/>
        </w:rPr>
      </w:pPr>
      <w:r>
        <w:rPr>
          <w:noProof/>
        </w:rPr>
        <w:drawing>
          <wp:anchor distT="0" distB="0" distL="114300" distR="114300" simplePos="0" relativeHeight="251727872" behindDoc="1" locked="0" layoutInCell="1" allowOverlap="1" wp14:anchorId="03B5AA69" wp14:editId="6A0702B4">
            <wp:simplePos x="0" y="0"/>
            <wp:positionH relativeFrom="margin">
              <wp:posOffset>3917950</wp:posOffset>
            </wp:positionH>
            <wp:positionV relativeFrom="paragraph">
              <wp:posOffset>60960</wp:posOffset>
            </wp:positionV>
            <wp:extent cx="1809115" cy="1358900"/>
            <wp:effectExtent l="76200" t="57150" r="76835" b="107950"/>
            <wp:wrapTight wrapText="bothSides">
              <wp:wrapPolygon edited="0">
                <wp:start x="-455" y="-908"/>
                <wp:lineTo x="-910" y="-303"/>
                <wp:lineTo x="-910" y="23013"/>
                <wp:lineTo x="22290" y="23013"/>
                <wp:lineTo x="22062" y="-908"/>
                <wp:lineTo x="-455" y="-908"/>
              </wp:wrapPolygon>
            </wp:wrapTight>
            <wp:docPr id="1670318162" name="Imagen 1670318162" descr="Un grupo de personas posando para una foto&#10;&#10;Descripción generada automáticamente">
              <a:extLst xmlns:a="http://schemas.openxmlformats.org/drawingml/2006/main">
                <a:ext uri="{FF2B5EF4-FFF2-40B4-BE49-F238E27FC236}">
                  <a16:creationId xmlns:a16="http://schemas.microsoft.com/office/drawing/2014/main" id="{DF1F0FBF-3EEE-4A14-990A-8D0A1B060C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318162" name="Imagen 1670318162" descr="Un grupo de personas posando para una foto&#10;&#10;Descripción generada automáticamente">
                      <a:extLst>
                        <a:ext uri="{FF2B5EF4-FFF2-40B4-BE49-F238E27FC236}">
                          <a16:creationId xmlns:a16="http://schemas.microsoft.com/office/drawing/2014/main" id="{DF1F0FBF-3EEE-4A14-990A-8D0A1B060C39}"/>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809115" cy="1358900"/>
                    </a:xfrm>
                    <a:prstGeom prst="rect">
                      <a:avLst/>
                    </a:prstGeom>
                    <a:ln>
                      <a:noFill/>
                    </a:ln>
                    <a:effectLst>
                      <a:outerShdw blurRad="44450" dist="27940" dir="5400000" algn="ctr">
                        <a:srgbClr val="000000">
                          <a:alpha val="32000"/>
                        </a:srgbClr>
                      </a:outerShdw>
                    </a:effectLst>
                    <a:scene3d>
                      <a:camera prst="orthographicFront">
                        <a:rot lat="0" lon="0" rev="0"/>
                      </a:camera>
                      <a:lightRig rig="balanced" dir="t">
                        <a:rot lat="0" lon="0" rev="8700000"/>
                      </a:lightRig>
                    </a:scene3d>
                    <a:sp3d>
                      <a:bevelT w="190500" h="38100"/>
                    </a:sp3d>
                  </pic:spPr>
                </pic:pic>
              </a:graphicData>
            </a:graphic>
            <wp14:sizeRelH relativeFrom="margin">
              <wp14:pctWidth>0</wp14:pctWidth>
            </wp14:sizeRelH>
            <wp14:sizeRelV relativeFrom="margin">
              <wp14:pctHeight>0</wp14:pctHeight>
            </wp14:sizeRelV>
          </wp:anchor>
        </w:drawing>
      </w:r>
      <w:r w:rsidR="00C86748">
        <w:rPr>
          <w:lang w:val="es-MX"/>
        </w:rPr>
        <w:t>D</w:t>
      </w:r>
      <w:r w:rsidR="00C86748" w:rsidRPr="00C86748">
        <w:rPr>
          <w:lang w:val="es-MX"/>
        </w:rPr>
        <w:t>en gracias a Dios en toda situación, porque esta es su voluntad para ustedes en Cristo Jesús.</w:t>
      </w:r>
      <w:r w:rsidR="00C86748" w:rsidRPr="00C86748">
        <w:rPr>
          <w:i w:val="0"/>
          <w:iCs w:val="0"/>
          <w:lang w:val="es-MX"/>
        </w:rPr>
        <w:t xml:space="preserve"> 1 Tesalonicenses 5:18</w:t>
      </w:r>
    </w:p>
    <w:p w14:paraId="19B4ACA4" w14:textId="5555D8B9" w:rsidR="00C86748" w:rsidRPr="00C86748" w:rsidRDefault="00C86748" w:rsidP="00C86748">
      <w:pPr>
        <w:rPr>
          <w:lang w:val="es-MX"/>
        </w:rPr>
      </w:pPr>
    </w:p>
    <w:p w14:paraId="6D573B82" w14:textId="408DF950" w:rsidR="00C86748" w:rsidRPr="00C86748" w:rsidRDefault="00C86748" w:rsidP="00C86748">
      <w:pPr>
        <w:pStyle w:val="Cita"/>
        <w:ind w:right="49"/>
        <w:rPr>
          <w:i w:val="0"/>
          <w:iCs w:val="0"/>
          <w:lang w:val="es-MX"/>
        </w:rPr>
      </w:pPr>
      <w:r>
        <w:rPr>
          <w:lang w:val="es-MX"/>
        </w:rPr>
        <w:t>D</w:t>
      </w:r>
      <w:r w:rsidRPr="00C86748">
        <w:rPr>
          <w:lang w:val="es-MX"/>
        </w:rPr>
        <w:t xml:space="preserve">ando siempre gracias por todo al Dios y Padre, en el nombre de nuestro Señor Jesucristo. </w:t>
      </w:r>
      <w:r w:rsidRPr="00C86748">
        <w:rPr>
          <w:i w:val="0"/>
          <w:iCs w:val="0"/>
          <w:lang w:val="es-MX"/>
        </w:rPr>
        <w:t>Efesios 5:20</w:t>
      </w:r>
    </w:p>
    <w:p w14:paraId="613C99BE" w14:textId="77777777" w:rsidR="00C86748" w:rsidRDefault="00C86748" w:rsidP="00C86748">
      <w:pPr>
        <w:rPr>
          <w:lang w:val="es-MX"/>
        </w:rPr>
      </w:pPr>
    </w:p>
    <w:p w14:paraId="4692D599" w14:textId="4F08E965" w:rsidR="00C86748" w:rsidRPr="00C86748" w:rsidRDefault="00C86748" w:rsidP="00C86748">
      <w:pPr>
        <w:pStyle w:val="Prrafodelista"/>
        <w:numPr>
          <w:ilvl w:val="0"/>
          <w:numId w:val="157"/>
        </w:numPr>
        <w:rPr>
          <w:b/>
          <w:bCs/>
          <w:lang w:val="es-MX"/>
        </w:rPr>
      </w:pPr>
      <w:r w:rsidRPr="00C86748">
        <w:rPr>
          <w:b/>
          <w:bCs/>
          <w:lang w:val="es-MX"/>
        </w:rPr>
        <w:t>La Biblia nos enseña que debemos reconocer que toda bendición viene de Dios.</w:t>
      </w:r>
    </w:p>
    <w:p w14:paraId="0A1933AA" w14:textId="0B117CC0" w:rsidR="00C86748" w:rsidRPr="00C86748" w:rsidRDefault="00C86748" w:rsidP="00C86748">
      <w:pPr>
        <w:pStyle w:val="Cita"/>
        <w:ind w:right="49"/>
        <w:rPr>
          <w:lang w:val="es-MX"/>
        </w:rPr>
      </w:pPr>
      <w:r w:rsidRPr="00C86748">
        <w:rPr>
          <w:lang w:val="es-MX"/>
        </w:rPr>
        <w:t>Toda buena dádiva y todo don perfecto descienden de lo alto, donde está el Padre que creó las lumbreras celestes, y que no cambia como los astros ni se mueve como las sombras.</w:t>
      </w:r>
      <w:r w:rsidRPr="00C86748">
        <w:rPr>
          <w:i w:val="0"/>
          <w:iCs w:val="0"/>
          <w:lang w:val="es-MX"/>
        </w:rPr>
        <w:t xml:space="preserve"> Santiago 1:17</w:t>
      </w:r>
    </w:p>
    <w:p w14:paraId="1F43A2D4" w14:textId="6C3FE0F3" w:rsidR="00C86748" w:rsidRDefault="00C86748" w:rsidP="00C86748">
      <w:pPr>
        <w:rPr>
          <w:lang w:val="es-MX"/>
        </w:rPr>
      </w:pPr>
    </w:p>
    <w:p w14:paraId="03DFB583" w14:textId="7600FF00" w:rsidR="00C86748" w:rsidRPr="00C86748" w:rsidRDefault="00C86748" w:rsidP="00C86748">
      <w:pPr>
        <w:pStyle w:val="Prrafodelista"/>
        <w:numPr>
          <w:ilvl w:val="0"/>
          <w:numId w:val="157"/>
        </w:numPr>
        <w:rPr>
          <w:b/>
          <w:bCs/>
          <w:lang w:val="es-MX"/>
        </w:rPr>
      </w:pPr>
      <w:r w:rsidRPr="00C86748">
        <w:rPr>
          <w:b/>
          <w:bCs/>
          <w:lang w:val="es-MX"/>
        </w:rPr>
        <w:t>El agradecimiento es parte de nuestra adoración a Dios.</w:t>
      </w:r>
    </w:p>
    <w:p w14:paraId="38431145" w14:textId="158C394E" w:rsidR="00C86748" w:rsidRPr="00C86748" w:rsidRDefault="00C86748" w:rsidP="00C86748">
      <w:pPr>
        <w:pStyle w:val="Cita"/>
        <w:ind w:right="49"/>
        <w:rPr>
          <w:lang w:val="es-MX"/>
        </w:rPr>
      </w:pPr>
      <w:r w:rsidRPr="00C86748">
        <w:rPr>
          <w:lang w:val="es-MX"/>
        </w:rPr>
        <w:t>Te daré gracias, Señor, de todo corazón…Me arrodillaré en dirección a tu santo templo para darte gracias por tu amor y tu verdad.</w:t>
      </w:r>
      <w:r w:rsidRPr="00C86748">
        <w:rPr>
          <w:i w:val="0"/>
          <w:iCs w:val="0"/>
          <w:lang w:val="es-MX"/>
        </w:rPr>
        <w:t xml:space="preserve"> Salmo 138: 1a-2 DHH</w:t>
      </w:r>
    </w:p>
    <w:p w14:paraId="02641CEE" w14:textId="77777777" w:rsidR="00C86748" w:rsidRDefault="00C86748" w:rsidP="00C86748">
      <w:pPr>
        <w:pStyle w:val="Cita"/>
        <w:ind w:right="49"/>
        <w:rPr>
          <w:lang w:val="es-MX"/>
        </w:rPr>
      </w:pPr>
    </w:p>
    <w:p w14:paraId="7FFA641F" w14:textId="2CA0863B" w:rsidR="00C86748" w:rsidRPr="00C86748" w:rsidRDefault="00C86748" w:rsidP="00C86748">
      <w:pPr>
        <w:pStyle w:val="Cita"/>
        <w:ind w:right="49"/>
        <w:rPr>
          <w:lang w:val="es-MX"/>
        </w:rPr>
      </w:pPr>
      <w:r w:rsidRPr="00C86748">
        <w:rPr>
          <w:lang w:val="es-MX"/>
        </w:rPr>
        <w:t xml:space="preserve">Te daré gracias, Señor mi Dios, con todo mi corazón, y glorificaré tu nombre para siempre. </w:t>
      </w:r>
      <w:r w:rsidRPr="00C86748">
        <w:rPr>
          <w:i w:val="0"/>
          <w:iCs w:val="0"/>
          <w:lang w:val="es-MX"/>
        </w:rPr>
        <w:t>Salmo 86:12</w:t>
      </w:r>
      <w:r>
        <w:rPr>
          <w:i w:val="0"/>
          <w:iCs w:val="0"/>
          <w:lang w:val="es-MX"/>
        </w:rPr>
        <w:t xml:space="preserve"> </w:t>
      </w:r>
      <w:r w:rsidRPr="00C86748">
        <w:rPr>
          <w:i w:val="0"/>
          <w:iCs w:val="0"/>
          <w:lang w:val="es-MX"/>
        </w:rPr>
        <w:t>Biblia de las Américas</w:t>
      </w:r>
    </w:p>
    <w:p w14:paraId="57DC2218" w14:textId="77777777" w:rsidR="00C86748" w:rsidRDefault="00C86748" w:rsidP="00C86748">
      <w:pPr>
        <w:pStyle w:val="Cita"/>
        <w:ind w:right="49"/>
        <w:rPr>
          <w:lang w:val="es-MX"/>
        </w:rPr>
      </w:pPr>
    </w:p>
    <w:p w14:paraId="43DFF438" w14:textId="638ED05E" w:rsidR="00C86748" w:rsidRPr="00C86748" w:rsidRDefault="00C86748" w:rsidP="00C86748">
      <w:pPr>
        <w:pStyle w:val="Cita"/>
        <w:ind w:right="49"/>
        <w:rPr>
          <w:lang w:val="es-MX"/>
        </w:rPr>
      </w:pPr>
      <w:r w:rsidRPr="00C86748">
        <w:rPr>
          <w:lang w:val="es-MX"/>
        </w:rPr>
        <w:t>El que ofrece acción de gracias como su sacrificio es el que me glorifica</w:t>
      </w:r>
      <w:r>
        <w:rPr>
          <w:lang w:val="es-MX"/>
        </w:rPr>
        <w:t>.</w:t>
      </w:r>
      <w:r w:rsidRPr="00C86748">
        <w:rPr>
          <w:lang w:val="es-MX"/>
        </w:rPr>
        <w:t xml:space="preserve"> </w:t>
      </w:r>
      <w:r w:rsidRPr="00C86748">
        <w:rPr>
          <w:i w:val="0"/>
          <w:iCs w:val="0"/>
          <w:lang w:val="es-MX"/>
        </w:rPr>
        <w:t>Salmo 50:23</w:t>
      </w:r>
    </w:p>
    <w:p w14:paraId="71DEC2FD" w14:textId="77777777" w:rsidR="00C86748" w:rsidRDefault="00C86748" w:rsidP="00C86748">
      <w:pPr>
        <w:rPr>
          <w:lang w:val="es-MX"/>
        </w:rPr>
      </w:pPr>
    </w:p>
    <w:p w14:paraId="01A8E509" w14:textId="00CA745D" w:rsidR="00C86748" w:rsidRPr="00C86748" w:rsidRDefault="00C86748" w:rsidP="00C86748">
      <w:pPr>
        <w:pStyle w:val="Prrafodelista"/>
        <w:numPr>
          <w:ilvl w:val="0"/>
          <w:numId w:val="157"/>
        </w:numPr>
        <w:rPr>
          <w:b/>
          <w:bCs/>
          <w:lang w:val="es-MX"/>
        </w:rPr>
      </w:pPr>
      <w:r w:rsidRPr="00C86748">
        <w:rPr>
          <w:b/>
          <w:bCs/>
          <w:lang w:val="es-MX"/>
        </w:rPr>
        <w:t>El agradecimiento nos mueva a orar.</w:t>
      </w:r>
    </w:p>
    <w:p w14:paraId="476731D5" w14:textId="77777777" w:rsidR="00C86748" w:rsidRPr="00C86748" w:rsidRDefault="00C86748" w:rsidP="00C86748">
      <w:pPr>
        <w:pStyle w:val="Cita"/>
        <w:ind w:right="49"/>
        <w:rPr>
          <w:lang w:val="es-MX"/>
        </w:rPr>
      </w:pPr>
      <w:r w:rsidRPr="00C86748">
        <w:rPr>
          <w:lang w:val="es-MX"/>
        </w:rPr>
        <w:t>Dedíquense a la oración: perseveren en ella con agradecimiento. Colosenses 4:2</w:t>
      </w:r>
    </w:p>
    <w:p w14:paraId="144DF7EF" w14:textId="77777777" w:rsidR="00CB0291" w:rsidRDefault="00CB0291" w:rsidP="00154590">
      <w:pPr>
        <w:rPr>
          <w:rFonts w:cs="Tahoma"/>
        </w:rPr>
      </w:pPr>
    </w:p>
    <w:p w14:paraId="3ED8B85A" w14:textId="51208A84" w:rsidR="00C86748" w:rsidRPr="00C86748" w:rsidRDefault="00C86748" w:rsidP="00C86748">
      <w:pPr>
        <w:pStyle w:val="Ttulo3"/>
        <w:numPr>
          <w:ilvl w:val="2"/>
          <w:numId w:val="156"/>
        </w:numPr>
        <w:ind w:left="1701" w:hanging="993"/>
        <w:rPr>
          <w:lang w:val="es-MX"/>
        </w:rPr>
      </w:pPr>
      <w:bookmarkStart w:id="98" w:name="_Toc145618742"/>
      <w:r w:rsidRPr="00C86748">
        <w:rPr>
          <w:lang w:val="es-MX"/>
        </w:rPr>
        <w:t>Lo que produce ser agradecidos</w:t>
      </w:r>
      <w:bookmarkEnd w:id="98"/>
    </w:p>
    <w:p w14:paraId="1B2528D8" w14:textId="77777777" w:rsidR="00C86748" w:rsidRPr="00C86748" w:rsidRDefault="00C86748" w:rsidP="00C86748">
      <w:pPr>
        <w:rPr>
          <w:rFonts w:cs="Tahoma"/>
          <w:b/>
          <w:bCs/>
          <w:lang w:val="es-MX"/>
        </w:rPr>
      </w:pPr>
      <w:r w:rsidRPr="00C86748">
        <w:rPr>
          <w:rFonts w:cs="Tahoma"/>
          <w:b/>
          <w:bCs/>
          <w:lang w:val="es-MX"/>
        </w:rPr>
        <w:t>Nos permite seguir recibiendo nuevas bendiciones.</w:t>
      </w:r>
    </w:p>
    <w:p w14:paraId="7B9C9944" w14:textId="77777777" w:rsidR="00C86748" w:rsidRDefault="00C86748" w:rsidP="00C86748">
      <w:pPr>
        <w:rPr>
          <w:rFonts w:cs="Tahoma"/>
          <w:lang w:val="es-MX"/>
        </w:rPr>
      </w:pPr>
      <w:r w:rsidRPr="00C86748">
        <w:rPr>
          <w:rFonts w:cs="Tahoma"/>
          <w:lang w:val="es-MX"/>
        </w:rPr>
        <w:t xml:space="preserve">En Lucas 17:11-19 se nos describe que diez leprosos le salieron al encuentro a Jesús y sus discípulos. Ellos se pararon de lejos y alzaron la voz, diciendo: ¡Jesús, Maestro, ten misericordia de nosotros! Jesús les indicó que fueran a presentarse delante del sacerdote y al ir en camino fueron sanados. </w:t>
      </w:r>
    </w:p>
    <w:p w14:paraId="74740042" w14:textId="77777777" w:rsidR="00B0487D" w:rsidRDefault="00B0487D" w:rsidP="00C86748">
      <w:pPr>
        <w:rPr>
          <w:rFonts w:cs="Tahoma"/>
          <w:lang w:val="es-MX"/>
        </w:rPr>
      </w:pPr>
    </w:p>
    <w:p w14:paraId="41B0CBC0" w14:textId="242498EA" w:rsidR="00C86748" w:rsidRDefault="00C86748" w:rsidP="00C86748">
      <w:pPr>
        <w:rPr>
          <w:rFonts w:cs="Tahoma"/>
          <w:lang w:val="es-MX"/>
        </w:rPr>
      </w:pPr>
      <w:r w:rsidRPr="00C86748">
        <w:rPr>
          <w:rFonts w:cs="Tahoma"/>
          <w:noProof/>
          <w:lang w:val="es-MX"/>
        </w:rPr>
        <w:lastRenderedPageBreak/>
        <w:drawing>
          <wp:anchor distT="0" distB="0" distL="114300" distR="114300" simplePos="0" relativeHeight="251708416" behindDoc="1" locked="0" layoutInCell="1" allowOverlap="1" wp14:anchorId="6EA4EAD0" wp14:editId="4900780A">
            <wp:simplePos x="0" y="0"/>
            <wp:positionH relativeFrom="margin">
              <wp:posOffset>4405581</wp:posOffset>
            </wp:positionH>
            <wp:positionV relativeFrom="paragraph">
              <wp:posOffset>478106</wp:posOffset>
            </wp:positionV>
            <wp:extent cx="1333500" cy="1409700"/>
            <wp:effectExtent l="0" t="0" r="0" b="0"/>
            <wp:wrapTight wrapText="bothSides">
              <wp:wrapPolygon edited="0">
                <wp:start x="0" y="0"/>
                <wp:lineTo x="0" y="21308"/>
                <wp:lineTo x="21291" y="21308"/>
                <wp:lineTo x="21291" y="0"/>
                <wp:lineTo x="0" y="0"/>
              </wp:wrapPolygon>
            </wp:wrapTight>
            <wp:docPr id="1881233013" name="Imagen 5" descr="Imagen que contiene hombre, vistiendo, mujer, parad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1233013" name="Imagen 5" descr="Imagen que contiene hombre, vistiendo, mujer, parado&#10;&#10;Descripción generada automáticamente"/>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l="63542" t="22917"/>
                    <a:stretch/>
                  </pic:blipFill>
                  <pic:spPr bwMode="auto">
                    <a:xfrm>
                      <a:off x="0" y="0"/>
                      <a:ext cx="1333500" cy="1409700"/>
                    </a:xfrm>
                    <a:prstGeom prst="rect">
                      <a:avLst/>
                    </a:prstGeom>
                    <a:noFill/>
                    <a:ln>
                      <a:noFill/>
                    </a:ln>
                    <a:extLst>
                      <a:ext uri="{53640926-AAD7-44D8-BBD7-CCE9431645EC}">
                        <a14:shadowObscured xmlns:a14="http://schemas.microsoft.com/office/drawing/2010/main"/>
                      </a:ext>
                    </a:extLst>
                  </pic:spPr>
                </pic:pic>
              </a:graphicData>
            </a:graphic>
          </wp:anchor>
        </w:drawing>
      </w:r>
      <w:r w:rsidRPr="00C86748">
        <w:rPr>
          <w:rFonts w:cs="Tahoma"/>
          <w:lang w:val="es-MX"/>
        </w:rPr>
        <w:t>La Biblia describe que solo uno de ellos volvió para mostrar su agradecimiento ante lo cual Jesús preguntó por los otros nueve. Jesús preguntó ¿No hubo quien volviese y diese gloria a Dios sino este extranjero? Él era un samaritano</w:t>
      </w:r>
      <w:r w:rsidR="00B0487D">
        <w:rPr>
          <w:rFonts w:cs="Tahoma"/>
          <w:lang w:val="es-MX"/>
        </w:rPr>
        <w:t>.</w:t>
      </w:r>
    </w:p>
    <w:p w14:paraId="609EA60B" w14:textId="77777777" w:rsidR="00B0487D" w:rsidRPr="00C86748" w:rsidRDefault="00B0487D" w:rsidP="00C86748">
      <w:pPr>
        <w:rPr>
          <w:rFonts w:cs="Tahoma"/>
          <w:lang w:val="es-MX"/>
        </w:rPr>
      </w:pPr>
    </w:p>
    <w:p w14:paraId="36855CF1" w14:textId="77777777" w:rsidR="00C86748" w:rsidRDefault="00C86748" w:rsidP="00C86748">
      <w:pPr>
        <w:rPr>
          <w:rFonts w:cs="Tahoma"/>
          <w:lang w:val="es-MX"/>
        </w:rPr>
      </w:pPr>
      <w:r w:rsidRPr="00C86748">
        <w:rPr>
          <w:rFonts w:cs="Tahoma"/>
          <w:lang w:val="es-MX"/>
        </w:rPr>
        <w:t>Entonces Jesús se dirigió a él y le dijo: Levántate, vete; tu fe te ha salvado. ¡Que tremendo regalo recibió aquel hombre que había sido leproso! Ahora además de ser sanado de su lepra que ya era un gran regalo, recibía también el regalo de la salvación. Así es Dios con los que muestran su agradecimiento hacia Él.</w:t>
      </w:r>
    </w:p>
    <w:p w14:paraId="700FBDE4" w14:textId="77777777" w:rsidR="00B0487D" w:rsidRPr="00C86748" w:rsidRDefault="00B0487D" w:rsidP="00C86748">
      <w:pPr>
        <w:rPr>
          <w:rFonts w:cs="Tahoma"/>
          <w:lang w:val="es-MX"/>
        </w:rPr>
      </w:pPr>
    </w:p>
    <w:p w14:paraId="354B5B60" w14:textId="77777777" w:rsidR="00C86748" w:rsidRDefault="00C86748" w:rsidP="00C86748">
      <w:pPr>
        <w:rPr>
          <w:rFonts w:cs="Tahoma"/>
          <w:lang w:val="es-MX"/>
        </w:rPr>
      </w:pPr>
      <w:r w:rsidRPr="00C86748">
        <w:rPr>
          <w:rFonts w:cs="Tahoma"/>
          <w:lang w:val="es-MX"/>
        </w:rPr>
        <w:t>De la actitud del samaritano y del reproche que hace Jesús hacia los nueve que no regresar a mostrar agradecimiento, podemos sacar otra lección: que nuestra acción de gracias da gloria a Dios y nos preparara para recibir más de sus bendiciones.</w:t>
      </w:r>
    </w:p>
    <w:p w14:paraId="403CDAC1" w14:textId="77777777" w:rsidR="00B0487D" w:rsidRPr="00C86748" w:rsidRDefault="00B0487D" w:rsidP="00C86748">
      <w:pPr>
        <w:rPr>
          <w:rFonts w:cs="Tahoma"/>
          <w:lang w:val="es-MX"/>
        </w:rPr>
      </w:pPr>
    </w:p>
    <w:p w14:paraId="26FD32D7" w14:textId="77777777" w:rsidR="00C86748" w:rsidRPr="00C86748" w:rsidRDefault="00C86748" w:rsidP="00C86748">
      <w:pPr>
        <w:rPr>
          <w:rFonts w:cs="Tahoma"/>
          <w:b/>
          <w:bCs/>
          <w:lang w:val="es-MX"/>
        </w:rPr>
      </w:pPr>
      <w:r w:rsidRPr="00C86748">
        <w:rPr>
          <w:rFonts w:cs="Tahoma"/>
          <w:b/>
          <w:bCs/>
          <w:lang w:val="es-MX"/>
        </w:rPr>
        <w:t xml:space="preserve">Nos produce felicidad. </w:t>
      </w:r>
    </w:p>
    <w:p w14:paraId="5A942816" w14:textId="6BB21956" w:rsidR="00C86748" w:rsidRDefault="00C86748" w:rsidP="00B0487D">
      <w:pPr>
        <w:pStyle w:val="Cita"/>
        <w:ind w:right="49"/>
        <w:rPr>
          <w:lang w:val="es-MX"/>
        </w:rPr>
      </w:pPr>
      <w:r w:rsidRPr="00C86748">
        <w:rPr>
          <w:lang w:val="es-MX"/>
        </w:rPr>
        <w:t>No es la felicidad lo que nos hace agradecidos; es la gratitud lo que nos hace felices. Todos conocemos personas que tienen todo lo necesario como para ser felices, y sin embargo no lo son, simplemente porque no están agradecidas por lo que tienen. Por otro lado, todos conocemos también personas con que no son para nada afortunadas, y sin embargo irradian alegría, simplemente porque aún en medio de su miseria son agradecidas. Así, la gratitud es la clave de la felicidad</w:t>
      </w:r>
      <w:r w:rsidR="00B0487D">
        <w:rPr>
          <w:lang w:val="es-MX"/>
        </w:rPr>
        <w:t>.</w:t>
      </w:r>
      <w:r w:rsidRPr="00C86748">
        <w:rPr>
          <w:lang w:val="es-MX"/>
        </w:rPr>
        <w:t xml:space="preserve"> </w:t>
      </w:r>
      <w:r w:rsidRPr="00B0487D">
        <w:rPr>
          <w:i w:val="0"/>
          <w:iCs w:val="0"/>
          <w:lang w:val="es-MX"/>
        </w:rPr>
        <w:t>(David Steindl-Rast)</w:t>
      </w:r>
    </w:p>
    <w:p w14:paraId="2D893202" w14:textId="77777777" w:rsidR="00B0487D" w:rsidRPr="00C86748" w:rsidRDefault="00B0487D" w:rsidP="00C86748">
      <w:pPr>
        <w:rPr>
          <w:rFonts w:cs="Tahoma"/>
          <w:lang w:val="es-MX"/>
        </w:rPr>
      </w:pPr>
    </w:p>
    <w:p w14:paraId="00D2C6DD" w14:textId="77777777" w:rsidR="00C86748" w:rsidRPr="00C86748" w:rsidRDefault="00C86748" w:rsidP="00C86748">
      <w:pPr>
        <w:rPr>
          <w:rFonts w:cs="Tahoma"/>
          <w:b/>
          <w:bCs/>
          <w:lang w:val="es-MX"/>
        </w:rPr>
      </w:pPr>
      <w:r w:rsidRPr="00C86748">
        <w:rPr>
          <w:rFonts w:cs="Tahoma"/>
          <w:b/>
          <w:bCs/>
          <w:lang w:val="es-MX"/>
        </w:rPr>
        <w:t xml:space="preserve">Nos permite adorar a Dios en todo tiempo. </w:t>
      </w:r>
    </w:p>
    <w:p w14:paraId="3123AADB" w14:textId="77777777" w:rsidR="00C86748" w:rsidRDefault="00C86748" w:rsidP="00C86748">
      <w:pPr>
        <w:rPr>
          <w:rFonts w:cs="Tahoma"/>
          <w:lang w:val="es-MX"/>
        </w:rPr>
      </w:pPr>
      <w:r w:rsidRPr="00C86748">
        <w:rPr>
          <w:rFonts w:cs="Tahoma"/>
          <w:lang w:val="es-MX"/>
        </w:rPr>
        <w:t>Ni las pruebas más duras cambiaron la actitud de Pablo. Llama mucho la atención estudiar la ocasión en que Pablo y Silas fueron azotados con varas y encarcelados en Filipos. Hechos 16:23-25 nos describe que a medianoche ellos cantaban himnos a Dios. Muchos en esas circunstancias tal vez estarían lamentándose, pero Pablo y Silas se negaron a permitir que las circunstancias determinaran sus actitudes.</w:t>
      </w:r>
    </w:p>
    <w:p w14:paraId="78BF35FE" w14:textId="77777777" w:rsidR="00B0487D" w:rsidRPr="00C86748" w:rsidRDefault="00B0487D" w:rsidP="00C86748">
      <w:pPr>
        <w:rPr>
          <w:rFonts w:cs="Tahoma"/>
          <w:lang w:val="es-MX"/>
        </w:rPr>
      </w:pPr>
    </w:p>
    <w:p w14:paraId="405E7198" w14:textId="77777777" w:rsidR="00C86748" w:rsidRPr="00C86748" w:rsidRDefault="00C86748" w:rsidP="00C86748">
      <w:pPr>
        <w:pStyle w:val="Ttulo3"/>
        <w:numPr>
          <w:ilvl w:val="2"/>
          <w:numId w:val="156"/>
        </w:numPr>
        <w:ind w:left="1701" w:hanging="993"/>
        <w:rPr>
          <w:lang w:val="es-MX"/>
        </w:rPr>
      </w:pPr>
      <w:bookmarkStart w:id="99" w:name="_Toc145618743"/>
      <w:r w:rsidRPr="00C86748">
        <w:rPr>
          <w:lang w:val="es-MX"/>
        </w:rPr>
        <w:t>Algunas actitudes que impiden ser agradecidos</w:t>
      </w:r>
      <w:bookmarkEnd w:id="99"/>
    </w:p>
    <w:p w14:paraId="0238B7FD" w14:textId="77777777" w:rsidR="00C86748" w:rsidRPr="00C86748" w:rsidRDefault="00C86748" w:rsidP="00C86748">
      <w:pPr>
        <w:rPr>
          <w:rFonts w:cs="Tahoma"/>
          <w:b/>
          <w:bCs/>
          <w:lang w:val="es-MX"/>
        </w:rPr>
      </w:pPr>
      <w:r w:rsidRPr="00C86748">
        <w:rPr>
          <w:rFonts w:cs="Tahoma"/>
          <w:b/>
          <w:bCs/>
          <w:lang w:val="es-MX"/>
        </w:rPr>
        <w:t>Cuando pensamos que nosotros nos merecemos las cosas por nuestros méritos.</w:t>
      </w:r>
    </w:p>
    <w:p w14:paraId="54F725F2" w14:textId="77777777" w:rsidR="00C86748" w:rsidRDefault="00C86748" w:rsidP="00C86748">
      <w:pPr>
        <w:rPr>
          <w:rFonts w:cs="Tahoma"/>
          <w:lang w:val="es-MX"/>
        </w:rPr>
      </w:pPr>
      <w:r w:rsidRPr="00C86748">
        <w:rPr>
          <w:rFonts w:cs="Tahoma"/>
          <w:lang w:val="es-MX"/>
        </w:rPr>
        <w:t>Posiblemente eso pasó en el caso de los diez leprosos sanados por Jesús. ¿Cuál es la causa del agradecimiento a Dios y a Jesús del samaritano? El ver que solo la misericordia de Dios lo había sanado. Él se vio indigno de recibir esa gracia. Dios no tenía la obligación de sanarle. Muchos eran leprosos y nunca fueron sanados. Pero Dios mostró su misericordia con él y lo sanó. Los otros tal vez pensaban que se lo merecían, pero él por la gracia de Dios vio que no era así.</w:t>
      </w:r>
    </w:p>
    <w:p w14:paraId="12ACB9E6" w14:textId="77777777" w:rsidR="00B0487D" w:rsidRPr="00C86748" w:rsidRDefault="00B0487D" w:rsidP="00C86748">
      <w:pPr>
        <w:rPr>
          <w:rFonts w:cs="Tahoma"/>
          <w:lang w:val="es-MX"/>
        </w:rPr>
      </w:pPr>
    </w:p>
    <w:p w14:paraId="2877A83C" w14:textId="77777777" w:rsidR="00C86748" w:rsidRDefault="00C86748" w:rsidP="00C86748">
      <w:pPr>
        <w:rPr>
          <w:rFonts w:cs="Tahoma"/>
          <w:lang w:val="es-MX"/>
        </w:rPr>
      </w:pPr>
      <w:r w:rsidRPr="00C86748">
        <w:rPr>
          <w:rFonts w:cs="Tahoma"/>
          <w:lang w:val="es-MX"/>
        </w:rPr>
        <w:t>Esto se puede extrapolar a lo que recibimos como un trabajo, una promoción, el hacernos de alguna propiedad, etc.</w:t>
      </w:r>
    </w:p>
    <w:p w14:paraId="305A895D" w14:textId="77777777" w:rsidR="00B0487D" w:rsidRPr="00C86748" w:rsidRDefault="00B0487D" w:rsidP="00C86748">
      <w:pPr>
        <w:rPr>
          <w:rFonts w:cs="Tahoma"/>
          <w:lang w:val="es-MX"/>
        </w:rPr>
      </w:pPr>
    </w:p>
    <w:p w14:paraId="117DBED2" w14:textId="77777777" w:rsidR="00C86748" w:rsidRDefault="00C86748" w:rsidP="00C86748">
      <w:pPr>
        <w:rPr>
          <w:rFonts w:cs="Tahoma"/>
          <w:lang w:val="es-MX"/>
        </w:rPr>
      </w:pPr>
      <w:r w:rsidRPr="00C86748">
        <w:rPr>
          <w:rFonts w:cs="Tahoma"/>
          <w:lang w:val="es-MX"/>
        </w:rPr>
        <w:lastRenderedPageBreak/>
        <w:t>Pero también corremos el riesgo de pensar que todo lo que recibo de mi cónyuge es porque “yo me lo merezco” y “eso era lo menos que mi cónyuge puede hacer por mí”.</w:t>
      </w:r>
    </w:p>
    <w:p w14:paraId="72B9C440" w14:textId="77777777" w:rsidR="00B0487D" w:rsidRPr="00C86748" w:rsidRDefault="00B0487D" w:rsidP="00C86748">
      <w:pPr>
        <w:rPr>
          <w:rFonts w:cs="Tahoma"/>
          <w:lang w:val="es-MX"/>
        </w:rPr>
      </w:pPr>
    </w:p>
    <w:p w14:paraId="200E3A89" w14:textId="77777777" w:rsidR="00C86748" w:rsidRPr="00C86748" w:rsidRDefault="00C86748" w:rsidP="00C86748">
      <w:pPr>
        <w:rPr>
          <w:rFonts w:cs="Tahoma"/>
          <w:b/>
          <w:bCs/>
          <w:lang w:val="es-MX"/>
        </w:rPr>
      </w:pPr>
      <w:r w:rsidRPr="00C86748">
        <w:rPr>
          <w:rFonts w:cs="Tahoma"/>
          <w:b/>
          <w:bCs/>
          <w:lang w:val="es-MX"/>
        </w:rPr>
        <w:t>Creerse autosuficiente</w:t>
      </w:r>
    </w:p>
    <w:p w14:paraId="5CE84EBE" w14:textId="77777777" w:rsidR="00C86748" w:rsidRDefault="00C86748" w:rsidP="00C86748">
      <w:pPr>
        <w:rPr>
          <w:rFonts w:cs="Tahoma"/>
          <w:lang w:val="es-MX"/>
        </w:rPr>
      </w:pPr>
      <w:r w:rsidRPr="00C86748">
        <w:rPr>
          <w:rFonts w:cs="Tahoma"/>
          <w:lang w:val="es-MX"/>
        </w:rPr>
        <w:t>Esta actitud, que corresponde más a una persona ingrata, se debe a que solo se atribuye a si mismo sus propios logros. Estas son el tipo de persona que solo piensan en sí mismos y hablan como si crecieron solo se hubieran formado. Olvidan lo que la Biblia dice en Salmo 103:1 Reconoced que Jehová es Dios; Él nos hizo, y no nosotros a nosotros mismos; Pueblo suyo somos, y ovejas de su prado.</w:t>
      </w:r>
    </w:p>
    <w:p w14:paraId="42771106" w14:textId="77777777" w:rsidR="00B0487D" w:rsidRPr="00C86748" w:rsidRDefault="00B0487D" w:rsidP="00C86748">
      <w:pPr>
        <w:rPr>
          <w:rFonts w:cs="Tahoma"/>
          <w:lang w:val="es-MX"/>
        </w:rPr>
      </w:pPr>
    </w:p>
    <w:p w14:paraId="5721B8F9" w14:textId="77777777" w:rsidR="00C86748" w:rsidRPr="00C86748" w:rsidRDefault="00C86748" w:rsidP="00C86748">
      <w:pPr>
        <w:rPr>
          <w:rFonts w:cs="Tahoma"/>
          <w:b/>
          <w:bCs/>
          <w:lang w:val="es-MX"/>
        </w:rPr>
      </w:pPr>
      <w:r w:rsidRPr="00C86748">
        <w:rPr>
          <w:rFonts w:cs="Tahoma"/>
          <w:b/>
          <w:bCs/>
          <w:lang w:val="es-MX"/>
        </w:rPr>
        <w:t xml:space="preserve">No saber ser bondadoso </w:t>
      </w:r>
    </w:p>
    <w:p w14:paraId="43C1FC27" w14:textId="77777777" w:rsidR="00C86748" w:rsidRPr="00C86748" w:rsidRDefault="00C86748" w:rsidP="00C86748">
      <w:pPr>
        <w:rPr>
          <w:rFonts w:cs="Tahoma"/>
          <w:lang w:val="es-MX"/>
        </w:rPr>
      </w:pPr>
      <w:r w:rsidRPr="00C86748">
        <w:rPr>
          <w:rFonts w:cs="Tahoma"/>
          <w:lang w:val="es-MX"/>
        </w:rPr>
        <w:t>Este tipo de persona ingrata nunca da por gracia lo que por gracia recibió, pues nunca lo vio como un favor de Dios. Se olvida de la exhortación que Jesús nos hace en:</w:t>
      </w:r>
    </w:p>
    <w:p w14:paraId="03F339E4" w14:textId="486BE422" w:rsidR="00C86748" w:rsidRDefault="00C86748" w:rsidP="00B0487D">
      <w:pPr>
        <w:pStyle w:val="Cita"/>
        <w:ind w:right="49"/>
        <w:rPr>
          <w:lang w:val="es-MX"/>
        </w:rPr>
      </w:pPr>
      <w:r w:rsidRPr="00C86748">
        <w:rPr>
          <w:lang w:val="es-MX"/>
        </w:rPr>
        <w:t xml:space="preserve"> Sanen a los enfermos, resuciten a los muertos, limpien de su enfermedad a los que tienen lepra, expulsen a los demonios. Lo que ustedes recibieron gratis, denlo gratuitamente. </w:t>
      </w:r>
      <w:r w:rsidR="00B0487D" w:rsidRPr="00B0487D">
        <w:rPr>
          <w:i w:val="0"/>
          <w:iCs w:val="0"/>
          <w:lang w:val="es-MX"/>
        </w:rPr>
        <w:t>Mateo 10:8 NVI</w:t>
      </w:r>
    </w:p>
    <w:p w14:paraId="3E175BB0" w14:textId="77777777" w:rsidR="00B0487D" w:rsidRPr="00C86748" w:rsidRDefault="00B0487D" w:rsidP="00C86748">
      <w:pPr>
        <w:rPr>
          <w:rFonts w:cs="Tahoma"/>
          <w:lang w:val="es-MX"/>
        </w:rPr>
      </w:pPr>
    </w:p>
    <w:p w14:paraId="25008B83" w14:textId="77777777" w:rsidR="00C86748" w:rsidRPr="00C86748" w:rsidRDefault="00C86748" w:rsidP="00C86748">
      <w:pPr>
        <w:rPr>
          <w:rFonts w:cs="Tahoma"/>
          <w:lang w:val="es-MX"/>
        </w:rPr>
      </w:pPr>
      <w:r w:rsidRPr="00C86748">
        <w:rPr>
          <w:rFonts w:cs="Tahoma"/>
          <w:lang w:val="es-MX"/>
        </w:rPr>
        <w:t>Es decir, lo mismo que hemos recibido debemos darlo por agradecimiento a Dios, por lo que hizo al libertarnos de la esclavitud y brindarnos una vida mejor. El que es agradecido con Dios siempre le extiende el favor a los demás.</w:t>
      </w:r>
    </w:p>
    <w:p w14:paraId="20F4F676" w14:textId="77777777" w:rsidR="00C86748" w:rsidRPr="00C86748" w:rsidRDefault="00C86748" w:rsidP="00C86748">
      <w:pPr>
        <w:rPr>
          <w:rFonts w:cs="Tahoma"/>
          <w:b/>
          <w:bCs/>
          <w:lang w:val="es-MX"/>
        </w:rPr>
      </w:pPr>
    </w:p>
    <w:p w14:paraId="709FC67C" w14:textId="13D65565" w:rsidR="00C86748" w:rsidRPr="00C86748" w:rsidRDefault="00C86748" w:rsidP="00C86748">
      <w:pPr>
        <w:pStyle w:val="Ttulo3"/>
        <w:numPr>
          <w:ilvl w:val="2"/>
          <w:numId w:val="156"/>
        </w:numPr>
        <w:ind w:left="1701" w:hanging="993"/>
        <w:rPr>
          <w:lang w:val="es-MX"/>
        </w:rPr>
      </w:pPr>
      <w:bookmarkStart w:id="100" w:name="_Toc145618744"/>
      <w:r w:rsidRPr="00C86748">
        <w:rPr>
          <w:lang w:val="es-MX"/>
        </w:rPr>
        <w:t>Como puedo ser más agradecido</w:t>
      </w:r>
      <w:bookmarkEnd w:id="100"/>
    </w:p>
    <w:p w14:paraId="3C8E7709" w14:textId="77777777" w:rsidR="00C86748" w:rsidRPr="00C86748" w:rsidRDefault="00C86748" w:rsidP="00C86748">
      <w:pPr>
        <w:rPr>
          <w:rFonts w:cs="Tahoma"/>
          <w:b/>
          <w:bCs/>
          <w:lang w:val="es-MX"/>
        </w:rPr>
      </w:pPr>
      <w:r w:rsidRPr="00C86748">
        <w:rPr>
          <w:rFonts w:cs="Tahoma"/>
          <w:b/>
          <w:bCs/>
          <w:lang w:val="es-MX"/>
        </w:rPr>
        <w:t>Cuenta tus bendiciones.</w:t>
      </w:r>
    </w:p>
    <w:p w14:paraId="40797501" w14:textId="24D14155" w:rsidR="00C86748" w:rsidRPr="00C86748" w:rsidRDefault="00C86748" w:rsidP="00B0487D">
      <w:pPr>
        <w:pStyle w:val="Cita"/>
        <w:ind w:right="49"/>
        <w:rPr>
          <w:lang w:val="es-MX"/>
        </w:rPr>
      </w:pPr>
      <w:r w:rsidRPr="00C86748">
        <w:rPr>
          <w:lang w:val="es-MX"/>
        </w:rPr>
        <w:t>Bendice, alma mía, a Jehová, y no olvides todos sus beneficios</w:t>
      </w:r>
      <w:r w:rsidR="00B0487D">
        <w:rPr>
          <w:lang w:val="es-MX"/>
        </w:rPr>
        <w:t>.</w:t>
      </w:r>
      <w:r w:rsidR="00B0487D" w:rsidRPr="00B0487D">
        <w:rPr>
          <w:lang w:val="es-MX"/>
        </w:rPr>
        <w:t xml:space="preserve"> </w:t>
      </w:r>
      <w:r w:rsidR="00B0487D" w:rsidRPr="00B0487D">
        <w:rPr>
          <w:i w:val="0"/>
          <w:iCs w:val="0"/>
          <w:lang w:val="es-MX"/>
        </w:rPr>
        <w:t>Salmo 103:2</w:t>
      </w:r>
    </w:p>
    <w:p w14:paraId="3D609703" w14:textId="77777777" w:rsidR="00B0487D" w:rsidRDefault="00B0487D" w:rsidP="00C86748">
      <w:pPr>
        <w:rPr>
          <w:rFonts w:cs="Tahoma"/>
          <w:lang w:val="es-MX"/>
        </w:rPr>
      </w:pPr>
    </w:p>
    <w:p w14:paraId="0E8A6DF3" w14:textId="6E1BD8FF" w:rsidR="00C86748" w:rsidRDefault="00C86748" w:rsidP="00C86748">
      <w:pPr>
        <w:rPr>
          <w:rFonts w:cs="Tahoma"/>
          <w:lang w:val="es-MX"/>
        </w:rPr>
      </w:pPr>
      <w:r w:rsidRPr="00C86748">
        <w:rPr>
          <w:rFonts w:cs="Tahoma"/>
          <w:lang w:val="es-MX"/>
        </w:rPr>
        <w:t>Como se menciona en Biblia work. (s.f.) “este Salmo no contiene peticiones, ¡solo regocijo! No hay quejas, ni peticiones, ni súplicas, ni expresión de desilusión, ni de tristeza, ni de miedo, ¡solo pura, apasionada, personal y perpetua alabanza que brota del corazón de David!”</w:t>
      </w:r>
    </w:p>
    <w:p w14:paraId="6EEE5729" w14:textId="77777777" w:rsidR="00B0487D" w:rsidRPr="00C86748" w:rsidRDefault="00B0487D" w:rsidP="00C86748">
      <w:pPr>
        <w:rPr>
          <w:rFonts w:cs="Tahoma"/>
          <w:lang w:val="es-MX"/>
        </w:rPr>
      </w:pPr>
    </w:p>
    <w:p w14:paraId="6FA8BACC" w14:textId="77777777" w:rsidR="00C86748" w:rsidRDefault="00C86748" w:rsidP="00C86748">
      <w:pPr>
        <w:rPr>
          <w:rFonts w:cs="Tahoma"/>
          <w:lang w:val="es-MX"/>
        </w:rPr>
      </w:pPr>
      <w:r w:rsidRPr="00C86748">
        <w:rPr>
          <w:rFonts w:cs="Tahoma"/>
          <w:lang w:val="es-MX"/>
        </w:rPr>
        <w:t>Cuando estamos enfrentando problemas corremos el riesgo de ponernos pesimistas. Sin embargo, la Biblia nos invita a que meditemos en todo aquello que ya Dios nos ha concedido y no dejar que las dificultades que estemos enfrentando o lo que hayamos sufrido en el pasado nos hagan olvidar las bendiciones que Dios de continuo nos da.</w:t>
      </w:r>
    </w:p>
    <w:p w14:paraId="3E2E7B68" w14:textId="77777777" w:rsidR="00B0487D" w:rsidRPr="00C86748" w:rsidRDefault="00B0487D" w:rsidP="00C86748">
      <w:pPr>
        <w:rPr>
          <w:rFonts w:cs="Tahoma"/>
          <w:lang w:val="es-MX"/>
        </w:rPr>
      </w:pPr>
    </w:p>
    <w:p w14:paraId="371314CD" w14:textId="77777777" w:rsidR="00C86748" w:rsidRPr="00C86748" w:rsidRDefault="00C86748" w:rsidP="00C86748">
      <w:pPr>
        <w:rPr>
          <w:rFonts w:cs="Tahoma"/>
          <w:b/>
          <w:bCs/>
          <w:lang w:val="es-MX"/>
        </w:rPr>
      </w:pPr>
      <w:r w:rsidRPr="00C86748">
        <w:rPr>
          <w:rFonts w:cs="Tahoma"/>
          <w:b/>
          <w:bCs/>
          <w:lang w:val="es-MX"/>
        </w:rPr>
        <w:t>Medita en todo lo que Dios hace.</w:t>
      </w:r>
    </w:p>
    <w:p w14:paraId="7211DD81" w14:textId="77777777" w:rsidR="00C86748" w:rsidRPr="00C86748" w:rsidRDefault="00C86748" w:rsidP="00C86748">
      <w:pPr>
        <w:rPr>
          <w:rFonts w:cs="Tahoma"/>
          <w:lang w:val="es-MX"/>
        </w:rPr>
      </w:pPr>
      <w:r w:rsidRPr="00C86748">
        <w:rPr>
          <w:rFonts w:cs="Tahoma"/>
          <w:lang w:val="es-MX"/>
        </w:rPr>
        <w:t>Podemos ver la vida agradecida de José cuando el escoge los nombres de sus hijos:</w:t>
      </w:r>
    </w:p>
    <w:p w14:paraId="326B8052" w14:textId="77777777" w:rsidR="00C86748" w:rsidRPr="00C86748" w:rsidRDefault="00C86748" w:rsidP="00C86748">
      <w:pPr>
        <w:numPr>
          <w:ilvl w:val="0"/>
          <w:numId w:val="158"/>
        </w:numPr>
        <w:rPr>
          <w:rFonts w:cs="Tahoma"/>
          <w:lang w:val="es-MX"/>
        </w:rPr>
      </w:pPr>
      <w:r w:rsidRPr="00C86748">
        <w:rPr>
          <w:rFonts w:cs="Tahoma"/>
          <w:lang w:val="es-MX"/>
        </w:rPr>
        <w:t>Manasés fue su primer hijo. El nombre de Manasés significa “el que hace olvidar”, ya que José dijo: “Dios me hizo olvidar toda mi aflicción y toda la casa de mi padre” (Génesis 41:51). Recordemos que a causa de los celos de sus hermanos José, fue vendido como esclavo y separado de su padre durante muchos años.</w:t>
      </w:r>
    </w:p>
    <w:p w14:paraId="61269757" w14:textId="77777777" w:rsidR="00C86748" w:rsidRPr="00C86748" w:rsidRDefault="00C86748" w:rsidP="00C86748">
      <w:pPr>
        <w:numPr>
          <w:ilvl w:val="0"/>
          <w:numId w:val="158"/>
        </w:numPr>
        <w:rPr>
          <w:rFonts w:cs="Tahoma"/>
          <w:lang w:val="es-MX"/>
        </w:rPr>
      </w:pPr>
      <w:r w:rsidRPr="00C86748">
        <w:rPr>
          <w:rFonts w:cs="Tahoma"/>
          <w:lang w:val="es-MX"/>
        </w:rPr>
        <w:t>Efraín fue su segundo hijo. El nombre de Efraín significa “fructífero”, ya que José dijo: “Porque Dios me ha hecho fructífero en la tierra de mi aflicción” (Génesis 41:52).</w:t>
      </w:r>
    </w:p>
    <w:p w14:paraId="14D0707B" w14:textId="77777777" w:rsidR="00B0487D" w:rsidRDefault="00B0487D" w:rsidP="00C86748">
      <w:pPr>
        <w:rPr>
          <w:rFonts w:cs="Tahoma"/>
          <w:lang w:val="es-MX"/>
        </w:rPr>
      </w:pPr>
    </w:p>
    <w:p w14:paraId="2088BE5F" w14:textId="18411BB3" w:rsidR="00C86748" w:rsidRDefault="00C86748" w:rsidP="00C86748">
      <w:pPr>
        <w:rPr>
          <w:rFonts w:cs="Tahoma"/>
          <w:lang w:val="es-MX"/>
        </w:rPr>
      </w:pPr>
      <w:r w:rsidRPr="00C86748">
        <w:rPr>
          <w:rFonts w:cs="Tahoma"/>
          <w:lang w:val="es-MX"/>
        </w:rPr>
        <w:t xml:space="preserve">Evidentemente, José fue capaz de olvidar su sufrimiento y seguir adelante: volverse fructífero y productivo en tierra extranjera.  </w:t>
      </w:r>
    </w:p>
    <w:p w14:paraId="5FCBD4CC" w14:textId="77777777" w:rsidR="00B0487D" w:rsidRPr="00C86748" w:rsidRDefault="00B0487D" w:rsidP="00C86748">
      <w:pPr>
        <w:rPr>
          <w:rFonts w:cs="Tahoma"/>
          <w:lang w:val="es-MX"/>
        </w:rPr>
      </w:pPr>
    </w:p>
    <w:p w14:paraId="38FC0D37" w14:textId="77777777" w:rsidR="00C86748" w:rsidRPr="00C86748" w:rsidRDefault="00C86748" w:rsidP="00C86748">
      <w:pPr>
        <w:rPr>
          <w:rFonts w:cs="Tahoma"/>
          <w:b/>
          <w:bCs/>
          <w:lang w:val="es-MX"/>
        </w:rPr>
      </w:pPr>
      <w:r w:rsidRPr="00C86748">
        <w:rPr>
          <w:rFonts w:cs="Tahoma"/>
          <w:b/>
          <w:bCs/>
          <w:lang w:val="es-MX"/>
        </w:rPr>
        <w:t>Aunque ahora no estés en tu mejor momento, se agradecido.</w:t>
      </w:r>
    </w:p>
    <w:p w14:paraId="3893D47E" w14:textId="77777777" w:rsidR="00C86748" w:rsidRPr="00C86748" w:rsidRDefault="00C86748" w:rsidP="00C86748">
      <w:pPr>
        <w:rPr>
          <w:rFonts w:cs="Tahoma"/>
          <w:lang w:val="es-MX"/>
        </w:rPr>
      </w:pPr>
      <w:r w:rsidRPr="00C86748">
        <w:rPr>
          <w:rFonts w:cs="Tahoma"/>
          <w:lang w:val="es-MX"/>
        </w:rPr>
        <w:t xml:space="preserve">El agradecimiento es tan crucial para la vida cristiana que es una de las cosas que se nos manda hacer siempre y en toda circunstancia. Cuando Pablo estaba encarcelado en Roma escribió la carta a los Filipenses a los que les declara: </w:t>
      </w:r>
    </w:p>
    <w:p w14:paraId="1A4BB3A0" w14:textId="64ACD299" w:rsidR="00C86748" w:rsidRPr="00C86748" w:rsidRDefault="00C86748" w:rsidP="00B0487D">
      <w:pPr>
        <w:pStyle w:val="Cita"/>
        <w:ind w:right="49"/>
        <w:rPr>
          <w:lang w:val="es-MX"/>
        </w:rPr>
      </w:pPr>
      <w:r w:rsidRPr="00C86748">
        <w:rPr>
          <w:lang w:val="es-MX"/>
        </w:rPr>
        <w:t>Pero todo lo he recibido, y tengo abundancia; estoy lleno, habiendo recibido de Epafrodito lo que enviasteis; olor fragante, sacrificio acepto, agradable a Dios.</w:t>
      </w:r>
      <w:r w:rsidR="00B0487D" w:rsidRPr="00B0487D">
        <w:rPr>
          <w:lang w:val="es-MX"/>
        </w:rPr>
        <w:t xml:space="preserve"> </w:t>
      </w:r>
      <w:r w:rsidR="00B0487D" w:rsidRPr="001234B1">
        <w:rPr>
          <w:i w:val="0"/>
          <w:iCs w:val="0"/>
          <w:lang w:val="es-MX"/>
        </w:rPr>
        <w:t>Fil</w:t>
      </w:r>
      <w:r w:rsidR="001234B1" w:rsidRPr="001234B1">
        <w:rPr>
          <w:i w:val="0"/>
          <w:iCs w:val="0"/>
          <w:lang w:val="es-MX"/>
        </w:rPr>
        <w:t>ipenses</w:t>
      </w:r>
      <w:r w:rsidR="00B0487D" w:rsidRPr="001234B1">
        <w:rPr>
          <w:i w:val="0"/>
          <w:iCs w:val="0"/>
          <w:lang w:val="es-MX"/>
        </w:rPr>
        <w:t xml:space="preserve"> 4:18</w:t>
      </w:r>
    </w:p>
    <w:p w14:paraId="4B9FE0DA" w14:textId="77777777" w:rsidR="00B0487D" w:rsidRDefault="00B0487D" w:rsidP="00C86748">
      <w:pPr>
        <w:rPr>
          <w:rFonts w:cs="Tahoma"/>
          <w:lang w:val="es-MX"/>
        </w:rPr>
      </w:pPr>
    </w:p>
    <w:p w14:paraId="6536D066" w14:textId="29AF781E" w:rsidR="00C86748" w:rsidRDefault="00C86748" w:rsidP="00C86748">
      <w:pPr>
        <w:rPr>
          <w:rFonts w:cs="Tahoma"/>
          <w:lang w:val="es-MX"/>
        </w:rPr>
      </w:pPr>
      <w:r w:rsidRPr="00C86748">
        <w:rPr>
          <w:rFonts w:cs="Tahoma"/>
          <w:lang w:val="es-MX"/>
        </w:rPr>
        <w:t>Pablo estaba en la cárcel y manifestaba sentirse contento, agradecido y declara tener abundancia. ¿A qué se refería si estaba en la cárcel? ¿A tener sus libros para estudiar las Escrituras? ¿A tener una comida básica? ¿A tener una capa para cubrirse del frío? ¿A tener los artículos básicos para su aseo personal? Ustedes como matrimonio ¿podrían expresar lo mismo que Pablo?</w:t>
      </w:r>
    </w:p>
    <w:p w14:paraId="1A2CEDB5" w14:textId="77777777" w:rsidR="001234B1" w:rsidRPr="00C86748" w:rsidRDefault="001234B1" w:rsidP="00C86748">
      <w:pPr>
        <w:rPr>
          <w:rFonts w:cs="Tahoma"/>
          <w:lang w:val="es-MX"/>
        </w:rPr>
      </w:pPr>
    </w:p>
    <w:p w14:paraId="02E5B9A4" w14:textId="77777777" w:rsidR="00C86748" w:rsidRPr="00C86748" w:rsidRDefault="00C86748" w:rsidP="00C86748">
      <w:pPr>
        <w:rPr>
          <w:rFonts w:cs="Tahoma"/>
          <w:b/>
          <w:bCs/>
          <w:lang w:val="es-MX"/>
        </w:rPr>
      </w:pPr>
      <w:r w:rsidRPr="00C86748">
        <w:rPr>
          <w:rFonts w:cs="Tahoma"/>
          <w:b/>
          <w:bCs/>
          <w:lang w:val="es-MX"/>
        </w:rPr>
        <w:t>Meditar en que lo que Dios hace es para nuestro bien</w:t>
      </w:r>
    </w:p>
    <w:p w14:paraId="420F8139" w14:textId="77777777" w:rsidR="00C86748" w:rsidRPr="001234B1" w:rsidRDefault="00C86748" w:rsidP="001234B1">
      <w:pPr>
        <w:pStyle w:val="Cita"/>
        <w:ind w:right="49"/>
        <w:rPr>
          <w:i w:val="0"/>
          <w:iCs w:val="0"/>
          <w:lang w:val="es-MX"/>
        </w:rPr>
      </w:pPr>
      <w:r w:rsidRPr="00C86748">
        <w:rPr>
          <w:lang w:val="es-MX"/>
        </w:rPr>
        <w:t xml:space="preserve">Y sabemos que a los que aman a Dios todas las cosas les ayudan a esto es, a los que conforme a su propósito son llamados. </w:t>
      </w:r>
      <w:r w:rsidRPr="001234B1">
        <w:rPr>
          <w:i w:val="0"/>
          <w:iCs w:val="0"/>
          <w:lang w:val="es-MX"/>
        </w:rPr>
        <w:t>Romanos 8:28</w:t>
      </w:r>
    </w:p>
    <w:p w14:paraId="6E7FF532" w14:textId="77777777" w:rsidR="001234B1" w:rsidRDefault="001234B1" w:rsidP="00C86748">
      <w:pPr>
        <w:rPr>
          <w:rFonts w:cs="Tahoma"/>
          <w:lang w:val="es-MX"/>
        </w:rPr>
      </w:pPr>
    </w:p>
    <w:p w14:paraId="67DD4DD6" w14:textId="48A7F572" w:rsidR="00C86748" w:rsidRDefault="00C86748" w:rsidP="00C86748">
      <w:pPr>
        <w:rPr>
          <w:rFonts w:cs="Tahoma"/>
          <w:lang w:val="es-MX"/>
        </w:rPr>
      </w:pPr>
      <w:r w:rsidRPr="00C86748">
        <w:rPr>
          <w:rFonts w:cs="Tahoma"/>
          <w:lang w:val="es-MX"/>
        </w:rPr>
        <w:t>Pablo tenía la convicción de que aun todas las pruebas por las que él paso fueron permitidas por Dios para su crecimiento y para que el Reino de Dios creciera.</w:t>
      </w:r>
    </w:p>
    <w:p w14:paraId="025A82DE" w14:textId="77777777" w:rsidR="00B0487D" w:rsidRPr="00C86748" w:rsidRDefault="00B0487D" w:rsidP="00C86748">
      <w:pPr>
        <w:rPr>
          <w:rFonts w:cs="Tahoma"/>
          <w:lang w:val="es-MX"/>
        </w:rPr>
      </w:pPr>
    </w:p>
    <w:p w14:paraId="2FFFEB53" w14:textId="66B59271" w:rsidR="00C86748" w:rsidRPr="00C86748" w:rsidRDefault="00C86748" w:rsidP="00C86748">
      <w:pPr>
        <w:pStyle w:val="Ttulo3"/>
        <w:numPr>
          <w:ilvl w:val="2"/>
          <w:numId w:val="156"/>
        </w:numPr>
        <w:ind w:left="1701" w:hanging="993"/>
        <w:rPr>
          <w:lang w:val="es-MX"/>
        </w:rPr>
      </w:pPr>
      <w:bookmarkStart w:id="101" w:name="_Toc145618745"/>
      <w:r w:rsidRPr="00C86748">
        <w:rPr>
          <w:lang w:val="es-MX"/>
        </w:rPr>
        <w:t>Mostrando mi agradecimiento a mi cónyuge.</w:t>
      </w:r>
      <w:bookmarkEnd w:id="101"/>
    </w:p>
    <w:p w14:paraId="07F3AE2A" w14:textId="77777777" w:rsidR="00C86748" w:rsidRPr="00C86748" w:rsidRDefault="00C86748" w:rsidP="00C86748">
      <w:pPr>
        <w:rPr>
          <w:rFonts w:cs="Tahoma"/>
          <w:lang w:val="es-MX"/>
        </w:rPr>
      </w:pPr>
      <w:r w:rsidRPr="00C86748">
        <w:rPr>
          <w:rFonts w:cs="Tahoma"/>
          <w:lang w:val="es-MX"/>
        </w:rPr>
        <w:t>De acuerdo con Panamerican Life (s.f.)</w:t>
      </w:r>
    </w:p>
    <w:p w14:paraId="2A6D4106" w14:textId="01DFBAA3" w:rsidR="00C86748" w:rsidRPr="00C86748" w:rsidRDefault="00C86748" w:rsidP="001234B1">
      <w:pPr>
        <w:pStyle w:val="Cita"/>
        <w:ind w:right="-93"/>
        <w:rPr>
          <w:lang w:val="es-MX"/>
        </w:rPr>
      </w:pPr>
      <w:r w:rsidRPr="00C86748">
        <w:rPr>
          <w:lang w:val="es-MX"/>
        </w:rPr>
        <w:t>La gratitud que un cónyuge siente por el otro sienta las bases de un matrimonio sólido y feliz. Ésta fue la conclusión de un estudio de la Universidad de Georgia…Para sorpresa de los científicos, la principal señal de la calidad del matrimonio fue la gratitud. "Sentirse valorado influye directamente sobre cómo uno se siente con la pareja... El autor principal, el profesor Allen Barton, agregó que esto demuestra “el poder de dar las gracias.</w:t>
      </w:r>
    </w:p>
    <w:p w14:paraId="52C59B32" w14:textId="77777777" w:rsidR="001234B1" w:rsidRDefault="001234B1" w:rsidP="00C86748">
      <w:pPr>
        <w:rPr>
          <w:rFonts w:cs="Tahoma"/>
          <w:lang w:val="es-MX"/>
        </w:rPr>
      </w:pPr>
    </w:p>
    <w:p w14:paraId="3C644CC3" w14:textId="3A7FC56C" w:rsidR="00C86748" w:rsidRPr="00C86748" w:rsidRDefault="00C86748" w:rsidP="00C86748">
      <w:pPr>
        <w:rPr>
          <w:rFonts w:cs="Tahoma"/>
          <w:lang w:val="es-MX"/>
        </w:rPr>
      </w:pPr>
      <w:r w:rsidRPr="00C86748">
        <w:rPr>
          <w:rFonts w:cs="Tahoma"/>
          <w:lang w:val="es-MX"/>
        </w:rPr>
        <w:t>En este artículo de Panamerican Life (s.f.) se recomienda lo siguiente para mostrar el agradecimiento entre los cónyuges:</w:t>
      </w:r>
    </w:p>
    <w:p w14:paraId="6EE1968D"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Expresa gratitud hoy</w:t>
      </w:r>
      <w:r w:rsidRPr="001234B1">
        <w:rPr>
          <w:rFonts w:cs="Tahoma"/>
          <w:lang w:val="es-MX"/>
        </w:rPr>
        <w:t>. Si sientes que no le has manifestado suficiente gratitud a tu cónyuge, aun estás a tiempo. Nunca es tarde para comenzar. Díselo, agradece un gesto, una comida, un momento, el hecho de compartir la vida juntos.</w:t>
      </w:r>
    </w:p>
    <w:p w14:paraId="5F598486"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Di gracias por escrito</w:t>
      </w:r>
      <w:r w:rsidRPr="001234B1">
        <w:rPr>
          <w:rFonts w:cs="Tahoma"/>
          <w:lang w:val="es-MX"/>
        </w:rPr>
        <w:t>. Es un gesto bello, romántico, y perdurable: seguramente esa tarjeta permanecerá en una agenda, un libro o una gaveta por años.</w:t>
      </w:r>
    </w:p>
    <w:p w14:paraId="083DF8B4"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lastRenderedPageBreak/>
        <w:t>Verbaliza tu agradecimiento</w:t>
      </w:r>
      <w:r w:rsidRPr="001234B1">
        <w:rPr>
          <w:rFonts w:cs="Tahoma"/>
          <w:lang w:val="es-MX"/>
        </w:rPr>
        <w:t>. Muchas veces pensamos que el agradecimiento está implícito, y por eso no lo hacemos explícito. Dile que te sientes agradecido(a) por tenerla o tenerlo como pareja.</w:t>
      </w:r>
    </w:p>
    <w:p w14:paraId="4C7AB3B5"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Desarrolla el hábito de expresar gratitud</w:t>
      </w:r>
      <w:r w:rsidRPr="001234B1">
        <w:rPr>
          <w:rFonts w:cs="Tahoma"/>
          <w:lang w:val="es-MX"/>
        </w:rPr>
        <w:t>. Agradecer ayuda a consolidar sentimientos profundos que sientes por la otra persona. Y, además, hace feliz al otro, razones suficientes para expresarlo en voz alta.</w:t>
      </w:r>
    </w:p>
    <w:p w14:paraId="1A4D07F0"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No eres frágil porque agradeces</w:t>
      </w:r>
      <w:r w:rsidRPr="001234B1">
        <w:rPr>
          <w:rFonts w:cs="Tahoma"/>
          <w:lang w:val="es-MX"/>
        </w:rPr>
        <w:t xml:space="preserve">. La persona que puede expresar agradecimiento a su cónyuge no solo demuestra amor, sino también interés en que esa relación perdure de manera armoniosa y saludable. </w:t>
      </w:r>
    </w:p>
    <w:p w14:paraId="18364C38"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No agradezcas solo en los aniversarios</w:t>
      </w:r>
      <w:r w:rsidRPr="001234B1">
        <w:rPr>
          <w:rFonts w:cs="Tahoma"/>
          <w:lang w:val="es-MX"/>
        </w:rPr>
        <w:t>. Agradecer debe ser una práctica cotidiana. El agradecimiento debe formar parte de la vida diaria. Eso generará una atmósfera positiva, incluso en momentos difíciles.</w:t>
      </w:r>
    </w:p>
    <w:p w14:paraId="7616C580"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Sí, agradécele a tu esposo si lava los platos/o a tu esposa si hace un arreglo de carpintería</w:t>
      </w:r>
      <w:r w:rsidRPr="001234B1">
        <w:rPr>
          <w:rFonts w:cs="Tahoma"/>
          <w:lang w:val="es-MX"/>
        </w:rPr>
        <w:t>. Cualquier gesto que indique que el cónyuge está ayudándote, aliviando tus tareas, es motivo de agradecimiento.</w:t>
      </w:r>
    </w:p>
    <w:p w14:paraId="62A3B270"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Observa qué sientes si tu cónyuge está de viaje</w:t>
      </w:r>
      <w:r w:rsidRPr="001234B1">
        <w:rPr>
          <w:rFonts w:cs="Tahoma"/>
          <w:lang w:val="es-MX"/>
        </w:rPr>
        <w:t>. Si te cuesta agradecer, porque no es un hábito que hayas practicado con frecuencia, fíjate que sientes cuando el cónyuge está lejos por trabajo, o por algún evento. Quizás en ese lapso en el que está lejos, te des cuenta lo mucho que tienes para agradecer. Y cuando vuelve... ¡díselo!</w:t>
      </w:r>
    </w:p>
    <w:p w14:paraId="3D01651A" w14:textId="77777777" w:rsidR="00C86748" w:rsidRPr="001234B1" w:rsidRDefault="00C86748" w:rsidP="001234B1">
      <w:pPr>
        <w:pStyle w:val="Prrafodelista"/>
        <w:numPr>
          <w:ilvl w:val="0"/>
          <w:numId w:val="160"/>
        </w:numPr>
        <w:rPr>
          <w:rFonts w:cs="Tahoma"/>
          <w:lang w:val="es-MX"/>
        </w:rPr>
      </w:pPr>
      <w:r w:rsidRPr="001234B1">
        <w:rPr>
          <w:rFonts w:cs="Tahoma"/>
          <w:b/>
          <w:bCs/>
          <w:lang w:val="es-MX"/>
        </w:rPr>
        <w:t>Enséñales a tus hijos a agradecer</w:t>
      </w:r>
      <w:r w:rsidRPr="001234B1">
        <w:rPr>
          <w:rFonts w:cs="Tahoma"/>
          <w:lang w:val="es-MX"/>
        </w:rPr>
        <w:t>. Saber agradecer es algo que se aprende y se puede transmitir de padres a hijos. Desde pequeños, ellos pueden aprender a decir gracias, a entender que hay muchas cosas en la vida por las que vale la pena decir gracias. Eso los ayudará a ser mejores personas, y tal vez a ser más agradecidos con sus propias parejas.</w:t>
      </w:r>
    </w:p>
    <w:p w14:paraId="1C5D9737" w14:textId="77777777" w:rsidR="001234B1" w:rsidRDefault="001234B1" w:rsidP="00C86748">
      <w:pPr>
        <w:rPr>
          <w:rFonts w:cs="Tahoma"/>
          <w:lang w:val="es-MX"/>
        </w:rPr>
      </w:pPr>
    </w:p>
    <w:p w14:paraId="79907E4B" w14:textId="4D7EEA34" w:rsidR="00C86748" w:rsidRPr="00C86748" w:rsidRDefault="00C86748" w:rsidP="00C86748">
      <w:pPr>
        <w:rPr>
          <w:rFonts w:cs="Tahoma"/>
          <w:lang w:val="es-MX"/>
        </w:rPr>
      </w:pPr>
      <w:r w:rsidRPr="00C86748">
        <w:rPr>
          <w:rFonts w:cs="Tahoma"/>
          <w:lang w:val="es-MX"/>
        </w:rPr>
        <w:t>Tu matrimonio y tu familia es uno de los regalos más preciados que Dios te ha dado. ¡Cuídalo! Biblia Work (s.f.b) nos dice</w:t>
      </w:r>
      <w:r w:rsidR="001234B1">
        <w:rPr>
          <w:rFonts w:cs="Tahoma"/>
          <w:lang w:val="es-MX"/>
        </w:rPr>
        <w:t>:</w:t>
      </w:r>
      <w:r w:rsidRPr="00C86748">
        <w:rPr>
          <w:rFonts w:cs="Tahoma"/>
          <w:lang w:val="es-MX"/>
        </w:rPr>
        <w:t xml:space="preserve"> </w:t>
      </w:r>
    </w:p>
    <w:p w14:paraId="3749FA02" w14:textId="77777777" w:rsidR="00C86748" w:rsidRPr="00C86748" w:rsidRDefault="00C86748" w:rsidP="001234B1">
      <w:pPr>
        <w:pStyle w:val="Cita"/>
        <w:ind w:right="49"/>
        <w:rPr>
          <w:lang w:val="es-MX"/>
        </w:rPr>
      </w:pPr>
      <w:r w:rsidRPr="00C86748">
        <w:rPr>
          <w:lang w:val="es-MX"/>
        </w:rPr>
        <w:t>Comencemos hoy mismo una campaña de agradecimiento permanente y por todo lo que recibimos, comenzando por darle gracias a Dios por lo que tenemos y por lo que nos hace falta. Llamémosle la Terapia del Agradecimiento. De seguro producirá abundantes bendiciones a la vida de muchos y de nosotros mismos. Restaurará relaciones y fortalecerá las que ya tienes.</w:t>
      </w:r>
    </w:p>
    <w:p w14:paraId="26E88397" w14:textId="77777777" w:rsidR="001234B1" w:rsidRDefault="001234B1" w:rsidP="00C86748">
      <w:pPr>
        <w:rPr>
          <w:rFonts w:cs="Tahoma"/>
          <w:lang w:val="es-MX"/>
        </w:rPr>
      </w:pPr>
    </w:p>
    <w:p w14:paraId="2C08F4D2" w14:textId="0335180E" w:rsidR="00C86748" w:rsidRPr="00C86748" w:rsidRDefault="00C86748" w:rsidP="00C86748">
      <w:pPr>
        <w:rPr>
          <w:rFonts w:cs="Tahoma"/>
          <w:lang w:val="es-MX"/>
        </w:rPr>
      </w:pPr>
      <w:r w:rsidRPr="00C86748">
        <w:rPr>
          <w:rFonts w:cs="Tahoma"/>
          <w:lang w:val="es-MX"/>
        </w:rPr>
        <w:t>Producirá entusiasmo y te conectará con personas idóneas y te dará la oportunidad de evangelizar a muchos para la gloria de Jesucristo.</w:t>
      </w:r>
    </w:p>
    <w:p w14:paraId="18461E37" w14:textId="77777777" w:rsidR="00C86748" w:rsidRPr="00C86748" w:rsidRDefault="00C86748" w:rsidP="00154590">
      <w:pPr>
        <w:rPr>
          <w:rFonts w:cs="Tahoma"/>
          <w:lang w:val="es-MX"/>
        </w:rPr>
      </w:pPr>
    </w:p>
    <w:p w14:paraId="5A2A707B" w14:textId="7CE341FB" w:rsidR="00A32D44" w:rsidRPr="00D300C9" w:rsidRDefault="00F66BA5" w:rsidP="00CB0291">
      <w:pPr>
        <w:pStyle w:val="Ttulo2"/>
      </w:pPr>
      <w:bookmarkStart w:id="102" w:name="_Toc145618746"/>
      <w:r>
        <w:t>10.</w:t>
      </w:r>
      <w:r w:rsidR="000429FD" w:rsidRPr="00D300C9">
        <w:t>3</w:t>
      </w:r>
      <w:r w:rsidR="00CB0291">
        <w:tab/>
      </w:r>
      <w:r w:rsidR="00A32D44" w:rsidRPr="00D300C9">
        <w:t>Conclusiones</w:t>
      </w:r>
      <w:bookmarkEnd w:id="102"/>
      <w:r w:rsidR="00A32D44" w:rsidRPr="00D300C9">
        <w:t xml:space="preserve"> </w:t>
      </w:r>
    </w:p>
    <w:p w14:paraId="26C1F17F" w14:textId="77777777" w:rsidR="001234B1" w:rsidRDefault="001234B1" w:rsidP="001234B1">
      <w:pPr>
        <w:rPr>
          <w:lang w:val="es-MX"/>
        </w:rPr>
      </w:pPr>
      <w:r w:rsidRPr="001234B1">
        <w:rPr>
          <w:lang w:val="es-MX"/>
        </w:rPr>
        <w:t>El agradecimiento es la única respuesta apropiada a una gracia tan generosa como es la que recibimos de Cristo. Nuestra vida y todo lo bueno que hay en ella son regalos de Dios. Deberíamos estar agradecidos porque Dios es digno de nuestra gratitud. Lo justo es darle el crédito por “toda buena dádiva y todo don perfecto” que nos da (Santiago 1:17).</w:t>
      </w:r>
    </w:p>
    <w:p w14:paraId="76A6C105" w14:textId="77777777" w:rsidR="001234B1" w:rsidRPr="001234B1" w:rsidRDefault="001234B1" w:rsidP="001234B1">
      <w:pPr>
        <w:rPr>
          <w:lang w:val="es-MX"/>
        </w:rPr>
      </w:pPr>
    </w:p>
    <w:p w14:paraId="795A6708" w14:textId="77777777" w:rsidR="001234B1" w:rsidRDefault="001234B1" w:rsidP="001234B1">
      <w:pPr>
        <w:rPr>
          <w:lang w:val="es-MX"/>
        </w:rPr>
      </w:pPr>
      <w:r w:rsidRPr="001234B1">
        <w:rPr>
          <w:lang w:val="es-MX"/>
        </w:rPr>
        <w:t>Todo verdadero cristiano debe practicar el ser agradecidos con Dios primero, luego siguiendo con el cónyuge y con las demás personas con las que se interrelacionan.</w:t>
      </w:r>
    </w:p>
    <w:p w14:paraId="3C13F04A" w14:textId="77777777" w:rsidR="001234B1" w:rsidRPr="001234B1" w:rsidRDefault="001234B1" w:rsidP="001234B1">
      <w:pPr>
        <w:rPr>
          <w:lang w:val="es-MX"/>
        </w:rPr>
      </w:pPr>
    </w:p>
    <w:p w14:paraId="1C2F8C34" w14:textId="77777777" w:rsidR="001234B1" w:rsidRDefault="001234B1" w:rsidP="001234B1">
      <w:pPr>
        <w:rPr>
          <w:lang w:val="es-MX"/>
        </w:rPr>
      </w:pPr>
      <w:r w:rsidRPr="001234B1">
        <w:rPr>
          <w:lang w:val="es-MX"/>
        </w:rPr>
        <w:t xml:space="preserve">El agradecimiento debe ser en todo tiempo, circunstancia y aun en medio de escasez enfermedad o pruebas. Debemos aprender como matrimonio a contar nuestras bendiciones en vez de estar contando los problemas cotidianos que enfrentamos. </w:t>
      </w:r>
    </w:p>
    <w:p w14:paraId="75941C64" w14:textId="77777777" w:rsidR="001234B1" w:rsidRPr="001234B1" w:rsidRDefault="001234B1" w:rsidP="001234B1">
      <w:pPr>
        <w:rPr>
          <w:lang w:val="es-MX"/>
        </w:rPr>
      </w:pPr>
    </w:p>
    <w:p w14:paraId="672268C0" w14:textId="77777777" w:rsidR="001234B1" w:rsidRDefault="001234B1" w:rsidP="001234B1">
      <w:pPr>
        <w:rPr>
          <w:lang w:val="es-MX"/>
        </w:rPr>
      </w:pPr>
      <w:r w:rsidRPr="001234B1">
        <w:rPr>
          <w:lang w:val="es-MX"/>
        </w:rPr>
        <w:t>Es importante resaltar que ser agradecido es mucho más de decir un simple gracias. Para con Dios implica vivir con un estilo de vida que muestre nuestra autentica adoración hacia Él. De igual forma el agradecimiento hacia nuestro cónyuge debe verse reflejado en acciones concretas, misma que al ser puestas en práctica mejorarán la relación amorosa entre ambos.</w:t>
      </w:r>
    </w:p>
    <w:p w14:paraId="296A7E00" w14:textId="77777777" w:rsidR="001234B1" w:rsidRPr="001234B1" w:rsidRDefault="001234B1" w:rsidP="001234B1">
      <w:pPr>
        <w:rPr>
          <w:lang w:val="es-MX"/>
        </w:rPr>
      </w:pPr>
    </w:p>
    <w:p w14:paraId="353F56C6" w14:textId="643B7EF4" w:rsidR="005231AA" w:rsidRPr="001234B1" w:rsidRDefault="001234B1" w:rsidP="00A8372A">
      <w:pPr>
        <w:rPr>
          <w:lang w:val="es-MX"/>
        </w:rPr>
      </w:pPr>
      <w:r w:rsidRPr="001234B1">
        <w:rPr>
          <w:lang w:val="es-MX"/>
        </w:rPr>
        <w:t>Dale gracias a tu cónyuge por ser tu compañero(a) en la aventura de la vida, por las muestras de amor que has recibido, por abrazarte, por escucharte, por estar ahí cuando le has necesitado, por proveer para las necesidades del hogar, por cada detalle o gesto que te ha beneficiado, por ayudarte en las labores cotidianas, por cada oración que hace por ti, etc</w:t>
      </w:r>
      <w:r w:rsidR="005231AA" w:rsidRPr="005231AA">
        <w:rPr>
          <w:rFonts w:cs="Tahoma"/>
        </w:rPr>
        <w:t>.</w:t>
      </w:r>
    </w:p>
    <w:p w14:paraId="6A57F219" w14:textId="4AEFAAA2" w:rsidR="00CB0291" w:rsidRDefault="00CB0291" w:rsidP="00A8372A">
      <w:pPr>
        <w:rPr>
          <w:rFonts w:cs="Tahoma"/>
        </w:rPr>
      </w:pPr>
    </w:p>
    <w:p w14:paraId="6771E4DD" w14:textId="580906F0" w:rsidR="00CB0291" w:rsidRDefault="00CB0291" w:rsidP="00A8372A">
      <w:pPr>
        <w:rPr>
          <w:rFonts w:cs="Tahoma"/>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5D381749" w14:textId="77777777" w:rsidTr="00927352">
        <w:tc>
          <w:tcPr>
            <w:tcW w:w="9121" w:type="dxa"/>
            <w:shd w:val="clear" w:color="auto" w:fill="D9D9D9" w:themeFill="background1" w:themeFillShade="D9"/>
          </w:tcPr>
          <w:p w14:paraId="38D4F7ED"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424C37B8" w14:textId="77777777" w:rsidTr="00927352">
        <w:tc>
          <w:tcPr>
            <w:tcW w:w="9121" w:type="dxa"/>
          </w:tcPr>
          <w:p w14:paraId="4BE243B4"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010253D5" w14:textId="77777777" w:rsidR="00533C73" w:rsidRDefault="00533C73" w:rsidP="00533C73">
      <w:pPr>
        <w:rPr>
          <w:rFonts w:eastAsia="Times New Roman" w:cs="Times New Roman"/>
          <w:szCs w:val="24"/>
          <w:lang w:val="es-ES" w:eastAsia="es-MX"/>
        </w:rPr>
      </w:pPr>
    </w:p>
    <w:p w14:paraId="5536A19D" w14:textId="77777777" w:rsidR="00AC5438" w:rsidRDefault="00AC5438"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06F18B41" w14:textId="77777777" w:rsidTr="00927352">
        <w:trPr>
          <w:tblHeader/>
        </w:trPr>
        <w:tc>
          <w:tcPr>
            <w:tcW w:w="9121" w:type="dxa"/>
            <w:shd w:val="clear" w:color="auto" w:fill="D2A622"/>
          </w:tcPr>
          <w:p w14:paraId="5156B884"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6EE67D27" w14:textId="77777777" w:rsidTr="00927352">
        <w:tc>
          <w:tcPr>
            <w:tcW w:w="9121" w:type="dxa"/>
          </w:tcPr>
          <w:p w14:paraId="7AAEA3E9" w14:textId="77777777" w:rsidR="001234B1" w:rsidRPr="001234B1" w:rsidRDefault="001234B1" w:rsidP="001234B1">
            <w:pPr>
              <w:pStyle w:val="Prrafodelista"/>
              <w:numPr>
                <w:ilvl w:val="0"/>
                <w:numId w:val="161"/>
              </w:numPr>
              <w:rPr>
                <w:rFonts w:eastAsia="Times New Roman" w:cs="Tahoma"/>
                <w:bCs/>
                <w:color w:val="000000" w:themeColor="text1"/>
                <w:sz w:val="20"/>
                <w:szCs w:val="20"/>
                <w:lang w:val="es-ES" w:eastAsia="es-MX"/>
              </w:rPr>
            </w:pPr>
            <w:r w:rsidRPr="001234B1">
              <w:rPr>
                <w:rFonts w:eastAsia="Times New Roman" w:cs="Tahoma"/>
                <w:bCs/>
                <w:color w:val="000000" w:themeColor="text1"/>
                <w:sz w:val="20"/>
                <w:szCs w:val="20"/>
                <w:lang w:val="es-ES" w:eastAsia="es-MX"/>
              </w:rPr>
              <w:t>¿Cómo puedes mejorar tu agradecimiento con Dios? ¿Puedes identificar formas en las cuales demostrar a tu cónyuge tu agradecimiento hacia el (o ella)?</w:t>
            </w:r>
          </w:p>
          <w:p w14:paraId="459B3900"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6526CDB0" w14:textId="77777777" w:rsidTr="00927352">
        <w:tc>
          <w:tcPr>
            <w:tcW w:w="9121" w:type="dxa"/>
          </w:tcPr>
          <w:p w14:paraId="4A800D3B" w14:textId="77777777" w:rsidR="001234B1" w:rsidRPr="001234B1" w:rsidRDefault="001234B1" w:rsidP="001234B1">
            <w:pPr>
              <w:pStyle w:val="Prrafodelista"/>
              <w:numPr>
                <w:ilvl w:val="0"/>
                <w:numId w:val="161"/>
              </w:numPr>
              <w:rPr>
                <w:rFonts w:eastAsia="Times New Roman" w:cs="Tahoma"/>
                <w:bCs/>
                <w:color w:val="000000" w:themeColor="text1"/>
                <w:sz w:val="20"/>
                <w:szCs w:val="20"/>
                <w:lang w:val="es-ES" w:eastAsia="es-MX"/>
              </w:rPr>
            </w:pPr>
            <w:r w:rsidRPr="001234B1">
              <w:rPr>
                <w:rFonts w:eastAsia="Times New Roman" w:cs="Tahoma"/>
                <w:bCs/>
                <w:color w:val="000000" w:themeColor="text1"/>
                <w:sz w:val="20"/>
                <w:szCs w:val="20"/>
                <w:lang w:val="es-ES" w:eastAsia="es-MX"/>
              </w:rPr>
              <w:t xml:space="preserve">De la lista dada en el artículo de Panamerican Life (s.f.) para mostrar el agradecimiento entre los cónyuges ¿Cómo te evalúas en cada una de ellas en una escala del 0 al 100 ¿Puedes identificar otras formas en las cuales demostrar a tu cónyuge tu agradecimiento hacia el (o ella)? </w:t>
            </w:r>
          </w:p>
          <w:p w14:paraId="3CCED0A3"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74393586" w14:textId="77777777" w:rsidTr="00927352">
        <w:tc>
          <w:tcPr>
            <w:tcW w:w="9121" w:type="dxa"/>
          </w:tcPr>
          <w:p w14:paraId="73306C29" w14:textId="6501EF7C" w:rsidR="001234B1" w:rsidRPr="001234B1" w:rsidRDefault="001234B1" w:rsidP="001234B1">
            <w:pPr>
              <w:pStyle w:val="Prrafodelista"/>
              <w:numPr>
                <w:ilvl w:val="0"/>
                <w:numId w:val="161"/>
              </w:numPr>
              <w:spacing w:line="360" w:lineRule="auto"/>
              <w:rPr>
                <w:rFonts w:eastAsia="Times New Roman" w:cs="Times New Roman"/>
                <w:color w:val="000000" w:themeColor="text1"/>
                <w:sz w:val="20"/>
                <w:szCs w:val="20"/>
                <w:lang w:val="es-ES" w:eastAsia="es-MX"/>
              </w:rPr>
            </w:pPr>
            <w:r>
              <w:rPr>
                <w:rFonts w:eastAsia="Times New Roman" w:cs="Tahoma"/>
                <w:bCs/>
                <w:color w:val="000000" w:themeColor="text1"/>
                <w:sz w:val="20"/>
                <w:szCs w:val="20"/>
                <w:lang w:val="es-ES" w:eastAsia="es-MX"/>
              </w:rPr>
              <w:lastRenderedPageBreak/>
              <w:t>¿</w:t>
            </w:r>
            <w:r w:rsidRPr="001234B1">
              <w:rPr>
                <w:rFonts w:eastAsia="Times New Roman" w:cs="Tahoma"/>
                <w:bCs/>
                <w:color w:val="000000" w:themeColor="text1"/>
                <w:sz w:val="20"/>
                <w:szCs w:val="20"/>
                <w:lang w:val="es-ES" w:eastAsia="es-MX"/>
              </w:rPr>
              <w:t>Cómo afecta al estado espiritual de la persona el no ser agradecido?</w:t>
            </w:r>
          </w:p>
          <w:p w14:paraId="4F290888" w14:textId="37BD45ED" w:rsidR="00533C73" w:rsidRPr="001234B1" w:rsidRDefault="00533C73" w:rsidP="001234B1">
            <w:pPr>
              <w:spacing w:line="360" w:lineRule="auto"/>
              <w:rPr>
                <w:rFonts w:eastAsia="Times New Roman" w:cs="Times New Roman"/>
                <w:color w:val="000000" w:themeColor="text1"/>
                <w:sz w:val="20"/>
                <w:szCs w:val="20"/>
                <w:lang w:val="es-ES" w:eastAsia="es-MX"/>
              </w:rPr>
            </w:pPr>
            <w:r w:rsidRPr="001234B1">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tc>
      </w:tr>
      <w:tr w:rsidR="00533C73" w:rsidRPr="00FE1C64" w14:paraId="6483550C" w14:textId="77777777" w:rsidTr="00927352">
        <w:tc>
          <w:tcPr>
            <w:tcW w:w="9121" w:type="dxa"/>
          </w:tcPr>
          <w:p w14:paraId="09326CE1" w14:textId="77777777" w:rsidR="001234B1" w:rsidRPr="001234B1" w:rsidRDefault="001234B1" w:rsidP="001234B1">
            <w:pPr>
              <w:pStyle w:val="Prrafodelista"/>
              <w:numPr>
                <w:ilvl w:val="0"/>
                <w:numId w:val="161"/>
              </w:numPr>
              <w:rPr>
                <w:rFonts w:eastAsia="Times New Roman" w:cs="Tahoma"/>
                <w:bCs/>
                <w:sz w:val="20"/>
                <w:szCs w:val="20"/>
                <w:lang w:val="es-ES" w:eastAsia="es-MX"/>
              </w:rPr>
            </w:pPr>
            <w:r w:rsidRPr="001234B1">
              <w:rPr>
                <w:rFonts w:eastAsia="Times New Roman" w:cs="Tahoma"/>
                <w:bCs/>
                <w:sz w:val="20"/>
                <w:szCs w:val="20"/>
                <w:lang w:val="es-ES" w:eastAsia="es-MX"/>
              </w:rPr>
              <w:t xml:space="preserve">Hagan una lista como matrimonio de las cosas por las cuales están agradecidas con Dios ¿Qué están dispuestos a hacer para mostrar ese agradecimiento? </w:t>
            </w:r>
          </w:p>
          <w:p w14:paraId="67D4A9CF"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1D6287F3"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52CE7DD3" w14:textId="77777777" w:rsidTr="00927352">
        <w:tc>
          <w:tcPr>
            <w:tcW w:w="9113" w:type="dxa"/>
            <w:shd w:val="clear" w:color="auto" w:fill="C45911" w:themeFill="accent2" w:themeFillShade="BF"/>
          </w:tcPr>
          <w:p w14:paraId="68063FE7"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489A2DC5" w14:textId="77777777" w:rsidTr="00927352">
        <w:tc>
          <w:tcPr>
            <w:tcW w:w="9113" w:type="dxa"/>
          </w:tcPr>
          <w:p w14:paraId="56BDD99F" w14:textId="77777777" w:rsidR="00533C73" w:rsidRPr="00A26C8C" w:rsidRDefault="00533C73" w:rsidP="00927352">
            <w:pPr>
              <w:ind w:left="879" w:hanging="879"/>
              <w:rPr>
                <w:rFonts w:eastAsia="Times New Roman" w:cs="Times New Roman"/>
                <w:sz w:val="10"/>
                <w:szCs w:val="10"/>
                <w:lang w:val="es-ES" w:eastAsia="es-MX"/>
              </w:rPr>
            </w:pPr>
          </w:p>
          <w:p w14:paraId="68CA7775" w14:textId="77777777" w:rsidR="001234B1" w:rsidRPr="001234B1" w:rsidRDefault="001234B1" w:rsidP="001234B1">
            <w:pPr>
              <w:ind w:left="879" w:hanging="879"/>
              <w:jc w:val="left"/>
              <w:rPr>
                <w:rFonts w:eastAsia="Times New Roman" w:cs="Times New Roman"/>
                <w:sz w:val="20"/>
                <w:szCs w:val="20"/>
                <w:lang w:val="en-US" w:eastAsia="es-MX"/>
              </w:rPr>
            </w:pPr>
            <w:r w:rsidRPr="001234B1">
              <w:rPr>
                <w:rFonts w:eastAsia="Times New Roman" w:cs="Times New Roman"/>
                <w:sz w:val="20"/>
                <w:szCs w:val="20"/>
                <w:lang w:val="es-MX" w:eastAsia="es-MX"/>
              </w:rPr>
              <w:t xml:space="preserve">Biblia work. (s.f.) </w:t>
            </w:r>
            <w:r w:rsidRPr="001234B1">
              <w:rPr>
                <w:rFonts w:eastAsia="Times New Roman" w:cs="Times New Roman"/>
                <w:b/>
                <w:bCs/>
                <w:i/>
                <w:iCs/>
                <w:sz w:val="20"/>
                <w:szCs w:val="20"/>
                <w:lang w:val="es-MX" w:eastAsia="es-MX"/>
              </w:rPr>
              <w:t>Cuenta tus bendiciones</w:t>
            </w:r>
            <w:r w:rsidRPr="001234B1">
              <w:rPr>
                <w:rFonts w:eastAsia="Times New Roman" w:cs="Times New Roman"/>
                <w:sz w:val="20"/>
                <w:szCs w:val="20"/>
                <w:lang w:val="es-MX" w:eastAsia="es-MX"/>
              </w:rPr>
              <w:t xml:space="preserve">. </w:t>
            </w:r>
            <w:hyperlink r:id="rId32" w:history="1">
              <w:r w:rsidRPr="001234B1">
                <w:rPr>
                  <w:rStyle w:val="Hipervnculo"/>
                  <w:rFonts w:eastAsia="Times New Roman" w:cs="Times New Roman"/>
                  <w:sz w:val="20"/>
                  <w:szCs w:val="20"/>
                  <w:lang w:val="en-US" w:eastAsia="es-MX"/>
                </w:rPr>
                <w:t>https://www.biblia.work/articulos-biblicos/cuenta-tus-bendiciones/</w:t>
              </w:r>
            </w:hyperlink>
          </w:p>
          <w:p w14:paraId="3A55A536" w14:textId="77777777" w:rsidR="001234B1" w:rsidRPr="001234B1" w:rsidRDefault="001234B1" w:rsidP="001234B1">
            <w:pPr>
              <w:ind w:left="879" w:hanging="879"/>
              <w:jc w:val="left"/>
              <w:rPr>
                <w:rFonts w:eastAsia="Times New Roman" w:cs="Times New Roman"/>
                <w:sz w:val="20"/>
                <w:szCs w:val="20"/>
                <w:lang w:val="en-US" w:eastAsia="es-MX"/>
              </w:rPr>
            </w:pPr>
            <w:r w:rsidRPr="001234B1">
              <w:rPr>
                <w:rFonts w:eastAsia="Times New Roman" w:cs="Times New Roman"/>
                <w:sz w:val="20"/>
                <w:szCs w:val="20"/>
                <w:lang w:val="en-US" w:eastAsia="es-MX"/>
              </w:rPr>
              <w:t xml:space="preserve">Biblia work. </w:t>
            </w:r>
            <w:r w:rsidRPr="001234B1">
              <w:rPr>
                <w:rFonts w:eastAsia="Times New Roman" w:cs="Times New Roman"/>
                <w:sz w:val="20"/>
                <w:szCs w:val="20"/>
                <w:lang w:val="es-MX" w:eastAsia="es-MX"/>
              </w:rPr>
              <w:t xml:space="preserve">(s.f.b). </w:t>
            </w:r>
            <w:r w:rsidRPr="001234B1">
              <w:rPr>
                <w:rFonts w:eastAsia="Times New Roman" w:cs="Times New Roman"/>
                <w:b/>
                <w:bCs/>
                <w:i/>
                <w:iCs/>
                <w:sz w:val="20"/>
                <w:szCs w:val="20"/>
                <w:lang w:val="es-MX" w:eastAsia="es-MX"/>
              </w:rPr>
              <w:t>Agradecer en el matrimonio</w:t>
            </w:r>
            <w:r w:rsidRPr="001234B1">
              <w:rPr>
                <w:rFonts w:eastAsia="Times New Roman" w:cs="Times New Roman"/>
                <w:sz w:val="20"/>
                <w:szCs w:val="20"/>
                <w:lang w:val="es-MX" w:eastAsia="es-MX"/>
              </w:rPr>
              <w:t xml:space="preserve">. </w:t>
            </w:r>
            <w:hyperlink r:id="rId33" w:history="1">
              <w:r w:rsidRPr="001234B1">
                <w:rPr>
                  <w:rStyle w:val="Hipervnculo"/>
                  <w:rFonts w:eastAsia="Times New Roman" w:cs="Times New Roman"/>
                  <w:sz w:val="20"/>
                  <w:szCs w:val="20"/>
                  <w:lang w:val="en-US" w:eastAsia="es-MX"/>
                </w:rPr>
                <w:t>https://www.biblia.work/sermones/agradecer-en-el-matrimonio/</w:t>
              </w:r>
            </w:hyperlink>
          </w:p>
          <w:p w14:paraId="0A5E8606" w14:textId="677A498C" w:rsidR="001234B1" w:rsidRPr="001234B1" w:rsidRDefault="001234B1" w:rsidP="001234B1">
            <w:pPr>
              <w:ind w:left="879" w:hanging="879"/>
              <w:jc w:val="left"/>
              <w:rPr>
                <w:rFonts w:eastAsia="Times New Roman" w:cs="Times New Roman"/>
                <w:sz w:val="20"/>
                <w:szCs w:val="20"/>
                <w:lang w:val="en-US" w:eastAsia="es-MX"/>
              </w:rPr>
            </w:pPr>
            <w:r w:rsidRPr="001234B1">
              <w:rPr>
                <w:rFonts w:eastAsia="Times New Roman" w:cs="Times New Roman"/>
                <w:sz w:val="20"/>
                <w:szCs w:val="20"/>
                <w:lang w:val="en-US" w:eastAsia="es-MX"/>
              </w:rPr>
              <w:t xml:space="preserve">Compelling Truth. </w:t>
            </w:r>
            <w:r w:rsidRPr="001234B1">
              <w:rPr>
                <w:rFonts w:eastAsia="Times New Roman" w:cs="Times New Roman"/>
                <w:sz w:val="20"/>
                <w:szCs w:val="20"/>
                <w:lang w:val="es-MX" w:eastAsia="es-MX"/>
              </w:rPr>
              <w:t>(s.f.). ¿</w:t>
            </w:r>
            <w:r w:rsidRPr="001234B1">
              <w:rPr>
                <w:rFonts w:eastAsia="Times New Roman" w:cs="Times New Roman"/>
                <w:b/>
                <w:bCs/>
                <w:i/>
                <w:iCs/>
                <w:sz w:val="20"/>
                <w:szCs w:val="20"/>
                <w:lang w:val="es-MX" w:eastAsia="es-MX"/>
              </w:rPr>
              <w:t>Cuál es la visión bíblica de la gratitud?</w:t>
            </w:r>
            <w:r w:rsidRPr="001234B1">
              <w:rPr>
                <w:rFonts w:eastAsia="Times New Roman" w:cs="Times New Roman"/>
                <w:sz w:val="20"/>
                <w:szCs w:val="20"/>
                <w:lang w:val="es-MX" w:eastAsia="es-MX"/>
              </w:rPr>
              <w:t xml:space="preserve"> </w:t>
            </w:r>
            <w:hyperlink r:id="rId34" w:history="1">
              <w:r w:rsidRPr="001234B1">
                <w:rPr>
                  <w:rStyle w:val="Hipervnculo"/>
                  <w:rFonts w:eastAsia="Times New Roman" w:cs="Times New Roman"/>
                  <w:sz w:val="20"/>
                  <w:szCs w:val="20"/>
                  <w:lang w:val="en-US" w:eastAsia="es-MX"/>
                </w:rPr>
                <w:t>https://www.compellingtruth.org/Espanol/gratitud-Biblia.html</w:t>
              </w:r>
            </w:hyperlink>
          </w:p>
          <w:p w14:paraId="621FC49F" w14:textId="7EB2FA9C" w:rsidR="001234B1" w:rsidRDefault="001234B1" w:rsidP="001234B1">
            <w:pPr>
              <w:ind w:left="879" w:hanging="879"/>
              <w:jc w:val="left"/>
              <w:rPr>
                <w:rFonts w:eastAsia="Times New Roman" w:cs="Times New Roman"/>
                <w:sz w:val="20"/>
                <w:szCs w:val="20"/>
                <w:lang w:val="es-MX" w:eastAsia="es-MX"/>
              </w:rPr>
            </w:pPr>
            <w:r w:rsidRPr="001234B1">
              <w:rPr>
                <w:rFonts w:eastAsia="Times New Roman" w:cs="Times New Roman"/>
                <w:sz w:val="20"/>
                <w:szCs w:val="20"/>
                <w:lang w:val="en-US" w:eastAsia="es-MX"/>
              </w:rPr>
              <w:t xml:space="preserve">Panamerican Life. </w:t>
            </w:r>
            <w:r w:rsidRPr="001234B1">
              <w:rPr>
                <w:rFonts w:eastAsia="Times New Roman" w:cs="Times New Roman"/>
                <w:sz w:val="20"/>
                <w:szCs w:val="20"/>
                <w:lang w:val="es-MX" w:eastAsia="es-MX"/>
              </w:rPr>
              <w:t xml:space="preserve">(s.f.). </w:t>
            </w:r>
            <w:r w:rsidRPr="001234B1">
              <w:rPr>
                <w:rFonts w:eastAsia="Times New Roman" w:cs="Times New Roman"/>
                <w:b/>
                <w:bCs/>
                <w:i/>
                <w:iCs/>
                <w:sz w:val="20"/>
                <w:szCs w:val="20"/>
                <w:lang w:val="es-MX" w:eastAsia="es-MX"/>
              </w:rPr>
              <w:t>Ser agradecidos, la clave de un matrimonio feliz.</w:t>
            </w:r>
            <w:r w:rsidRPr="001234B1">
              <w:rPr>
                <w:rFonts w:eastAsia="Times New Roman" w:cs="Times New Roman"/>
                <w:sz w:val="20"/>
                <w:szCs w:val="20"/>
                <w:lang w:val="es-MX" w:eastAsia="es-MX"/>
              </w:rPr>
              <w:t xml:space="preserve"> </w:t>
            </w:r>
            <w:hyperlink r:id="rId35" w:history="1">
              <w:r w:rsidRPr="00B17F1A">
                <w:rPr>
                  <w:rStyle w:val="Hipervnculo"/>
                  <w:rFonts w:eastAsia="Times New Roman" w:cs="Times New Roman"/>
                  <w:sz w:val="20"/>
                  <w:szCs w:val="20"/>
                  <w:lang w:val="es-MX" w:eastAsia="es-MX"/>
                </w:rPr>
                <w:t>https://www.palig.com/es/blog/dr-palig/2018/11/ser-agradecidos-la-clave-de-un-matrimonio-feliz</w:t>
              </w:r>
            </w:hyperlink>
          </w:p>
          <w:p w14:paraId="18853049" w14:textId="77777777" w:rsidR="00533C73" w:rsidRPr="00A26C8C" w:rsidRDefault="00533C73" w:rsidP="001234B1">
            <w:pPr>
              <w:ind w:left="879" w:hanging="879"/>
              <w:jc w:val="left"/>
              <w:rPr>
                <w:rFonts w:eastAsia="Times New Roman" w:cs="Times New Roman"/>
                <w:sz w:val="10"/>
                <w:szCs w:val="10"/>
                <w:lang w:val="es-ES" w:eastAsia="es-MX"/>
              </w:rPr>
            </w:pPr>
          </w:p>
        </w:tc>
      </w:tr>
    </w:tbl>
    <w:p w14:paraId="5DDAC2D2" w14:textId="77777777" w:rsidR="00533C73" w:rsidRDefault="00533C73" w:rsidP="00533C73">
      <w:pPr>
        <w:rPr>
          <w:rFonts w:eastAsia="Times New Roman" w:cs="Times New Roman"/>
          <w:szCs w:val="24"/>
          <w:lang w:val="es-ES" w:eastAsia="es-MX"/>
        </w:rPr>
      </w:pPr>
    </w:p>
    <w:p w14:paraId="2C70CD7A" w14:textId="77777777" w:rsidR="00533C73" w:rsidRPr="001234B1" w:rsidRDefault="00533C73" w:rsidP="00533C73">
      <w:pPr>
        <w:spacing w:after="160" w:line="259" w:lineRule="auto"/>
        <w:jc w:val="left"/>
        <w:rPr>
          <w:rFonts w:ascii="Impact" w:eastAsiaTheme="majorEastAsia" w:hAnsi="Impact" w:cstheme="majorBidi"/>
          <w:color w:val="7F7F7F" w:themeColor="text1" w:themeTint="80"/>
          <w:sz w:val="24"/>
          <w:szCs w:val="32"/>
          <w:lang w:val="es-MX" w:eastAsia="es-MX"/>
        </w:rPr>
      </w:pPr>
      <w:r w:rsidRPr="001234B1">
        <w:rPr>
          <w:color w:val="7F7F7F" w:themeColor="text1" w:themeTint="80"/>
          <w:sz w:val="24"/>
          <w:lang w:val="es-MX" w:eastAsia="es-MX"/>
        </w:rPr>
        <w:br w:type="page"/>
      </w:r>
    </w:p>
    <w:p w14:paraId="5EC6CF5A" w14:textId="47CA5833" w:rsidR="00993AA6" w:rsidRPr="001907B6" w:rsidRDefault="00993AA6" w:rsidP="00993AA6">
      <w:pPr>
        <w:pStyle w:val="Ttulo1"/>
        <w:spacing w:line="240" w:lineRule="auto"/>
        <w:ind w:left="1276" w:right="-91" w:hanging="1276"/>
        <w:rPr>
          <w:rFonts w:eastAsia="Times New Roman"/>
          <w:sz w:val="56"/>
          <w:szCs w:val="56"/>
          <w:lang w:val="es-ES" w:eastAsia="es-MX"/>
        </w:rPr>
      </w:pPr>
      <w:bookmarkStart w:id="103" w:name="_Toc145618747"/>
      <w:r w:rsidRPr="00C60FB4">
        <w:rPr>
          <w:color w:val="7F7F7F" w:themeColor="text1" w:themeTint="80"/>
          <w:sz w:val="24"/>
          <w:lang w:val="es-ES" w:eastAsia="es-MX"/>
        </w:rPr>
        <w:lastRenderedPageBreak/>
        <w:t xml:space="preserve">Lección </w:t>
      </w:r>
      <w:r>
        <w:rPr>
          <w:color w:val="7F7F7F" w:themeColor="text1" w:themeTint="80"/>
          <w:sz w:val="24"/>
          <w:lang w:val="es-ES" w:eastAsia="es-MX"/>
        </w:rPr>
        <w:t>11</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993AA6">
        <w:rPr>
          <w:rFonts w:ascii="Edwardian Script ITC" w:eastAsia="Times New Roman" w:hAnsi="Edwardian Script ITC"/>
          <w:sz w:val="56"/>
          <w:szCs w:val="56"/>
          <w:lang w:val="es-ES" w:eastAsia="es-MX"/>
        </w:rPr>
        <w:t>Un modelo de servicio</w:t>
      </w:r>
      <w:r w:rsidR="00D04F60">
        <w:rPr>
          <w:rFonts w:ascii="Edwardian Script ITC" w:eastAsia="Times New Roman" w:hAnsi="Edwardian Script ITC"/>
          <w:sz w:val="56"/>
          <w:szCs w:val="56"/>
          <w:lang w:val="es-ES" w:eastAsia="es-MX"/>
        </w:rPr>
        <w:t xml:space="preserve"> </w:t>
      </w:r>
      <w:r w:rsidRPr="00993AA6">
        <w:rPr>
          <w:rFonts w:eastAsia="Times New Roman"/>
          <w:lang w:val="es-ES" w:eastAsia="es-MX"/>
        </w:rPr>
        <w:t>como matrimonio</w:t>
      </w:r>
      <w:bookmarkEnd w:id="103"/>
    </w:p>
    <w:p w14:paraId="0C0D9287" w14:textId="77777777" w:rsidR="00993AA6" w:rsidRDefault="00993AA6" w:rsidP="00993AA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993AA6">
        <w:rPr>
          <w:rFonts w:eastAsia="Times New Roman" w:cs="Times New Roman"/>
          <w:b/>
          <w:bCs/>
          <w:spacing w:val="20"/>
          <w:szCs w:val="24"/>
          <w:lang w:val="es-ES" w:eastAsia="es-MX"/>
        </w:rPr>
        <w:t>Ángel Rodríguez G</w:t>
      </w:r>
      <w:r>
        <w:rPr>
          <w:rFonts w:eastAsia="Times New Roman" w:cs="Times New Roman"/>
          <w:b/>
          <w:bCs/>
          <w:spacing w:val="20"/>
          <w:szCs w:val="24"/>
          <w:lang w:val="es-ES" w:eastAsia="es-MX"/>
        </w:rPr>
        <w:t>.</w:t>
      </w:r>
    </w:p>
    <w:p w14:paraId="7FBB0EEB" w14:textId="77777777" w:rsidR="00993AA6" w:rsidRDefault="00993AA6" w:rsidP="00993AA6">
      <w:pPr>
        <w:rPr>
          <w:rFonts w:eastAsia="Times New Roman" w:cs="Times New Roman"/>
          <w:szCs w:val="24"/>
          <w:lang w:val="es-ES" w:eastAsia="es-MX"/>
        </w:rPr>
      </w:pPr>
    </w:p>
    <w:p w14:paraId="45A97B51"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5B649212" w14:textId="77777777" w:rsidTr="00927352">
        <w:tc>
          <w:tcPr>
            <w:tcW w:w="9113" w:type="dxa"/>
            <w:shd w:val="clear" w:color="auto" w:fill="D9D9D9" w:themeFill="background1" w:themeFillShade="D9"/>
          </w:tcPr>
          <w:p w14:paraId="68AD4CB4" w14:textId="12DB0863"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D04F60" w:rsidRPr="00D04F60">
              <w:rPr>
                <w:rFonts w:eastAsia="Times New Roman" w:cs="Times New Roman"/>
                <w:b/>
                <w:i/>
                <w:iCs/>
                <w:lang w:val="es-ES" w:eastAsia="es-MX"/>
              </w:rPr>
              <w:t>2 Timoteo 4</w:t>
            </w:r>
            <w:r w:rsidRPr="00B76EE8">
              <w:rPr>
                <w:rFonts w:eastAsia="Times New Roman" w:cs="Times New Roman"/>
                <w:b/>
                <w:i/>
                <w:iCs/>
                <w:lang w:val="es-ES" w:eastAsia="es-MX"/>
              </w:rPr>
              <w:t>:</w:t>
            </w:r>
            <w:r w:rsidR="00D04F60">
              <w:rPr>
                <w:rFonts w:eastAsia="Times New Roman" w:cs="Times New Roman"/>
                <w:b/>
                <w:i/>
                <w:iCs/>
                <w:lang w:val="es-ES" w:eastAsia="es-MX"/>
              </w:rPr>
              <w:t>3</w:t>
            </w:r>
            <w:r w:rsidRPr="00B76EE8">
              <w:rPr>
                <w:rFonts w:eastAsia="Times New Roman" w:cs="Times New Roman"/>
                <w:b/>
                <w:i/>
                <w:iCs/>
                <w:lang w:val="es-ES" w:eastAsia="es-MX"/>
              </w:rPr>
              <w:t>-</w:t>
            </w:r>
            <w:r w:rsidR="00D04F60">
              <w:rPr>
                <w:rFonts w:eastAsia="Times New Roman" w:cs="Times New Roman"/>
                <w:b/>
                <w:i/>
                <w:iCs/>
                <w:lang w:val="es-ES" w:eastAsia="es-MX"/>
              </w:rPr>
              <w:t>5</w:t>
            </w:r>
          </w:p>
        </w:tc>
      </w:tr>
      <w:tr w:rsidR="00D04F60" w:rsidRPr="00D04F60" w14:paraId="2FB9C85C" w14:textId="77777777" w:rsidTr="00927352">
        <w:tc>
          <w:tcPr>
            <w:tcW w:w="9113" w:type="dxa"/>
          </w:tcPr>
          <w:p w14:paraId="3C449FF8" w14:textId="4A6A2A68" w:rsidR="00D04F60" w:rsidRPr="00D04F60" w:rsidRDefault="00D04F60" w:rsidP="00D04F60">
            <w:pPr>
              <w:rPr>
                <w:rFonts w:ascii="Monotype Corsiva" w:eastAsia="Times New Roman" w:hAnsi="Monotype Corsiva" w:cs="Times New Roman"/>
                <w:sz w:val="24"/>
                <w:szCs w:val="24"/>
                <w:lang w:val="es-ES" w:eastAsia="es-MX"/>
              </w:rPr>
            </w:pPr>
            <w:r w:rsidRPr="00D04F60">
              <w:rPr>
                <w:rFonts w:ascii="Monotype Corsiva" w:hAnsi="Monotype Corsiva"/>
                <w:sz w:val="24"/>
                <w:szCs w:val="24"/>
              </w:rPr>
              <w:t>Saludad a Priscila y a Aquila, mis colaboradores en Cristo Jesús, que expusieron su vida por mí; a los cuales no solo yo doy gracias, sino también todas las iglesias de los gentiles. Saludad también a la iglesia de su casa</w:t>
            </w:r>
          </w:p>
        </w:tc>
      </w:tr>
    </w:tbl>
    <w:p w14:paraId="05482E0B"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51DFCA1F" w14:textId="77777777" w:rsidTr="00927352">
        <w:tc>
          <w:tcPr>
            <w:tcW w:w="9113" w:type="dxa"/>
            <w:shd w:val="clear" w:color="auto" w:fill="D2A622"/>
          </w:tcPr>
          <w:p w14:paraId="3D1B0D73" w14:textId="77777777" w:rsidR="002679E7" w:rsidRDefault="002679E7" w:rsidP="00927352">
            <w:pPr>
              <w:rPr>
                <w:rFonts w:eastAsia="Times New Roman" w:cs="Times New Roman"/>
                <w:szCs w:val="24"/>
                <w:lang w:val="es-ES" w:eastAsia="es-MX"/>
              </w:rPr>
            </w:pPr>
            <w:r w:rsidRPr="00C60FB4">
              <w:rPr>
                <w:rFonts w:eastAsia="Times New Roman" w:cs="Times New Roman"/>
                <w:b/>
                <w:color w:val="000000" w:themeColor="text1"/>
                <w:lang w:val="es-ES" w:eastAsia="es-MX"/>
              </w:rPr>
              <w:t>Objetivo:</w:t>
            </w:r>
          </w:p>
        </w:tc>
      </w:tr>
      <w:tr w:rsidR="002679E7" w14:paraId="3F799B7D" w14:textId="77777777" w:rsidTr="00927352">
        <w:tc>
          <w:tcPr>
            <w:tcW w:w="9113" w:type="dxa"/>
          </w:tcPr>
          <w:p w14:paraId="1159DCD5" w14:textId="3218FF88" w:rsidR="002679E7" w:rsidRPr="00505692" w:rsidRDefault="00D04F60" w:rsidP="00927352">
            <w:pPr>
              <w:pStyle w:val="Prrafodelista"/>
              <w:numPr>
                <w:ilvl w:val="0"/>
                <w:numId w:val="98"/>
              </w:numPr>
              <w:ind w:left="312" w:hanging="312"/>
              <w:rPr>
                <w:rFonts w:eastAsia="Times New Roman" w:cs="Times New Roman"/>
                <w:szCs w:val="24"/>
                <w:lang w:val="es-ES" w:eastAsia="es-MX"/>
              </w:rPr>
            </w:pPr>
            <w:r w:rsidRPr="00D04F60">
              <w:rPr>
                <w:rFonts w:eastAsia="Times New Roman" w:cs="Tahoma"/>
                <w:b/>
                <w:lang w:val="es-ES" w:eastAsia="es-MX"/>
              </w:rPr>
              <w:t>Aprender</w:t>
            </w:r>
            <w:r w:rsidRPr="00D04F60">
              <w:rPr>
                <w:rFonts w:eastAsia="Times New Roman" w:cs="Tahoma"/>
                <w:bCs/>
                <w:lang w:val="es-ES" w:eastAsia="es-MX"/>
              </w:rPr>
              <w:t xml:space="preserve"> como servir juntos como matrimonio sumando nuestros dones, talentos y vocaciones para discipular a otros</w:t>
            </w:r>
            <w:r>
              <w:rPr>
                <w:rFonts w:eastAsia="Times New Roman" w:cs="Tahoma"/>
                <w:bCs/>
                <w:lang w:val="es-ES" w:eastAsia="es-MX"/>
              </w:rPr>
              <w:t>.</w:t>
            </w:r>
          </w:p>
        </w:tc>
      </w:tr>
    </w:tbl>
    <w:p w14:paraId="374EE885" w14:textId="77777777" w:rsidR="002679E7" w:rsidRDefault="002679E7" w:rsidP="002679E7">
      <w:pPr>
        <w:rPr>
          <w:rFonts w:eastAsia="Times New Roman" w:cs="Times New Roman"/>
          <w:szCs w:val="24"/>
          <w:lang w:val="es-ES" w:eastAsia="es-MX"/>
        </w:rPr>
      </w:pPr>
    </w:p>
    <w:p w14:paraId="3B3C09B1" w14:textId="77777777" w:rsidR="006B7271" w:rsidRPr="002679E7" w:rsidRDefault="006B7271" w:rsidP="006B7271">
      <w:pPr>
        <w:rPr>
          <w:rFonts w:cs="Tahoma"/>
          <w:lang w:val="es-ES"/>
        </w:rPr>
      </w:pPr>
    </w:p>
    <w:p w14:paraId="18748321" w14:textId="3A355D2F" w:rsidR="00886D6B" w:rsidRPr="00BB0158" w:rsidRDefault="00F66BA5" w:rsidP="00BB0158">
      <w:pPr>
        <w:pStyle w:val="Ttulo2"/>
        <w:rPr>
          <w:lang w:val="es-ES"/>
        </w:rPr>
      </w:pPr>
      <w:bookmarkStart w:id="104" w:name="_Toc145618748"/>
      <w:r w:rsidRPr="00BB0158">
        <w:rPr>
          <w:lang w:val="es-ES"/>
        </w:rPr>
        <w:t>11.1</w:t>
      </w:r>
      <w:r w:rsidR="00BB0158">
        <w:rPr>
          <w:lang w:val="es-ES"/>
        </w:rPr>
        <w:tab/>
      </w:r>
      <w:r w:rsidR="00886D6B" w:rsidRPr="00BB0158">
        <w:rPr>
          <w:lang w:val="es-ES"/>
        </w:rPr>
        <w:t>Introducción</w:t>
      </w:r>
      <w:bookmarkEnd w:id="104"/>
    </w:p>
    <w:p w14:paraId="38A68ABF" w14:textId="77777777" w:rsidR="00D04F60" w:rsidRDefault="00D04F60" w:rsidP="00D04F60">
      <w:pPr>
        <w:rPr>
          <w:lang w:val="es-MX"/>
        </w:rPr>
      </w:pPr>
      <w:r w:rsidRPr="00D04F60">
        <w:rPr>
          <w:lang w:val="es-MX"/>
        </w:rPr>
        <w:t>En ocasiones solemos leer de manera muy rápida cuando aparece una lista de nombres como solía pasar en las cartas del apóstol Pablo. A veces no nos detenemos a meditar sobre los personajes que allí aparecen. Hoy estudiaremos como en esos pasajes, a veces cortos y otras veces largos, podemos encontrar preciosos tesoros de enseñanza para nuestros días.</w:t>
      </w:r>
    </w:p>
    <w:p w14:paraId="0E00736A" w14:textId="77777777" w:rsidR="00D04F60" w:rsidRPr="00D04F60" w:rsidRDefault="00D04F60" w:rsidP="00D04F60">
      <w:pPr>
        <w:rPr>
          <w:lang w:val="es-MX"/>
        </w:rPr>
      </w:pPr>
    </w:p>
    <w:p w14:paraId="6825A2A4" w14:textId="77777777" w:rsidR="00D04F60" w:rsidRPr="00D04F60" w:rsidRDefault="00D04F60" w:rsidP="00D04F60">
      <w:pPr>
        <w:rPr>
          <w:lang w:val="es-MX"/>
        </w:rPr>
      </w:pPr>
      <w:r w:rsidRPr="00D04F60">
        <w:rPr>
          <w:lang w:val="es-MX"/>
        </w:rPr>
        <w:t xml:space="preserve">Particularmente vamos a estudiar a un matrimonio en los tiempos de la iglesia primitiva. Ellos son Aquila y Priscila.  </w:t>
      </w:r>
    </w:p>
    <w:p w14:paraId="211DBA45" w14:textId="77777777" w:rsidR="00BB0158" w:rsidRPr="007F3013" w:rsidRDefault="00BB0158" w:rsidP="00BB0158">
      <w:pPr>
        <w:rPr>
          <w:lang w:val="es-MX"/>
        </w:rPr>
      </w:pPr>
    </w:p>
    <w:p w14:paraId="7BA10A03" w14:textId="355FFA5E" w:rsidR="00886D6B" w:rsidRDefault="00F66BA5" w:rsidP="00BB0158">
      <w:pPr>
        <w:pStyle w:val="Ttulo2"/>
        <w:rPr>
          <w:lang w:val="es-ES"/>
        </w:rPr>
      </w:pPr>
      <w:bookmarkStart w:id="105" w:name="_Toc145618749"/>
      <w:r w:rsidRPr="00BB0158">
        <w:rPr>
          <w:lang w:val="es-ES"/>
        </w:rPr>
        <w:t>11.</w:t>
      </w:r>
      <w:r w:rsidR="00886D6B" w:rsidRPr="00BB0158">
        <w:rPr>
          <w:lang w:val="es-ES"/>
        </w:rPr>
        <w:t>2</w:t>
      </w:r>
      <w:r w:rsidR="00BB0158">
        <w:rPr>
          <w:lang w:val="es-ES"/>
        </w:rPr>
        <w:tab/>
      </w:r>
      <w:r w:rsidR="00886D6B" w:rsidRPr="00BB0158">
        <w:rPr>
          <w:lang w:val="es-ES"/>
        </w:rPr>
        <w:t>Desarrollo</w:t>
      </w:r>
      <w:bookmarkEnd w:id="105"/>
    </w:p>
    <w:p w14:paraId="427E0B5D" w14:textId="77777777" w:rsidR="005E31E8" w:rsidRDefault="005E31E8" w:rsidP="005E31E8">
      <w:pPr>
        <w:rPr>
          <w:lang w:val="es-MX"/>
        </w:rPr>
      </w:pPr>
      <w:r w:rsidRPr="005E31E8">
        <w:rPr>
          <w:lang w:val="es-MX"/>
        </w:rPr>
        <w:t>Aquila era un judío de la Diáspora (los judíos dispersos) nativo del Ponto, una región del norte de Asia Menor. Él y su esposa, Priscila (en algunas versiones referida como Prisca) se habían establecido en Roma. (Hec. 18:2).</w:t>
      </w:r>
    </w:p>
    <w:p w14:paraId="0814B4E5" w14:textId="77777777" w:rsidR="005E31E8" w:rsidRPr="005E31E8" w:rsidRDefault="005E31E8" w:rsidP="005E31E8">
      <w:pPr>
        <w:rPr>
          <w:lang w:val="es-MX"/>
        </w:rPr>
      </w:pPr>
    </w:p>
    <w:p w14:paraId="7886D330" w14:textId="77777777" w:rsidR="005E31E8" w:rsidRDefault="005E31E8" w:rsidP="005E31E8">
      <w:pPr>
        <w:rPr>
          <w:lang w:val="es-MX"/>
        </w:rPr>
      </w:pPr>
      <w:r w:rsidRPr="005E31E8">
        <w:rPr>
          <w:lang w:val="es-MX"/>
        </w:rPr>
        <w:t xml:space="preserve">Jim y Elizabeth George (2014) señalan que ellos salieron de Roma cuando el emperador Claudio expulsó a todos los judíos de Roma debido a una pugna que se dio entre los judíos que se habían convertido al cristianismo y aquellos que no aceptaban a Jesús como el Cristo. </w:t>
      </w:r>
    </w:p>
    <w:p w14:paraId="627F7F39" w14:textId="77777777" w:rsidR="005E31E8" w:rsidRPr="005E31E8" w:rsidRDefault="005E31E8" w:rsidP="005E31E8">
      <w:pPr>
        <w:rPr>
          <w:lang w:val="es-MX"/>
        </w:rPr>
      </w:pPr>
    </w:p>
    <w:p w14:paraId="6760C18F" w14:textId="77777777" w:rsidR="005E31E8" w:rsidRPr="005E31E8" w:rsidRDefault="005E31E8" w:rsidP="005E31E8">
      <w:pPr>
        <w:rPr>
          <w:lang w:val="es-MX"/>
        </w:rPr>
      </w:pPr>
      <w:r w:rsidRPr="005E31E8">
        <w:rPr>
          <w:lang w:val="es-MX"/>
        </w:rPr>
        <w:t>De Roma se fueron a Corinto donde siguieron desempeñando su oficio de hacer tiendas principalmente para el ejército romano y también continuaron sirviendo a otros. Fue el año 50 d.C. cuando conocen a Pablo en esta ciudad. Jim y Elizabeth George (2014) señalan que:</w:t>
      </w:r>
    </w:p>
    <w:p w14:paraId="05EE8529" w14:textId="77777777" w:rsidR="005E31E8" w:rsidRDefault="005E31E8" w:rsidP="005E31E8">
      <w:pPr>
        <w:pStyle w:val="Cita"/>
        <w:ind w:right="49"/>
        <w:rPr>
          <w:lang w:val="es-MX"/>
        </w:rPr>
      </w:pPr>
      <w:r w:rsidRPr="005E31E8">
        <w:rPr>
          <w:lang w:val="es-MX"/>
        </w:rPr>
        <w:t>Dado que Aquila y Priscila eran creyentes en Cristo, fue fácil para ellos no solo trabajar con Pablo en su profesión común, sino también en el ministerio junto al apóstol. Así lo hicieron durante el siguiente año y medio, apoyándole y ayudándole mientras él predicaba el evangelio. La Biblia no lo dice, pero es posible que esta pareja devota empezara a enseñar a otros también.</w:t>
      </w:r>
    </w:p>
    <w:p w14:paraId="79A02E5F" w14:textId="77777777" w:rsidR="005E31E8" w:rsidRPr="005E31E8" w:rsidRDefault="005E31E8" w:rsidP="005E31E8">
      <w:pPr>
        <w:rPr>
          <w:lang w:val="es-MX"/>
        </w:rPr>
      </w:pPr>
    </w:p>
    <w:p w14:paraId="37CCC580" w14:textId="17C15C88" w:rsidR="00BD07B7" w:rsidRPr="00BB0158" w:rsidRDefault="00F66BA5" w:rsidP="002613F5">
      <w:pPr>
        <w:pStyle w:val="Ttulo3"/>
      </w:pPr>
      <w:bookmarkStart w:id="106" w:name="_Toc145618750"/>
      <w:r w:rsidRPr="00BB0158">
        <w:t>11.</w:t>
      </w:r>
      <w:r w:rsidR="00FB260F" w:rsidRPr="00BB0158">
        <w:t xml:space="preserve">2.1 </w:t>
      </w:r>
      <w:r w:rsidR="00BB0158">
        <w:tab/>
      </w:r>
      <w:r w:rsidR="005E31E8" w:rsidRPr="005E31E8">
        <w:t>Lo que la Biblia nos dice sobre Priscila y Aquila</w:t>
      </w:r>
      <w:bookmarkEnd w:id="106"/>
    </w:p>
    <w:p w14:paraId="53EFA172" w14:textId="77777777" w:rsidR="005E31E8" w:rsidRPr="005E31E8" w:rsidRDefault="005E31E8" w:rsidP="005E31E8">
      <w:pPr>
        <w:rPr>
          <w:rFonts w:cs="Tahoma"/>
          <w:lang w:val="es-MX"/>
        </w:rPr>
      </w:pPr>
      <w:r w:rsidRPr="005E31E8">
        <w:rPr>
          <w:rFonts w:cs="Tahoma"/>
          <w:lang w:val="es-MX"/>
        </w:rPr>
        <w:t>La Biblia los menciona en los siguientes pasajes:</w:t>
      </w:r>
    </w:p>
    <w:p w14:paraId="6209D779" w14:textId="77777777" w:rsidR="005E31E8" w:rsidRPr="005E31E8" w:rsidRDefault="005E31E8" w:rsidP="005E31E8">
      <w:pPr>
        <w:numPr>
          <w:ilvl w:val="0"/>
          <w:numId w:val="162"/>
        </w:numPr>
        <w:ind w:left="720"/>
        <w:rPr>
          <w:rFonts w:cs="Tahoma"/>
          <w:sz w:val="20"/>
          <w:szCs w:val="20"/>
          <w:lang w:val="es-MX"/>
        </w:rPr>
      </w:pPr>
      <w:r w:rsidRPr="005E31E8">
        <w:rPr>
          <w:rFonts w:cs="Tahoma"/>
          <w:b/>
          <w:bCs/>
          <w:sz w:val="20"/>
          <w:szCs w:val="20"/>
          <w:lang w:val="es-MX"/>
        </w:rPr>
        <w:t>Hechos 18:1-3</w:t>
      </w:r>
    </w:p>
    <w:p w14:paraId="2B117120" w14:textId="2E9C2F26" w:rsidR="005E31E8" w:rsidRDefault="005E31E8" w:rsidP="005E31E8">
      <w:pPr>
        <w:ind w:left="720"/>
        <w:rPr>
          <w:rFonts w:cs="Tahoma"/>
          <w:lang w:val="es-MX"/>
        </w:rPr>
      </w:pPr>
      <w:r w:rsidRPr="005E31E8">
        <w:rPr>
          <w:rFonts w:cs="Tahoma"/>
          <w:b/>
          <w:bCs/>
          <w:vertAlign w:val="superscript"/>
          <w:lang w:val="es-MX"/>
        </w:rPr>
        <w:t>1</w:t>
      </w:r>
      <w:r w:rsidRPr="005E31E8">
        <w:rPr>
          <w:rFonts w:cs="Tahoma"/>
          <w:b/>
          <w:bCs/>
          <w:lang w:val="es-MX"/>
        </w:rPr>
        <w:t> </w:t>
      </w:r>
      <w:r w:rsidRPr="005E31E8">
        <w:rPr>
          <w:rFonts w:cs="Tahoma"/>
          <w:lang w:val="es-MX"/>
        </w:rPr>
        <w:t>Después de estas cosas, Pablo salió de Atenas y fue a Corinto. </w:t>
      </w:r>
      <w:r w:rsidRPr="005E31E8">
        <w:rPr>
          <w:rFonts w:cs="Tahoma"/>
          <w:b/>
          <w:bCs/>
          <w:vertAlign w:val="superscript"/>
          <w:lang w:val="es-MX"/>
        </w:rPr>
        <w:t>2 </w:t>
      </w:r>
      <w:r w:rsidRPr="005E31E8">
        <w:rPr>
          <w:rFonts w:cs="Tahoma"/>
          <w:lang w:val="es-MX"/>
        </w:rPr>
        <w:t>Y halló a un judío llamado Aquila, natural del Ponto, recién venido de Italia con Priscila su mujer, por cuanto Claudio había mandado que todos los judíos saliesen de Roma. Fue a ellos, </w:t>
      </w:r>
      <w:r w:rsidRPr="005E31E8">
        <w:rPr>
          <w:rFonts w:cs="Tahoma"/>
          <w:b/>
          <w:bCs/>
          <w:vertAlign w:val="superscript"/>
          <w:lang w:val="es-MX"/>
        </w:rPr>
        <w:t>3 </w:t>
      </w:r>
      <w:r w:rsidRPr="005E31E8">
        <w:rPr>
          <w:rFonts w:cs="Tahoma"/>
          <w:lang w:val="es-MX"/>
        </w:rPr>
        <w:t>y como era del mismo oficio, se quedó con ellos, y trabajaban juntos, pues el oficio de ellos era hacer tiendas.</w:t>
      </w:r>
    </w:p>
    <w:p w14:paraId="28CF7D83" w14:textId="1E3A7D54" w:rsidR="005E31E8" w:rsidRPr="005E31E8" w:rsidRDefault="005E31E8" w:rsidP="005E31E8">
      <w:pPr>
        <w:ind w:left="720"/>
        <w:rPr>
          <w:rFonts w:cs="Tahoma"/>
          <w:lang w:val="es-MX"/>
        </w:rPr>
      </w:pPr>
    </w:p>
    <w:p w14:paraId="44A06A2B" w14:textId="672B8BB7" w:rsidR="005E31E8" w:rsidRPr="005E31E8" w:rsidRDefault="005E31E8" w:rsidP="005E31E8">
      <w:pPr>
        <w:numPr>
          <w:ilvl w:val="0"/>
          <w:numId w:val="162"/>
        </w:numPr>
        <w:ind w:left="720"/>
        <w:rPr>
          <w:rFonts w:cs="Tahoma"/>
          <w:b/>
          <w:bCs/>
          <w:sz w:val="20"/>
          <w:szCs w:val="20"/>
          <w:lang w:val="es-MX"/>
        </w:rPr>
      </w:pPr>
      <w:r w:rsidRPr="005E31E8">
        <w:rPr>
          <w:rFonts w:cs="Tahoma"/>
          <w:b/>
          <w:bCs/>
          <w:sz w:val="20"/>
          <w:szCs w:val="20"/>
          <w:lang w:val="es-MX"/>
        </w:rPr>
        <w:t>Hechos 18:18-19</w:t>
      </w:r>
    </w:p>
    <w:p w14:paraId="572DA2E1" w14:textId="07E9B95B" w:rsidR="005E31E8" w:rsidRDefault="005E31E8" w:rsidP="005E31E8">
      <w:pPr>
        <w:ind w:left="720"/>
        <w:rPr>
          <w:rFonts w:cs="Tahoma"/>
          <w:lang w:val="es-MX"/>
        </w:rPr>
      </w:pPr>
      <w:r w:rsidRPr="005E31E8">
        <w:rPr>
          <w:rFonts w:cs="Tahoma"/>
          <w:lang w:val="es-MX"/>
        </w:rPr>
        <w:t xml:space="preserve"> </w:t>
      </w:r>
      <w:r w:rsidRPr="005E31E8">
        <w:rPr>
          <w:rFonts w:cs="Tahoma"/>
          <w:b/>
          <w:bCs/>
          <w:vertAlign w:val="superscript"/>
          <w:lang w:val="es-MX"/>
        </w:rPr>
        <w:t>18 </w:t>
      </w:r>
      <w:r w:rsidRPr="005E31E8">
        <w:rPr>
          <w:rFonts w:cs="Tahoma"/>
          <w:lang w:val="es-MX"/>
        </w:rPr>
        <w:t>Mas Pablo, habiéndose detenido aún muchos días allí, después se despidió de los hermanos y navegó a Siria, y con él Priscila y Aquila, habiéndose rapado la cabeza en Cencrea, porque tenía hecho voto. </w:t>
      </w:r>
      <w:r w:rsidRPr="005E31E8">
        <w:rPr>
          <w:rFonts w:cs="Tahoma"/>
          <w:b/>
          <w:bCs/>
          <w:vertAlign w:val="superscript"/>
          <w:lang w:val="es-MX"/>
        </w:rPr>
        <w:t>19 </w:t>
      </w:r>
      <w:r w:rsidRPr="005E31E8">
        <w:rPr>
          <w:rFonts w:cs="Tahoma"/>
          <w:lang w:val="es-MX"/>
        </w:rPr>
        <w:t>Y llegó a Éfeso, y los dejó allí; y entrando en la sinagoga, discutía con los judíos</w:t>
      </w:r>
      <w:r w:rsidR="000C6A4D">
        <w:rPr>
          <w:rFonts w:cs="Tahoma"/>
          <w:lang w:val="es-MX"/>
        </w:rPr>
        <w:t>.</w:t>
      </w:r>
      <w:r w:rsidR="000C6A4D" w:rsidRPr="000C6A4D">
        <w:rPr>
          <w:noProof/>
        </w:rPr>
        <w:t xml:space="preserve"> </w:t>
      </w:r>
    </w:p>
    <w:p w14:paraId="30CDDDA9" w14:textId="77777777" w:rsidR="005E31E8" w:rsidRPr="005E31E8" w:rsidRDefault="005E31E8" w:rsidP="005E31E8">
      <w:pPr>
        <w:ind w:left="720"/>
        <w:rPr>
          <w:rFonts w:cs="Tahoma"/>
          <w:lang w:val="es-MX"/>
        </w:rPr>
      </w:pPr>
    </w:p>
    <w:p w14:paraId="34EAF45E" w14:textId="2A155E7D" w:rsidR="005E31E8" w:rsidRPr="005E31E8" w:rsidRDefault="005E31E8" w:rsidP="005E31E8">
      <w:pPr>
        <w:numPr>
          <w:ilvl w:val="0"/>
          <w:numId w:val="162"/>
        </w:numPr>
        <w:ind w:left="720"/>
        <w:rPr>
          <w:rFonts w:cs="Tahoma"/>
          <w:b/>
          <w:bCs/>
          <w:sz w:val="20"/>
          <w:szCs w:val="20"/>
          <w:lang w:val="es-MX"/>
        </w:rPr>
      </w:pPr>
      <w:r w:rsidRPr="005E31E8">
        <w:rPr>
          <w:rFonts w:cs="Tahoma"/>
          <w:b/>
          <w:bCs/>
          <w:sz w:val="20"/>
          <w:szCs w:val="20"/>
          <w:lang w:val="es-MX"/>
        </w:rPr>
        <w:t>Hechos 18:24-28</w:t>
      </w:r>
    </w:p>
    <w:p w14:paraId="0CCE6BCE" w14:textId="5915D075" w:rsidR="005E31E8" w:rsidRDefault="005E31E8" w:rsidP="005E31E8">
      <w:pPr>
        <w:ind w:left="720"/>
        <w:rPr>
          <w:rFonts w:cs="Tahoma"/>
          <w:lang w:val="es-MX"/>
        </w:rPr>
      </w:pPr>
      <w:r w:rsidRPr="005E31E8">
        <w:rPr>
          <w:rFonts w:cs="Tahoma"/>
          <w:lang w:val="es-MX"/>
        </w:rPr>
        <w:t xml:space="preserve"> </w:t>
      </w:r>
      <w:r w:rsidRPr="005E31E8">
        <w:rPr>
          <w:rFonts w:cs="Tahoma"/>
          <w:b/>
          <w:bCs/>
          <w:vertAlign w:val="superscript"/>
          <w:lang w:val="es-MX"/>
        </w:rPr>
        <w:t>24 </w:t>
      </w:r>
      <w:r w:rsidRPr="005E31E8">
        <w:rPr>
          <w:rFonts w:cs="Tahoma"/>
          <w:lang w:val="es-MX"/>
        </w:rPr>
        <w:t>Llegó entonces a Éfeso un judío llamado Apolos, natural de Alejandría, varón elocuente, poderoso en las Escrituras. </w:t>
      </w:r>
      <w:r w:rsidRPr="005E31E8">
        <w:rPr>
          <w:rFonts w:cs="Tahoma"/>
          <w:b/>
          <w:bCs/>
          <w:vertAlign w:val="superscript"/>
          <w:lang w:val="es-MX"/>
        </w:rPr>
        <w:t>25 </w:t>
      </w:r>
      <w:r w:rsidRPr="005E31E8">
        <w:rPr>
          <w:rFonts w:cs="Tahoma"/>
          <w:lang w:val="es-MX"/>
        </w:rPr>
        <w:t>Este había sido instruido en el camino del Señor; y siendo de espíritu fervoroso, hablaba y enseñaba diligentemente lo concerniente al Señor, aunque solamente conocía el bautismo de Juan. </w:t>
      </w:r>
      <w:r w:rsidRPr="005E31E8">
        <w:rPr>
          <w:rFonts w:cs="Tahoma"/>
          <w:b/>
          <w:bCs/>
          <w:vertAlign w:val="superscript"/>
          <w:lang w:val="es-MX"/>
        </w:rPr>
        <w:t>26 </w:t>
      </w:r>
      <w:r w:rsidRPr="005E31E8">
        <w:rPr>
          <w:rFonts w:cs="Tahoma"/>
          <w:lang w:val="es-MX"/>
        </w:rPr>
        <w:t>Y comenzó a hablar con denuedo en la sinagoga; pero cuando le oyeron Priscila y Aquila, le tomaron aparte y le expusieron más exactamente el camino de Dios. </w:t>
      </w:r>
      <w:r w:rsidRPr="005E31E8">
        <w:rPr>
          <w:rFonts w:cs="Tahoma"/>
          <w:b/>
          <w:bCs/>
          <w:vertAlign w:val="superscript"/>
          <w:lang w:val="es-MX"/>
        </w:rPr>
        <w:t>27 </w:t>
      </w:r>
      <w:r w:rsidRPr="005E31E8">
        <w:rPr>
          <w:rFonts w:cs="Tahoma"/>
          <w:lang w:val="es-MX"/>
        </w:rPr>
        <w:t>Y queriendo él pasar a Acaya, los hermanos le animaron, y escribieron a los discípulos que le recibiesen; y llegado él allá, fue de gran provecho a los que por la gracia habían creído; </w:t>
      </w:r>
      <w:r w:rsidRPr="005E31E8">
        <w:rPr>
          <w:rFonts w:cs="Tahoma"/>
          <w:b/>
          <w:bCs/>
          <w:vertAlign w:val="superscript"/>
          <w:lang w:val="es-MX"/>
        </w:rPr>
        <w:t>28 </w:t>
      </w:r>
      <w:r w:rsidRPr="005E31E8">
        <w:rPr>
          <w:rFonts w:cs="Tahoma"/>
          <w:lang w:val="es-MX"/>
        </w:rPr>
        <w:t>porque con gran vehemencia refutaba públicamente a los judíos, demostrando por las Escrituras que Jesús era el Cristo.</w:t>
      </w:r>
    </w:p>
    <w:p w14:paraId="1265534B" w14:textId="77777777" w:rsidR="005E31E8" w:rsidRPr="005E31E8" w:rsidRDefault="005E31E8" w:rsidP="005E31E8">
      <w:pPr>
        <w:ind w:left="720"/>
        <w:rPr>
          <w:rFonts w:cs="Tahoma"/>
          <w:lang w:val="es-MX"/>
        </w:rPr>
      </w:pPr>
    </w:p>
    <w:p w14:paraId="004CF705" w14:textId="16CF2F76" w:rsidR="005E31E8" w:rsidRPr="005E31E8" w:rsidRDefault="005E31E8" w:rsidP="005E31E8">
      <w:pPr>
        <w:numPr>
          <w:ilvl w:val="0"/>
          <w:numId w:val="162"/>
        </w:numPr>
        <w:ind w:left="720"/>
        <w:rPr>
          <w:rFonts w:cs="Tahoma"/>
          <w:b/>
          <w:bCs/>
          <w:sz w:val="20"/>
          <w:szCs w:val="20"/>
          <w:lang w:val="es-MX"/>
        </w:rPr>
      </w:pPr>
      <w:r w:rsidRPr="005E31E8">
        <w:rPr>
          <w:rFonts w:cs="Tahoma"/>
          <w:b/>
          <w:bCs/>
          <w:sz w:val="20"/>
          <w:szCs w:val="20"/>
          <w:lang w:val="es-MX"/>
        </w:rPr>
        <w:t>1 Corintios 16:19</w:t>
      </w:r>
    </w:p>
    <w:p w14:paraId="660A7E0C" w14:textId="23AD2CCC" w:rsidR="005E31E8" w:rsidRDefault="005E31E8" w:rsidP="005E31E8">
      <w:pPr>
        <w:ind w:left="720"/>
        <w:rPr>
          <w:rFonts w:cs="Tahoma"/>
          <w:lang w:val="es-MX"/>
        </w:rPr>
      </w:pPr>
      <w:r w:rsidRPr="005E31E8">
        <w:rPr>
          <w:rFonts w:cs="Tahoma"/>
          <w:b/>
          <w:bCs/>
          <w:vertAlign w:val="superscript"/>
          <w:lang w:val="es-MX"/>
        </w:rPr>
        <w:t>19 </w:t>
      </w:r>
      <w:r w:rsidRPr="005E31E8">
        <w:rPr>
          <w:rFonts w:cs="Tahoma"/>
          <w:lang w:val="es-MX"/>
        </w:rPr>
        <w:t>Las iglesias de Asia os saludan. Aquila y Priscila, con la iglesia que está en su casa, os saludan mucho en el Señor.</w:t>
      </w:r>
    </w:p>
    <w:p w14:paraId="5103A946" w14:textId="77777777" w:rsidR="005E31E8" w:rsidRPr="005E31E8" w:rsidRDefault="005E31E8" w:rsidP="005E31E8">
      <w:pPr>
        <w:ind w:left="720"/>
        <w:rPr>
          <w:rFonts w:cs="Tahoma"/>
          <w:lang w:val="es-MX"/>
        </w:rPr>
      </w:pPr>
    </w:p>
    <w:p w14:paraId="17700D56" w14:textId="16A0D0CB" w:rsidR="005E31E8" w:rsidRPr="005E31E8" w:rsidRDefault="005E31E8" w:rsidP="005E31E8">
      <w:pPr>
        <w:numPr>
          <w:ilvl w:val="0"/>
          <w:numId w:val="162"/>
        </w:numPr>
        <w:ind w:left="720"/>
        <w:rPr>
          <w:rFonts w:cs="Tahoma"/>
          <w:b/>
          <w:bCs/>
          <w:sz w:val="20"/>
          <w:szCs w:val="20"/>
          <w:lang w:val="es-MX"/>
        </w:rPr>
      </w:pPr>
      <w:r w:rsidRPr="005E31E8">
        <w:rPr>
          <w:rFonts w:cs="Tahoma"/>
          <w:b/>
          <w:bCs/>
          <w:sz w:val="20"/>
          <w:szCs w:val="20"/>
          <w:lang w:val="es-MX"/>
        </w:rPr>
        <w:t xml:space="preserve">Romanos 16:3-5 </w:t>
      </w:r>
    </w:p>
    <w:p w14:paraId="3B9285C0" w14:textId="459C4782" w:rsidR="005E31E8" w:rsidRDefault="005E31E8" w:rsidP="005E31E8">
      <w:pPr>
        <w:ind w:left="720"/>
        <w:rPr>
          <w:rFonts w:cs="Tahoma"/>
          <w:lang w:val="es-MX"/>
        </w:rPr>
      </w:pPr>
      <w:r w:rsidRPr="005E31E8">
        <w:rPr>
          <w:rFonts w:cs="Tahoma"/>
          <w:b/>
          <w:bCs/>
          <w:vertAlign w:val="superscript"/>
          <w:lang w:val="es-MX"/>
        </w:rPr>
        <w:t>3 </w:t>
      </w:r>
      <w:r w:rsidRPr="005E31E8">
        <w:rPr>
          <w:rFonts w:cs="Tahoma"/>
          <w:lang w:val="es-MX"/>
        </w:rPr>
        <w:t>Saludad a Priscila y a Aquila, mis colaboradores en Cristo Jesús, </w:t>
      </w:r>
      <w:r w:rsidRPr="005E31E8">
        <w:rPr>
          <w:rFonts w:cs="Tahoma"/>
          <w:b/>
          <w:bCs/>
          <w:vertAlign w:val="superscript"/>
          <w:lang w:val="es-MX"/>
        </w:rPr>
        <w:t>4 </w:t>
      </w:r>
      <w:r w:rsidRPr="005E31E8">
        <w:rPr>
          <w:rFonts w:cs="Tahoma"/>
          <w:lang w:val="es-MX"/>
        </w:rPr>
        <w:t>que expusieron su vida por mí; a los cuales no solo yo doy gracias, sino también todas las iglesias de los gentiles. </w:t>
      </w:r>
      <w:r w:rsidRPr="005E31E8">
        <w:rPr>
          <w:rFonts w:cs="Tahoma"/>
          <w:b/>
          <w:bCs/>
          <w:vertAlign w:val="superscript"/>
          <w:lang w:val="es-MX"/>
        </w:rPr>
        <w:t>5 </w:t>
      </w:r>
      <w:r w:rsidRPr="005E31E8">
        <w:rPr>
          <w:rFonts w:cs="Tahoma"/>
          <w:lang w:val="es-MX"/>
        </w:rPr>
        <w:t>Saludad también a la iglesia de su casa.</w:t>
      </w:r>
    </w:p>
    <w:p w14:paraId="509C0F2D" w14:textId="77777777" w:rsidR="005E31E8" w:rsidRPr="005E31E8" w:rsidRDefault="005E31E8" w:rsidP="005E31E8">
      <w:pPr>
        <w:ind w:left="720"/>
        <w:rPr>
          <w:rFonts w:cs="Tahoma"/>
          <w:lang w:val="es-MX"/>
        </w:rPr>
      </w:pPr>
    </w:p>
    <w:p w14:paraId="65E7D13D" w14:textId="023159A8" w:rsidR="005E31E8" w:rsidRPr="005E31E8" w:rsidRDefault="005E31E8" w:rsidP="005E31E8">
      <w:pPr>
        <w:numPr>
          <w:ilvl w:val="0"/>
          <w:numId w:val="162"/>
        </w:numPr>
        <w:ind w:left="720"/>
        <w:rPr>
          <w:rFonts w:cs="Tahoma"/>
          <w:b/>
          <w:bCs/>
          <w:sz w:val="20"/>
          <w:szCs w:val="20"/>
          <w:lang w:val="es-MX"/>
        </w:rPr>
      </w:pPr>
      <w:r w:rsidRPr="005E31E8">
        <w:rPr>
          <w:rFonts w:cs="Tahoma"/>
          <w:b/>
          <w:bCs/>
          <w:sz w:val="20"/>
          <w:szCs w:val="20"/>
          <w:lang w:val="es-MX"/>
        </w:rPr>
        <w:t>2 Timoteo 4:3-5</w:t>
      </w:r>
    </w:p>
    <w:p w14:paraId="7F21E618" w14:textId="1575DE8F" w:rsidR="005E31E8" w:rsidRDefault="005E31E8" w:rsidP="005E31E8">
      <w:pPr>
        <w:ind w:left="720"/>
        <w:rPr>
          <w:rFonts w:cs="Tahoma"/>
          <w:lang w:val="es-MX"/>
        </w:rPr>
      </w:pPr>
      <w:r w:rsidRPr="005E31E8">
        <w:rPr>
          <w:rFonts w:cs="Tahoma"/>
          <w:b/>
          <w:bCs/>
          <w:vertAlign w:val="superscript"/>
          <w:lang w:val="es-MX"/>
        </w:rPr>
        <w:t>3 </w:t>
      </w:r>
      <w:r w:rsidRPr="005E31E8">
        <w:rPr>
          <w:rFonts w:cs="Tahoma"/>
          <w:lang w:val="es-MX"/>
        </w:rPr>
        <w:t>Saludad a Priscila y a Aquila, mis colaboradores en Cristo Jesús, </w:t>
      </w:r>
      <w:r w:rsidRPr="005E31E8">
        <w:rPr>
          <w:rFonts w:cs="Tahoma"/>
          <w:b/>
          <w:bCs/>
          <w:vertAlign w:val="superscript"/>
          <w:lang w:val="es-MX"/>
        </w:rPr>
        <w:t>4 </w:t>
      </w:r>
      <w:r w:rsidRPr="005E31E8">
        <w:rPr>
          <w:rFonts w:cs="Tahoma"/>
          <w:lang w:val="es-MX"/>
        </w:rPr>
        <w:t>que expusieron su vida por mí; a los cuales no solo yo doy gracias, sino también todas las iglesias de los gentiles. </w:t>
      </w:r>
      <w:r w:rsidRPr="005E31E8">
        <w:rPr>
          <w:rFonts w:cs="Tahoma"/>
          <w:b/>
          <w:bCs/>
          <w:vertAlign w:val="superscript"/>
          <w:lang w:val="es-MX"/>
        </w:rPr>
        <w:t>5 </w:t>
      </w:r>
      <w:r w:rsidRPr="005E31E8">
        <w:rPr>
          <w:rFonts w:cs="Tahoma"/>
          <w:lang w:val="es-MX"/>
        </w:rPr>
        <w:t>Saludad también a la iglesia de su casa.</w:t>
      </w:r>
    </w:p>
    <w:p w14:paraId="44CD29DC" w14:textId="77777777" w:rsidR="005E31E8" w:rsidRDefault="005E31E8" w:rsidP="005E31E8">
      <w:pPr>
        <w:ind w:left="720"/>
        <w:rPr>
          <w:rFonts w:cs="Tahoma"/>
          <w:lang w:val="es-MX"/>
        </w:rPr>
      </w:pPr>
    </w:p>
    <w:p w14:paraId="528534A2" w14:textId="5122F2E5" w:rsidR="005E31E8" w:rsidRPr="005E31E8" w:rsidRDefault="005E31E8" w:rsidP="005E31E8">
      <w:pPr>
        <w:rPr>
          <w:rFonts w:cs="Tahoma"/>
          <w:lang w:val="es-MX"/>
        </w:rPr>
      </w:pPr>
      <w:r w:rsidRPr="005E31E8">
        <w:rPr>
          <w:rFonts w:cs="Tahoma"/>
          <w:lang w:val="es-MX"/>
        </w:rPr>
        <w:lastRenderedPageBreak/>
        <w:t>Observe algunos detalles:</w:t>
      </w:r>
    </w:p>
    <w:p w14:paraId="5B4105E3" w14:textId="67FD5C95" w:rsidR="005E31E8" w:rsidRPr="005E31E8" w:rsidRDefault="009B51BE" w:rsidP="005E31E8">
      <w:pPr>
        <w:numPr>
          <w:ilvl w:val="0"/>
          <w:numId w:val="163"/>
        </w:numPr>
        <w:rPr>
          <w:rFonts w:cs="Tahoma"/>
          <w:lang w:val="es-MX"/>
        </w:rPr>
      </w:pPr>
      <w:r>
        <w:rPr>
          <w:rFonts w:cs="Tahoma"/>
          <w:noProof/>
          <w:lang w:val="es-MX"/>
        </w:rPr>
        <w:drawing>
          <wp:anchor distT="0" distB="0" distL="114300" distR="114300" simplePos="0" relativeHeight="251728896" behindDoc="1" locked="0" layoutInCell="1" allowOverlap="1" wp14:anchorId="683FC406" wp14:editId="3E90DEC8">
            <wp:simplePos x="0" y="0"/>
            <wp:positionH relativeFrom="margin">
              <wp:align>right</wp:align>
            </wp:positionH>
            <wp:positionV relativeFrom="paragraph">
              <wp:posOffset>98425</wp:posOffset>
            </wp:positionV>
            <wp:extent cx="1980565" cy="1562735"/>
            <wp:effectExtent l="0" t="0" r="635" b="0"/>
            <wp:wrapTight wrapText="bothSides">
              <wp:wrapPolygon edited="0">
                <wp:start x="0" y="0"/>
                <wp:lineTo x="0" y="21328"/>
                <wp:lineTo x="21399" y="21328"/>
                <wp:lineTo x="21191" y="0"/>
                <wp:lineTo x="0" y="0"/>
              </wp:wrapPolygon>
            </wp:wrapTight>
            <wp:docPr id="810477508"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980565" cy="1562735"/>
                    </a:xfrm>
                    <a:prstGeom prst="rect">
                      <a:avLst/>
                    </a:prstGeom>
                    <a:noFill/>
                  </pic:spPr>
                </pic:pic>
              </a:graphicData>
            </a:graphic>
            <wp14:sizeRelH relativeFrom="margin">
              <wp14:pctWidth>0</wp14:pctWidth>
            </wp14:sizeRelH>
            <wp14:sizeRelV relativeFrom="margin">
              <wp14:pctHeight>0</wp14:pctHeight>
            </wp14:sizeRelV>
          </wp:anchor>
        </w:drawing>
      </w:r>
      <w:r w:rsidR="005E31E8" w:rsidRPr="005E31E8">
        <w:rPr>
          <w:rFonts w:cs="Tahoma"/>
          <w:lang w:val="es-MX"/>
        </w:rPr>
        <w:t>Ellos conocieron y aceptaron en su corazón, desde que estaban en Roma, a Jesucristo. Posiblemente lo hicieron en los viajes que como judíos hacían a Jerusalén en las fiestas religiosas del pueblo de Dios.</w:t>
      </w:r>
    </w:p>
    <w:p w14:paraId="688BC9E7" w14:textId="77777777" w:rsidR="005E31E8" w:rsidRPr="005E31E8" w:rsidRDefault="005E31E8" w:rsidP="005E31E8">
      <w:pPr>
        <w:numPr>
          <w:ilvl w:val="0"/>
          <w:numId w:val="163"/>
        </w:numPr>
        <w:rPr>
          <w:rFonts w:cs="Tahoma"/>
          <w:lang w:val="es-MX"/>
        </w:rPr>
      </w:pPr>
      <w:r w:rsidRPr="005E31E8">
        <w:rPr>
          <w:rFonts w:cs="Tahoma"/>
          <w:lang w:val="es-MX"/>
        </w:rPr>
        <w:t>Cada vez que los mencionan se refieren a ellos como “Aquila y Priscila” o en orden invertido, pero siempre como un matrimonio. Es decir, ambos están sirviendo en la obra.</w:t>
      </w:r>
    </w:p>
    <w:p w14:paraId="55CD8719" w14:textId="77777777" w:rsidR="005E31E8" w:rsidRPr="005E31E8" w:rsidRDefault="005E31E8" w:rsidP="005E31E8">
      <w:pPr>
        <w:numPr>
          <w:ilvl w:val="0"/>
          <w:numId w:val="163"/>
        </w:numPr>
        <w:rPr>
          <w:rFonts w:cs="Tahoma"/>
          <w:lang w:val="es-MX"/>
        </w:rPr>
      </w:pPr>
      <w:r w:rsidRPr="005E31E8">
        <w:rPr>
          <w:rFonts w:cs="Tahoma"/>
          <w:lang w:val="es-MX"/>
        </w:rPr>
        <w:t>Sirven en distinto lugares: Roma, Corinto, Éfeso y Roma nuevamente.</w:t>
      </w:r>
    </w:p>
    <w:p w14:paraId="48C49E4D" w14:textId="77777777" w:rsidR="005E31E8" w:rsidRPr="005E31E8" w:rsidRDefault="005E31E8" w:rsidP="005E31E8">
      <w:pPr>
        <w:numPr>
          <w:ilvl w:val="0"/>
          <w:numId w:val="163"/>
        </w:numPr>
        <w:rPr>
          <w:rFonts w:cs="Tahoma"/>
          <w:lang w:val="es-MX"/>
        </w:rPr>
      </w:pPr>
      <w:r w:rsidRPr="005E31E8">
        <w:rPr>
          <w:rFonts w:cs="Tahoma"/>
          <w:lang w:val="es-MX"/>
        </w:rPr>
        <w:t>Establecen una iglesia en su casa en Éfeso y luego en Roma. Eran eran discípulos formando discípulos. </w:t>
      </w:r>
    </w:p>
    <w:p w14:paraId="39F9D01B" w14:textId="77777777" w:rsidR="005E31E8" w:rsidRPr="005E31E8" w:rsidRDefault="005E31E8" w:rsidP="005E31E8">
      <w:pPr>
        <w:numPr>
          <w:ilvl w:val="0"/>
          <w:numId w:val="163"/>
        </w:numPr>
        <w:rPr>
          <w:rFonts w:cs="Tahoma"/>
          <w:lang w:val="es-MX"/>
        </w:rPr>
      </w:pPr>
      <w:r w:rsidRPr="005E31E8">
        <w:rPr>
          <w:rFonts w:cs="Tahoma"/>
          <w:lang w:val="es-MX"/>
        </w:rPr>
        <w:t>Nos muestran que, si nos lo proponemos, nuestro matrimonio puede estar centrado en Cristo.</w:t>
      </w:r>
    </w:p>
    <w:p w14:paraId="3FB1775F" w14:textId="77777777" w:rsidR="005E31E8" w:rsidRPr="005E31E8" w:rsidRDefault="005E31E8" w:rsidP="005E31E8">
      <w:pPr>
        <w:numPr>
          <w:ilvl w:val="0"/>
          <w:numId w:val="163"/>
        </w:numPr>
        <w:rPr>
          <w:rFonts w:cs="Tahoma"/>
          <w:lang w:val="es-MX"/>
        </w:rPr>
      </w:pPr>
      <w:r w:rsidRPr="005E31E8">
        <w:rPr>
          <w:rFonts w:cs="Tahoma"/>
          <w:lang w:val="es-MX"/>
        </w:rPr>
        <w:t>Nos enseñan que se puede combinar nuestro trabajo secular y el ministerio</w:t>
      </w:r>
    </w:p>
    <w:p w14:paraId="163D5001" w14:textId="77777777" w:rsidR="005E31E8" w:rsidRPr="005E31E8" w:rsidRDefault="005E31E8" w:rsidP="005E31E8">
      <w:pPr>
        <w:numPr>
          <w:ilvl w:val="0"/>
          <w:numId w:val="163"/>
        </w:numPr>
        <w:rPr>
          <w:rFonts w:cs="Tahoma"/>
          <w:lang w:val="es-MX"/>
        </w:rPr>
      </w:pPr>
      <w:r w:rsidRPr="005E31E8">
        <w:rPr>
          <w:rFonts w:cs="Tahoma"/>
          <w:lang w:val="es-MX"/>
        </w:rPr>
        <w:t xml:space="preserve">En el ministerio, como en la vida diaria, el esposo y la esposa son igual de importantes. Observe que siempre se les menciona juntos. </w:t>
      </w:r>
    </w:p>
    <w:p w14:paraId="0340A983" w14:textId="77777777" w:rsidR="00DC56E6" w:rsidRPr="00BD07B7" w:rsidRDefault="00DC56E6" w:rsidP="00DC56E6">
      <w:pPr>
        <w:ind w:left="720"/>
        <w:rPr>
          <w:rFonts w:cs="Tahoma"/>
        </w:rPr>
      </w:pPr>
    </w:p>
    <w:p w14:paraId="381D78D0" w14:textId="6EA62C78" w:rsidR="00FF2EA4" w:rsidRPr="00BB0158" w:rsidRDefault="00F66BA5" w:rsidP="002613F5">
      <w:pPr>
        <w:pStyle w:val="Ttulo3"/>
      </w:pPr>
      <w:bookmarkStart w:id="107" w:name="_Toc145618751"/>
      <w:r w:rsidRPr="00BB0158">
        <w:t>11.</w:t>
      </w:r>
      <w:r w:rsidR="00BD07B7" w:rsidRPr="00BB0158">
        <w:t xml:space="preserve">2.2 </w:t>
      </w:r>
      <w:r w:rsidR="00BB0158">
        <w:tab/>
      </w:r>
      <w:r w:rsidR="005E31E8" w:rsidRPr="005E31E8">
        <w:t>Lecciones de Priscila y Aquila para nuestros días</w:t>
      </w:r>
      <w:bookmarkEnd w:id="107"/>
    </w:p>
    <w:p w14:paraId="261FFE09" w14:textId="514BBF64" w:rsidR="00BB0158" w:rsidRPr="00BB0158" w:rsidRDefault="005E31E8">
      <w:pPr>
        <w:pStyle w:val="Prrafodelista"/>
        <w:numPr>
          <w:ilvl w:val="0"/>
          <w:numId w:val="73"/>
        </w:numPr>
        <w:rPr>
          <w:rFonts w:cs="Tahoma"/>
          <w:b/>
          <w:bCs/>
        </w:rPr>
      </w:pPr>
      <w:r w:rsidRPr="005E31E8">
        <w:rPr>
          <w:rFonts w:cs="Tahoma"/>
          <w:b/>
          <w:bCs/>
        </w:rPr>
        <w:t>Discípulos que son discipulados</w:t>
      </w:r>
      <w:r w:rsidR="00136224" w:rsidRPr="00BB0158">
        <w:rPr>
          <w:rFonts w:cs="Tahoma"/>
          <w:b/>
          <w:bCs/>
        </w:rPr>
        <w:t xml:space="preserve">. </w:t>
      </w:r>
    </w:p>
    <w:p w14:paraId="67917B31" w14:textId="77777777" w:rsidR="005E31E8" w:rsidRDefault="005E31E8" w:rsidP="005E31E8">
      <w:pPr>
        <w:rPr>
          <w:rFonts w:cs="Tahoma"/>
          <w:lang w:val="es-MX"/>
        </w:rPr>
      </w:pPr>
      <w:r w:rsidRPr="005E31E8">
        <w:rPr>
          <w:rFonts w:cs="Tahoma"/>
          <w:lang w:val="es-MX"/>
        </w:rPr>
        <w:t>Cuando ellos salieron de Roma, por el decreto de Claudio que expulsaba a los judíos de Roma, se dirigieron a Corinto. Allí conocieron a Pablo. Es muy probable que se conocieran en la sinagoga donde Pablo enseñaba a Judíos y griegos (Hec. 18:4). Luego al ser del mismo oficio que era hacer tiendas, se reunieron.</w:t>
      </w:r>
    </w:p>
    <w:p w14:paraId="5A020208" w14:textId="77777777" w:rsidR="00E33AAE" w:rsidRPr="005E31E8" w:rsidRDefault="00E33AAE" w:rsidP="005E31E8">
      <w:pPr>
        <w:rPr>
          <w:rFonts w:cs="Tahoma"/>
          <w:lang w:val="es-MX"/>
        </w:rPr>
      </w:pPr>
    </w:p>
    <w:p w14:paraId="5330079A" w14:textId="77777777" w:rsidR="005E31E8" w:rsidRDefault="005E31E8" w:rsidP="005E31E8">
      <w:pPr>
        <w:rPr>
          <w:rFonts w:cs="Tahoma"/>
          <w:lang w:val="es-MX"/>
        </w:rPr>
      </w:pPr>
      <w:r w:rsidRPr="005E31E8">
        <w:rPr>
          <w:rFonts w:cs="Tahoma"/>
          <w:lang w:val="es-MX"/>
        </w:rPr>
        <w:t>La Biblia nos enseña que Pablo estuvo 18 meses en Corinto. Se imaginan a Aquila y Priscila cada día aprendiendo de Pablo. Ya sea durante los días que se dedicaban juntos a fabricar tiendas o cuando se reunían en la sinagoga, o cuando se reunían en la casa de Justo a causa de que algunos en la sinagoga no aceptaron la enseñanza acerca de Jesús como el cristo esperado.</w:t>
      </w:r>
    </w:p>
    <w:p w14:paraId="007E1A8C" w14:textId="77777777" w:rsidR="00E33AAE" w:rsidRPr="005E31E8" w:rsidRDefault="00E33AAE" w:rsidP="005E31E8">
      <w:pPr>
        <w:rPr>
          <w:rFonts w:cs="Tahoma"/>
          <w:lang w:val="es-MX"/>
        </w:rPr>
      </w:pPr>
    </w:p>
    <w:p w14:paraId="74A081FF" w14:textId="77777777" w:rsidR="005E31E8" w:rsidRDefault="005E31E8" w:rsidP="005E31E8">
      <w:pPr>
        <w:rPr>
          <w:rFonts w:cs="Tahoma"/>
          <w:lang w:val="es-MX"/>
        </w:rPr>
      </w:pPr>
      <w:r w:rsidRPr="005E31E8">
        <w:rPr>
          <w:rFonts w:cs="Tahoma"/>
          <w:lang w:val="es-MX"/>
        </w:rPr>
        <w:t>¿Has tenido la oportunidad de tener en casa algún pastor o algún obrero de Dios? Te invito a hospedar a alguno. Te bendecirá en grande manera escuchar no solo su enseñanza acerca de Cristo, sino también acerca del testimonio que ellos tienen.</w:t>
      </w:r>
    </w:p>
    <w:p w14:paraId="5DC56061" w14:textId="77777777" w:rsidR="00E33AAE" w:rsidRPr="005E31E8" w:rsidRDefault="00E33AAE" w:rsidP="005E31E8">
      <w:pPr>
        <w:rPr>
          <w:rFonts w:cs="Tahoma"/>
          <w:lang w:val="es-MX"/>
        </w:rPr>
      </w:pPr>
    </w:p>
    <w:p w14:paraId="4CA818C9" w14:textId="77777777" w:rsidR="005E31E8" w:rsidRPr="005E31E8" w:rsidRDefault="005E31E8" w:rsidP="00E33AAE">
      <w:pPr>
        <w:pStyle w:val="Prrafodelista"/>
        <w:numPr>
          <w:ilvl w:val="0"/>
          <w:numId w:val="73"/>
        </w:numPr>
        <w:rPr>
          <w:rFonts w:cs="Tahoma"/>
          <w:b/>
          <w:bCs/>
        </w:rPr>
      </w:pPr>
      <w:r w:rsidRPr="005E31E8">
        <w:rPr>
          <w:rFonts w:cs="Tahoma"/>
          <w:b/>
          <w:bCs/>
        </w:rPr>
        <w:t>Discipulan a líderes</w:t>
      </w:r>
      <w:r w:rsidRPr="005E31E8">
        <w:rPr>
          <w:rFonts w:cs="Tahoma"/>
        </w:rPr>
        <w:t xml:space="preserve"> (Hechos 18:26). </w:t>
      </w:r>
    </w:p>
    <w:p w14:paraId="67CBA851" w14:textId="77777777" w:rsidR="005E31E8" w:rsidRPr="005E31E8" w:rsidRDefault="005E31E8" w:rsidP="005E31E8">
      <w:pPr>
        <w:rPr>
          <w:rFonts w:cs="Tahoma"/>
          <w:lang w:val="es-MX"/>
        </w:rPr>
      </w:pPr>
      <w:r w:rsidRPr="005E31E8">
        <w:rPr>
          <w:rFonts w:cs="Tahoma"/>
          <w:lang w:val="es-MX"/>
        </w:rPr>
        <w:t>La Biblia nos describe que Pablo partió de Corinto junto con Aquila y Priscila (Hechos 18:18,19). Se dirigieron a Éfeso donde permanecieron por un tiempo. Luego Pablo se marchó, pues pretendía pasar la próxima fiesta en Jerusalén. (Hec. 18:21).</w:t>
      </w:r>
    </w:p>
    <w:p w14:paraId="0B050857" w14:textId="77777777" w:rsidR="005E31E8" w:rsidRDefault="005E31E8" w:rsidP="005E31E8">
      <w:pPr>
        <w:rPr>
          <w:rFonts w:cs="Tahoma"/>
          <w:lang w:val="es-MX"/>
        </w:rPr>
      </w:pPr>
      <w:r w:rsidRPr="005E31E8">
        <w:rPr>
          <w:rFonts w:cs="Tahoma"/>
          <w:lang w:val="es-MX"/>
        </w:rPr>
        <w:t xml:space="preserve">Aquila y Priscila permanecieron en Éfeso, a donde posteriormente llegó un varón de nombre Apolos. La Biblia lo describe como elocuente y ferviente predicador. Sin embargo, enseñaba </w:t>
      </w:r>
      <w:r w:rsidRPr="005E31E8">
        <w:rPr>
          <w:rFonts w:cs="Tahoma"/>
          <w:lang w:val="es-MX"/>
        </w:rPr>
        <w:lastRenderedPageBreak/>
        <w:t xml:space="preserve">aun acerca del arrepentimiento proclamado por Juan el Bautista y el bautismo por este enseñado, sin predicar acerca de Cristo por no conocer acerca de ello. </w:t>
      </w:r>
    </w:p>
    <w:p w14:paraId="1ECB7E75" w14:textId="77777777" w:rsidR="00E33AAE" w:rsidRPr="005E31E8" w:rsidRDefault="00E33AAE" w:rsidP="005E31E8">
      <w:pPr>
        <w:rPr>
          <w:rFonts w:cs="Tahoma"/>
          <w:lang w:val="es-MX"/>
        </w:rPr>
      </w:pPr>
    </w:p>
    <w:p w14:paraId="5B1DAE12" w14:textId="77777777" w:rsidR="005E31E8" w:rsidRDefault="005E31E8" w:rsidP="005E31E8">
      <w:pPr>
        <w:rPr>
          <w:rFonts w:cs="Tahoma"/>
          <w:lang w:val="es-MX"/>
        </w:rPr>
      </w:pPr>
      <w:r w:rsidRPr="005E31E8">
        <w:rPr>
          <w:rFonts w:cs="Tahoma"/>
          <w:lang w:val="es-MX"/>
        </w:rPr>
        <w:t xml:space="preserve">Entonces Aquila y Priscila tomaron aparte a Apolos y le corrigen en sus enseñanzas. Le enseñan lo que habían aprendido de sus viajes a Jerusalén desde que estaban en Roma, pero también lo que habían aprendido de Pablo en Corinto, acerca de la obra redentora de Cristo y la salvación por gracia. </w:t>
      </w:r>
    </w:p>
    <w:p w14:paraId="5F179C35" w14:textId="77777777" w:rsidR="00E33AAE" w:rsidRPr="005E31E8" w:rsidRDefault="00E33AAE" w:rsidP="005E31E8">
      <w:pPr>
        <w:rPr>
          <w:rFonts w:cs="Tahoma"/>
          <w:lang w:val="es-MX"/>
        </w:rPr>
      </w:pPr>
    </w:p>
    <w:p w14:paraId="1CABD8C9" w14:textId="77777777" w:rsidR="005E31E8" w:rsidRDefault="005E31E8" w:rsidP="005E31E8">
      <w:pPr>
        <w:rPr>
          <w:rFonts w:cs="Tahoma"/>
          <w:lang w:val="es-MX"/>
        </w:rPr>
      </w:pPr>
      <w:r w:rsidRPr="005E31E8">
        <w:rPr>
          <w:rFonts w:cs="Tahoma"/>
          <w:lang w:val="es-MX"/>
        </w:rPr>
        <w:t>Resulta muy importante ver la forma como Aquila y Priscila ayudaron a Apolos. Lo llamaron aparte y como padres amorosa y gran paciencia le enseñaron aquella parte del evangelio que Apolos desconocía. No lo reprendieron en público, no se presentaron ante Apolos como “grandes maestros”, sino como maestros que van aprendiendo a perfeccionarse ne le discipulado en la gracia.</w:t>
      </w:r>
    </w:p>
    <w:p w14:paraId="036A25E9" w14:textId="77777777" w:rsidR="00E33AAE" w:rsidRPr="005E31E8" w:rsidRDefault="00E33AAE" w:rsidP="005E31E8">
      <w:pPr>
        <w:rPr>
          <w:rFonts w:cs="Tahoma"/>
          <w:lang w:val="es-MX"/>
        </w:rPr>
      </w:pPr>
    </w:p>
    <w:p w14:paraId="07A84E3F" w14:textId="77777777" w:rsidR="005E31E8" w:rsidRPr="005E31E8" w:rsidRDefault="005E31E8" w:rsidP="005E31E8">
      <w:pPr>
        <w:rPr>
          <w:rFonts w:cs="Tahoma"/>
          <w:lang w:val="es-MX"/>
        </w:rPr>
      </w:pPr>
      <w:r w:rsidRPr="005E31E8">
        <w:rPr>
          <w:rFonts w:cs="Tahoma"/>
          <w:lang w:val="es-MX"/>
        </w:rPr>
        <w:t>Jim y Elizabeth George (2012) mencionan al respecto:</w:t>
      </w:r>
    </w:p>
    <w:p w14:paraId="31787C1F" w14:textId="04F5E098" w:rsidR="005E31E8" w:rsidRPr="005E31E8" w:rsidRDefault="005E31E8" w:rsidP="00E33AAE">
      <w:pPr>
        <w:pStyle w:val="Cita"/>
        <w:ind w:right="49"/>
        <w:rPr>
          <w:lang w:val="es-MX"/>
        </w:rPr>
      </w:pPr>
      <w:r w:rsidRPr="005E31E8">
        <w:rPr>
          <w:lang w:val="es-MX"/>
        </w:rPr>
        <w:t>La simpatía, la hospitalidad y los consejos de Aquila y Priscila tuvieron un</w:t>
      </w:r>
      <w:r w:rsidR="00E33AAE">
        <w:rPr>
          <w:lang w:val="es-MX"/>
        </w:rPr>
        <w:t xml:space="preserve"> </w:t>
      </w:r>
      <w:r w:rsidRPr="005E31E8">
        <w:rPr>
          <w:rFonts w:cs="Tahoma"/>
          <w:lang w:val="es-MX"/>
        </w:rPr>
        <w:t>efecto profundo en la iglesia en Corinto por intermedio de Apolos: “y llegado él allá, fue de gran provecho a los que por la gracia habían creído; porque con gran vehemencia refutaba públicamente a los judíos, demostrando por las Escrituras que Jesús era el Cristo” (vv. 27-28). La Iglesia a lo largo de la historia se ha beneficiado de una pareja fiel que se entregó a Jesús y al servicio del prójimo.</w:t>
      </w:r>
    </w:p>
    <w:p w14:paraId="4676F1A1" w14:textId="77777777" w:rsidR="00E33AAE" w:rsidRDefault="00E33AAE" w:rsidP="005E31E8">
      <w:pPr>
        <w:rPr>
          <w:rFonts w:cs="Tahoma"/>
          <w:lang w:val="es-MX"/>
        </w:rPr>
      </w:pPr>
    </w:p>
    <w:p w14:paraId="763E9237" w14:textId="67B5D9F1" w:rsidR="005E31E8" w:rsidRDefault="005E31E8" w:rsidP="005E31E8">
      <w:pPr>
        <w:rPr>
          <w:rFonts w:cs="Tahoma"/>
          <w:lang w:val="es-MX"/>
        </w:rPr>
      </w:pPr>
      <w:r w:rsidRPr="005E31E8">
        <w:rPr>
          <w:rFonts w:cs="Tahoma"/>
          <w:lang w:val="es-MX"/>
        </w:rPr>
        <w:t>También resalta la sana doctrina que enseñaron a Apolos. Ello debido a la correcta enseñanza de la doctrina de la salvación por gracia que recibieron de Priscila y Aquila. Como discipulador es prioritario que estemos correctamente formados. No basta ser elocuente y hablar con denuedo como ya lo hacía Apolos antes de conocer a Priscila y Aquila. El discipulado en la gracia requiere de un aprendizaje de toda la vida.</w:t>
      </w:r>
    </w:p>
    <w:p w14:paraId="67506F0C" w14:textId="77777777" w:rsidR="00E33AAE" w:rsidRPr="005E31E8" w:rsidRDefault="00E33AAE" w:rsidP="005E31E8">
      <w:pPr>
        <w:rPr>
          <w:rFonts w:cs="Tahoma"/>
          <w:lang w:val="es-MX"/>
        </w:rPr>
      </w:pPr>
    </w:p>
    <w:p w14:paraId="597C49D4" w14:textId="77777777" w:rsidR="005E31E8" w:rsidRPr="005E31E8" w:rsidRDefault="005E31E8" w:rsidP="005E31E8">
      <w:pPr>
        <w:rPr>
          <w:rFonts w:cs="Tahoma"/>
          <w:lang w:val="es-MX"/>
        </w:rPr>
      </w:pPr>
      <w:r w:rsidRPr="005E31E8">
        <w:rPr>
          <w:rFonts w:cs="Tahoma"/>
          <w:lang w:val="es-MX"/>
        </w:rPr>
        <w:t>No solo hicieron eso, sino que lo presentaron ante la iglesia de Acaya hacia donde Apolos se quería dirigir para predicar con denuedo. Si reflexionamos en esto, podemos ver como la influencia de estos siervos, Aquila y Priscila, se extiende más allá de una iglesia local a través de los discípulos formados y los lideres desarrollados. La Palabra enseña que la predicación posterior de Apolos fue de gran provecho.</w:t>
      </w:r>
    </w:p>
    <w:p w14:paraId="102941FB" w14:textId="77777777" w:rsidR="005E31E8" w:rsidRPr="005E31E8" w:rsidRDefault="005E31E8" w:rsidP="005E31E8">
      <w:pPr>
        <w:rPr>
          <w:rFonts w:cs="Tahoma"/>
          <w:lang w:val="es-MX"/>
        </w:rPr>
      </w:pPr>
    </w:p>
    <w:p w14:paraId="19D4E63E" w14:textId="77777777" w:rsidR="005E31E8" w:rsidRPr="005E31E8" w:rsidRDefault="005E31E8" w:rsidP="00E33AAE">
      <w:pPr>
        <w:pStyle w:val="Prrafodelista"/>
        <w:numPr>
          <w:ilvl w:val="0"/>
          <w:numId w:val="73"/>
        </w:numPr>
        <w:rPr>
          <w:rFonts w:cs="Tahoma"/>
          <w:b/>
          <w:bCs/>
        </w:rPr>
      </w:pPr>
      <w:r w:rsidRPr="005E31E8">
        <w:rPr>
          <w:rFonts w:cs="Tahoma"/>
          <w:b/>
          <w:bCs/>
        </w:rPr>
        <w:t>Establecen iglesia en su casa.</w:t>
      </w:r>
    </w:p>
    <w:p w14:paraId="1791AADF" w14:textId="2AB6A799" w:rsidR="005E31E8" w:rsidRPr="005E31E8" w:rsidRDefault="005E31E8" w:rsidP="005E31E8">
      <w:pPr>
        <w:rPr>
          <w:rFonts w:cs="Tahoma"/>
          <w:lang w:val="es-MX"/>
        </w:rPr>
      </w:pPr>
      <w:r w:rsidRPr="005E31E8">
        <w:rPr>
          <w:rFonts w:cs="Tahoma"/>
          <w:lang w:val="es-MX"/>
        </w:rPr>
        <w:t>Es muy interesante notar la expresión de Pablo “la iglesia de su casa” al referirse a Aquila y Priscila. Lo hace en los siguientes pasajes:</w:t>
      </w:r>
    </w:p>
    <w:p w14:paraId="4A54F864" w14:textId="2D1E50F1" w:rsidR="005E31E8" w:rsidRPr="005E31E8" w:rsidRDefault="00E33AAE" w:rsidP="005E31E8">
      <w:pPr>
        <w:numPr>
          <w:ilvl w:val="0"/>
          <w:numId w:val="164"/>
        </w:numPr>
        <w:rPr>
          <w:rFonts w:cs="Tahoma"/>
          <w:lang w:val="es-MX"/>
        </w:rPr>
      </w:pPr>
      <w:r>
        <w:rPr>
          <w:rFonts w:cs="Tahoma"/>
          <w:lang w:val="es-MX"/>
        </w:rPr>
        <w:t>L</w:t>
      </w:r>
      <w:r w:rsidR="005E31E8" w:rsidRPr="005E31E8">
        <w:rPr>
          <w:rFonts w:cs="Tahoma"/>
          <w:lang w:val="es-MX"/>
        </w:rPr>
        <w:t>a iglesia de su casa</w:t>
      </w:r>
      <w:r>
        <w:rPr>
          <w:rFonts w:cs="Tahoma"/>
          <w:lang w:val="es-MX"/>
        </w:rPr>
        <w:t>,</w:t>
      </w:r>
      <w:r w:rsidR="005E31E8" w:rsidRPr="005E31E8">
        <w:rPr>
          <w:rFonts w:cs="Tahoma"/>
          <w:lang w:val="es-MX"/>
        </w:rPr>
        <w:t xml:space="preserve"> Romanos 16:5</w:t>
      </w:r>
    </w:p>
    <w:p w14:paraId="38C9E3D4" w14:textId="666907D2" w:rsidR="005E31E8" w:rsidRPr="005E31E8" w:rsidRDefault="00E33AAE" w:rsidP="005E31E8">
      <w:pPr>
        <w:numPr>
          <w:ilvl w:val="0"/>
          <w:numId w:val="164"/>
        </w:numPr>
        <w:rPr>
          <w:rFonts w:cs="Tahoma"/>
          <w:lang w:val="es-MX"/>
        </w:rPr>
      </w:pPr>
      <w:r>
        <w:rPr>
          <w:rFonts w:cs="Tahoma"/>
          <w:lang w:val="es-MX"/>
        </w:rPr>
        <w:t xml:space="preserve">Y en </w:t>
      </w:r>
      <w:r w:rsidRPr="005E31E8">
        <w:rPr>
          <w:rFonts w:cs="Tahoma"/>
          <w:lang w:val="es-MX"/>
        </w:rPr>
        <w:t>2 Timoteo 4</w:t>
      </w:r>
      <w:r>
        <w:rPr>
          <w:rFonts w:cs="Tahoma"/>
          <w:lang w:val="es-MX"/>
        </w:rPr>
        <w:t xml:space="preserve">: </w:t>
      </w:r>
      <w:r w:rsidR="005E31E8" w:rsidRPr="005E31E8">
        <w:rPr>
          <w:rFonts w:cs="Tahoma"/>
          <w:b/>
          <w:bCs/>
          <w:i/>
          <w:iCs/>
          <w:vertAlign w:val="superscript"/>
          <w:lang w:val="es-MX"/>
        </w:rPr>
        <w:t>3 </w:t>
      </w:r>
      <w:r w:rsidR="005E31E8" w:rsidRPr="005E31E8">
        <w:rPr>
          <w:rFonts w:cs="Tahoma"/>
          <w:i/>
          <w:iCs/>
          <w:lang w:val="es-MX"/>
        </w:rPr>
        <w:t>Saludad a Priscila y a Aquila, mis colaboradores en Cristo Jesús, </w:t>
      </w:r>
      <w:r w:rsidR="005E31E8" w:rsidRPr="005E31E8">
        <w:rPr>
          <w:rFonts w:cs="Tahoma"/>
          <w:b/>
          <w:bCs/>
          <w:i/>
          <w:iCs/>
          <w:vertAlign w:val="superscript"/>
          <w:lang w:val="es-MX"/>
        </w:rPr>
        <w:t>4 </w:t>
      </w:r>
      <w:r w:rsidR="005E31E8" w:rsidRPr="005E31E8">
        <w:rPr>
          <w:rFonts w:cs="Tahoma"/>
          <w:i/>
          <w:iCs/>
          <w:lang w:val="es-MX"/>
        </w:rPr>
        <w:t>que expusieron su vida por mí; a los cuales no solo yo doy gracias, sino también todas las iglesias de los gentiles. </w:t>
      </w:r>
      <w:r w:rsidR="005E31E8" w:rsidRPr="005E31E8">
        <w:rPr>
          <w:rFonts w:cs="Tahoma"/>
          <w:b/>
          <w:bCs/>
          <w:i/>
          <w:iCs/>
          <w:vertAlign w:val="superscript"/>
          <w:lang w:val="es-MX"/>
        </w:rPr>
        <w:t>5 </w:t>
      </w:r>
      <w:r w:rsidR="005E31E8" w:rsidRPr="005E31E8">
        <w:rPr>
          <w:rFonts w:cs="Tahoma"/>
          <w:i/>
          <w:iCs/>
          <w:lang w:val="es-MX"/>
        </w:rPr>
        <w:t>Saludad también a la iglesia de su casa.</w:t>
      </w:r>
      <w:r w:rsidR="005E31E8" w:rsidRPr="005E31E8">
        <w:rPr>
          <w:rFonts w:cs="Tahoma"/>
          <w:lang w:val="es-MX"/>
        </w:rPr>
        <w:t xml:space="preserve"> </w:t>
      </w:r>
    </w:p>
    <w:p w14:paraId="7D15DE08" w14:textId="77777777" w:rsidR="00E33AAE" w:rsidRDefault="00E33AAE" w:rsidP="005E31E8">
      <w:pPr>
        <w:rPr>
          <w:rFonts w:cs="Tahoma"/>
          <w:lang w:val="es-MX"/>
        </w:rPr>
      </w:pPr>
    </w:p>
    <w:p w14:paraId="34360B24" w14:textId="54452E81" w:rsidR="005E31E8" w:rsidRDefault="005E31E8" w:rsidP="005E31E8">
      <w:pPr>
        <w:rPr>
          <w:rFonts w:cs="Tahoma"/>
          <w:lang w:val="es-MX"/>
        </w:rPr>
      </w:pPr>
      <w:r w:rsidRPr="005E31E8">
        <w:rPr>
          <w:rFonts w:cs="Tahoma"/>
          <w:lang w:val="es-MX"/>
        </w:rPr>
        <w:lastRenderedPageBreak/>
        <w:t>Aquila y Priscila tanto en Éfeso y luego en Roma, a la regresaron tiempo después, cuando ya la persecución de los judíos se había recrudecido. Eso lo vemos en la carta de Pablo a Timoteo durante su encarcelamiento en Roma, ya muy próximo a ser ejecutado por el emperador Romano.</w:t>
      </w:r>
    </w:p>
    <w:p w14:paraId="3CABED2D" w14:textId="77777777" w:rsidR="00E33AAE" w:rsidRPr="005E31E8" w:rsidRDefault="00E33AAE" w:rsidP="005E31E8">
      <w:pPr>
        <w:rPr>
          <w:rFonts w:cs="Tahoma"/>
          <w:lang w:val="es-MX"/>
        </w:rPr>
      </w:pPr>
    </w:p>
    <w:p w14:paraId="185636BA" w14:textId="77777777" w:rsidR="005E31E8" w:rsidRDefault="005E31E8" w:rsidP="005E31E8">
      <w:pPr>
        <w:rPr>
          <w:rFonts w:cs="Tahoma"/>
          <w:lang w:val="es-MX"/>
        </w:rPr>
      </w:pPr>
      <w:r w:rsidRPr="005E31E8">
        <w:rPr>
          <w:rFonts w:cs="Tahoma"/>
          <w:lang w:val="es-MX"/>
        </w:rPr>
        <w:t>¿Han tenido oportunidad de reunirte en grupo de pequeño para discipular a otros o para ser discipulados? Les puedo garantizar que quienes esto hacen tienen una gran posibilidad no solo de permanecer en Cristo, sino de seguir creciendo en su Gracia. Ahora imagínense servir ofreciendo su casa para tener reuniones como grupo pequeño.</w:t>
      </w:r>
    </w:p>
    <w:p w14:paraId="6DE7484A" w14:textId="77777777" w:rsidR="00E33AAE" w:rsidRPr="005E31E8" w:rsidRDefault="00E33AAE" w:rsidP="005E31E8">
      <w:pPr>
        <w:rPr>
          <w:rFonts w:cs="Tahoma"/>
          <w:lang w:val="es-MX"/>
        </w:rPr>
      </w:pPr>
    </w:p>
    <w:p w14:paraId="3E7E3E75" w14:textId="77777777" w:rsidR="005E31E8" w:rsidRPr="005E31E8" w:rsidRDefault="005E31E8" w:rsidP="00E33AAE">
      <w:pPr>
        <w:pStyle w:val="Prrafodelista"/>
        <w:numPr>
          <w:ilvl w:val="0"/>
          <w:numId w:val="73"/>
        </w:numPr>
        <w:rPr>
          <w:rFonts w:cs="Tahoma"/>
          <w:b/>
          <w:bCs/>
        </w:rPr>
      </w:pPr>
      <w:r w:rsidRPr="005E31E8">
        <w:rPr>
          <w:rFonts w:cs="Tahoma"/>
          <w:b/>
          <w:bCs/>
        </w:rPr>
        <w:t xml:space="preserve">Sirvieron donde era necesario </w:t>
      </w:r>
      <w:r w:rsidRPr="005E31E8">
        <w:rPr>
          <w:rFonts w:cs="Tahoma"/>
        </w:rPr>
        <w:t>(2 Timoteo 4:19)</w:t>
      </w:r>
    </w:p>
    <w:p w14:paraId="0C2EF3E3" w14:textId="77777777" w:rsidR="005E31E8" w:rsidRPr="005E31E8" w:rsidRDefault="005E31E8" w:rsidP="005E31E8">
      <w:pPr>
        <w:rPr>
          <w:rFonts w:cs="Tahoma"/>
          <w:lang w:val="es-MX"/>
        </w:rPr>
      </w:pPr>
      <w:r w:rsidRPr="005E31E8">
        <w:rPr>
          <w:rFonts w:cs="Tahoma"/>
          <w:lang w:val="es-MX"/>
        </w:rPr>
        <w:t xml:space="preserve">Jim y Elizabeth George (2012) destacan que este matrimonio estuvo dispuesto a cambiar de hogar cada vez que fue necesario. Y aunque en la mayoría de las ocasiones como en Roma, Corinto y Éfeso, ellos estuvieron dispuestos a servir. </w:t>
      </w:r>
    </w:p>
    <w:p w14:paraId="3EB93824" w14:textId="77777777" w:rsidR="00E33AAE" w:rsidRDefault="00E33AAE" w:rsidP="005E31E8">
      <w:pPr>
        <w:rPr>
          <w:rFonts w:cs="Tahoma"/>
          <w:lang w:val="es-MX"/>
        </w:rPr>
      </w:pPr>
    </w:p>
    <w:p w14:paraId="004EF5BB" w14:textId="4B7E135A" w:rsidR="005E31E8" w:rsidRPr="005E31E8" w:rsidRDefault="005E31E8" w:rsidP="005E31E8">
      <w:pPr>
        <w:rPr>
          <w:rFonts w:cs="Tahoma"/>
          <w:lang w:val="es-MX"/>
        </w:rPr>
      </w:pPr>
      <w:r w:rsidRPr="005E31E8">
        <w:rPr>
          <w:rFonts w:cs="Tahoma"/>
          <w:lang w:val="es-MX"/>
        </w:rPr>
        <w:t>Jim y Elizabeth lo describen así “Este dúo dinámico había jugado un papel fundamental en tres ministerios importantes de la iglesia del Nuevo Testamento: Roma, Corinto y Éfeso.”</w:t>
      </w:r>
    </w:p>
    <w:p w14:paraId="7035A521" w14:textId="77777777" w:rsidR="005E31E8" w:rsidRPr="005E31E8" w:rsidRDefault="005E31E8" w:rsidP="005E31E8">
      <w:pPr>
        <w:numPr>
          <w:ilvl w:val="0"/>
          <w:numId w:val="166"/>
        </w:numPr>
        <w:rPr>
          <w:rFonts w:cs="Tahoma"/>
          <w:lang w:val="es-MX"/>
        </w:rPr>
      </w:pPr>
      <w:r w:rsidRPr="005E31E8">
        <w:rPr>
          <w:rFonts w:cs="Tahoma"/>
          <w:lang w:val="es-MX"/>
        </w:rPr>
        <w:t>Estuvieron con Pablo en Corinto</w:t>
      </w:r>
    </w:p>
    <w:p w14:paraId="550CC48C" w14:textId="77777777" w:rsidR="005E31E8" w:rsidRPr="005E31E8" w:rsidRDefault="005E31E8" w:rsidP="005E31E8">
      <w:pPr>
        <w:numPr>
          <w:ilvl w:val="0"/>
          <w:numId w:val="166"/>
        </w:numPr>
        <w:rPr>
          <w:rFonts w:cs="Tahoma"/>
          <w:lang w:val="es-MX"/>
        </w:rPr>
      </w:pPr>
      <w:r w:rsidRPr="005E31E8">
        <w:rPr>
          <w:rFonts w:cs="Tahoma"/>
          <w:lang w:val="es-MX"/>
        </w:rPr>
        <w:t>Estuvieron en Éfeso con Timoteo</w:t>
      </w:r>
    </w:p>
    <w:p w14:paraId="65DD03C0" w14:textId="77777777" w:rsidR="005E31E8" w:rsidRPr="005E31E8" w:rsidRDefault="005E31E8" w:rsidP="005E31E8">
      <w:pPr>
        <w:numPr>
          <w:ilvl w:val="0"/>
          <w:numId w:val="166"/>
        </w:numPr>
        <w:rPr>
          <w:rFonts w:cs="Tahoma"/>
          <w:lang w:val="es-MX"/>
        </w:rPr>
      </w:pPr>
      <w:r w:rsidRPr="005E31E8">
        <w:rPr>
          <w:rFonts w:cs="Tahoma"/>
          <w:lang w:val="es-MX"/>
        </w:rPr>
        <w:t>Estuvieron en Roma</w:t>
      </w:r>
    </w:p>
    <w:p w14:paraId="6A1D3A4F" w14:textId="77777777" w:rsidR="00E33AAE" w:rsidRDefault="00E33AAE" w:rsidP="005E31E8">
      <w:pPr>
        <w:rPr>
          <w:rFonts w:cs="Tahoma"/>
          <w:lang w:val="es-MX"/>
        </w:rPr>
      </w:pPr>
    </w:p>
    <w:p w14:paraId="6AE5D53B" w14:textId="62AB8BC0" w:rsidR="005E31E8" w:rsidRPr="005E31E8" w:rsidRDefault="005E31E8" w:rsidP="005E31E8">
      <w:pPr>
        <w:rPr>
          <w:rFonts w:cs="Tahoma"/>
          <w:lang w:val="es-MX"/>
        </w:rPr>
      </w:pPr>
      <w:r w:rsidRPr="005E31E8">
        <w:rPr>
          <w:rFonts w:cs="Tahoma"/>
          <w:lang w:val="es-MX"/>
        </w:rPr>
        <w:t xml:space="preserve">Es muy edificante ver como Pablo en su último escrito termina despidiéndose de este matrimonio. 2 Timoteo 4:19 </w:t>
      </w:r>
      <w:r w:rsidRPr="005E31E8">
        <w:rPr>
          <w:rFonts w:cs="Tahoma"/>
          <w:i/>
          <w:iCs/>
          <w:lang w:val="es-MX"/>
        </w:rPr>
        <w:t>Dale mis saludos a Prisca (diminutivo de Priscila) y a Aquila.</w:t>
      </w:r>
      <w:r w:rsidRPr="005E31E8">
        <w:rPr>
          <w:rFonts w:cs="Tahoma"/>
          <w:lang w:val="es-MX"/>
        </w:rPr>
        <w:t xml:space="preserve"> Esa fue la despedida de ee gran siervo que por la gracia de Dios fue usado en grande manera para llevar el evangelio a los gentiles.</w:t>
      </w:r>
    </w:p>
    <w:p w14:paraId="58AD864B" w14:textId="77777777" w:rsidR="00BB0158" w:rsidRPr="005E31E8" w:rsidRDefault="00BB0158" w:rsidP="00BB0158">
      <w:pPr>
        <w:rPr>
          <w:lang w:val="es-MX"/>
        </w:rPr>
      </w:pPr>
    </w:p>
    <w:p w14:paraId="5EDB567F" w14:textId="508C93B0" w:rsidR="00886D6B" w:rsidRDefault="00F66BA5" w:rsidP="00BB0158">
      <w:pPr>
        <w:pStyle w:val="Ttulo2"/>
      </w:pPr>
      <w:bookmarkStart w:id="108" w:name="_Toc145618752"/>
      <w:r>
        <w:t>11.3</w:t>
      </w:r>
      <w:r w:rsidR="00BB0158">
        <w:tab/>
      </w:r>
      <w:r w:rsidR="00886D6B">
        <w:t>Conclusiones</w:t>
      </w:r>
      <w:bookmarkEnd w:id="108"/>
    </w:p>
    <w:p w14:paraId="0262A8E7" w14:textId="77777777" w:rsidR="00E33AAE" w:rsidRDefault="00E33AAE" w:rsidP="00E33AAE">
      <w:pPr>
        <w:rPr>
          <w:rFonts w:cs="Tahoma"/>
          <w:lang w:val="es-MX"/>
        </w:rPr>
      </w:pPr>
      <w:r w:rsidRPr="00E33AAE">
        <w:rPr>
          <w:rFonts w:cs="Tahoma"/>
          <w:lang w:val="es-MX"/>
        </w:rPr>
        <w:t>Todos somos llamados a hacer discípulos de acuerdo con el sacerdocio universal que debe ejercer cada cristiano. Pablo Navarrete (2019) señala</w:t>
      </w:r>
      <w:r>
        <w:rPr>
          <w:rFonts w:cs="Tahoma"/>
          <w:lang w:val="es-MX"/>
        </w:rPr>
        <w:t>:</w:t>
      </w:r>
    </w:p>
    <w:p w14:paraId="5142BE58" w14:textId="7D36D3C2" w:rsidR="00E33AAE" w:rsidRDefault="00E33AAE" w:rsidP="00E33AAE">
      <w:pPr>
        <w:pStyle w:val="Cita"/>
        <w:ind w:right="49"/>
        <w:rPr>
          <w:lang w:val="es-MX"/>
        </w:rPr>
      </w:pPr>
      <w:r w:rsidRPr="00E33AAE">
        <w:rPr>
          <w:lang w:val="es-MX"/>
        </w:rPr>
        <w:t>Aquila no era anciano o diácono, era un sencillo hacedor de tiendas, él comprendió que el discipulado es labor de cada miembro de una congregación, dispuso junto a su esposa, sus dones, sus recursos, su propio matrimonio en servidumbre por otros, eso es verdadero servicio discipulador</w:t>
      </w:r>
      <w:r>
        <w:rPr>
          <w:lang w:val="es-MX"/>
        </w:rPr>
        <w:t>.</w:t>
      </w:r>
    </w:p>
    <w:p w14:paraId="560270AE" w14:textId="77777777" w:rsidR="00E33AAE" w:rsidRPr="00E33AAE" w:rsidRDefault="00E33AAE" w:rsidP="00E33AAE">
      <w:pPr>
        <w:rPr>
          <w:rFonts w:cs="Tahoma"/>
          <w:lang w:val="es-MX"/>
        </w:rPr>
      </w:pPr>
    </w:p>
    <w:p w14:paraId="088D0DB7" w14:textId="77777777" w:rsidR="00E33AAE" w:rsidRPr="00E33AAE" w:rsidRDefault="00E33AAE" w:rsidP="00E33AAE">
      <w:pPr>
        <w:rPr>
          <w:rFonts w:cs="Tahoma"/>
          <w:lang w:val="es-MX"/>
        </w:rPr>
      </w:pPr>
      <w:r w:rsidRPr="00E33AAE">
        <w:rPr>
          <w:rFonts w:cs="Tahoma"/>
          <w:lang w:val="es-MX"/>
        </w:rPr>
        <w:t>Ahora, debemos resaltar que es de suma importancia tener una buena base doctrinal sobre el evangelio de la Gracia en Cristo Jesús. Y de igual forma es importante poner por obra Su santa Palabra. Siempre debemos estar siendo discipulados por otros.</w:t>
      </w:r>
    </w:p>
    <w:p w14:paraId="2653CD7E" w14:textId="77777777" w:rsidR="00E33AAE" w:rsidRDefault="00E33AAE" w:rsidP="00E33AAE">
      <w:pPr>
        <w:rPr>
          <w:rFonts w:cs="Tahoma"/>
          <w:lang w:val="es-MX"/>
        </w:rPr>
      </w:pPr>
      <w:r w:rsidRPr="00E33AAE">
        <w:rPr>
          <w:rFonts w:cs="Tahoma"/>
          <w:lang w:val="es-MX"/>
        </w:rPr>
        <w:t xml:space="preserve">Sin duda el matrimonio de Aquila y Priscila es un buen modelo para los matrimonios de hoy en día. Vemos en ellos que el servir como matrimonio nos hace crecer a ambos y nos facilita cumplir el propósito de Dios para nuestra vida. También vemos que abrir nuestro hogar para </w:t>
      </w:r>
      <w:r w:rsidRPr="00E33AAE">
        <w:rPr>
          <w:rFonts w:cs="Tahoma"/>
          <w:lang w:val="es-MX"/>
        </w:rPr>
        <w:lastRenderedPageBreak/>
        <w:t>discipular a otros nos hará seguir creciendo en la gracia. Aquila y Priscila sirvieron en varias congregaciones distintas.</w:t>
      </w:r>
    </w:p>
    <w:p w14:paraId="6B872111" w14:textId="77777777" w:rsidR="00E33AAE" w:rsidRPr="00E33AAE" w:rsidRDefault="00E33AAE" w:rsidP="00E33AAE">
      <w:pPr>
        <w:rPr>
          <w:rFonts w:cs="Tahoma"/>
          <w:lang w:val="es-MX"/>
        </w:rPr>
      </w:pPr>
    </w:p>
    <w:p w14:paraId="77FF3476" w14:textId="77777777" w:rsidR="00E33AAE" w:rsidRDefault="00E33AAE" w:rsidP="00E33AAE">
      <w:pPr>
        <w:rPr>
          <w:rFonts w:cs="Tahoma"/>
          <w:lang w:val="es-MX"/>
        </w:rPr>
      </w:pPr>
      <w:r w:rsidRPr="00E33AAE">
        <w:rPr>
          <w:rFonts w:cs="Tahoma"/>
          <w:lang w:val="es-MX"/>
        </w:rPr>
        <w:t xml:space="preserve">Siempre que leemos que la esposa es la ayuda idónea del esposo solemos pensar solo en formar a la familia. Hoy podemos aprender que también para desarrollar nuestra vida ministerial ella suele ser la ayuda idónea. </w:t>
      </w:r>
    </w:p>
    <w:p w14:paraId="0B55DEB7" w14:textId="77777777" w:rsidR="00E33AAE" w:rsidRPr="00E33AAE" w:rsidRDefault="00E33AAE" w:rsidP="00E33AAE">
      <w:pPr>
        <w:rPr>
          <w:rFonts w:cs="Tahoma"/>
          <w:lang w:val="es-MX"/>
        </w:rPr>
      </w:pPr>
    </w:p>
    <w:p w14:paraId="148C7CF8" w14:textId="77777777" w:rsidR="00E33AAE" w:rsidRPr="00E33AAE" w:rsidRDefault="00E33AAE" w:rsidP="00E33AAE">
      <w:pPr>
        <w:rPr>
          <w:rFonts w:cs="Tahoma"/>
          <w:lang w:val="es-MX"/>
        </w:rPr>
      </w:pPr>
      <w:r w:rsidRPr="00E33AAE">
        <w:rPr>
          <w:rFonts w:cs="Tahoma"/>
          <w:lang w:val="es-MX"/>
        </w:rPr>
        <w:t>¿Qué dicen los demás creyentes de nuestro matrimonio? ¿Cómo es nuestro testimonio? ¿Qué huella está dejando nuestro matrimonio? ¿Se acuerdan de ustedes los creyentes de otras iglesias? (Hebreos 6:10). Recuerden que lo que siembran, recogerán.</w:t>
      </w:r>
    </w:p>
    <w:p w14:paraId="5C4C8503" w14:textId="77777777" w:rsidR="00255C96" w:rsidRDefault="00255C96" w:rsidP="00255C96">
      <w:pPr>
        <w:rPr>
          <w:rFonts w:cs="Tahoma"/>
          <w:bCs/>
        </w:rPr>
      </w:pPr>
    </w:p>
    <w:p w14:paraId="6BC51A2D" w14:textId="77777777" w:rsidR="00E33AAE" w:rsidRDefault="00E33AAE" w:rsidP="00255C96">
      <w:pPr>
        <w:rPr>
          <w:rFonts w:cs="Tahoma"/>
          <w:bCs/>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17551A82" w14:textId="77777777" w:rsidTr="00927352">
        <w:tc>
          <w:tcPr>
            <w:tcW w:w="9121" w:type="dxa"/>
            <w:shd w:val="clear" w:color="auto" w:fill="D9D9D9" w:themeFill="background1" w:themeFillShade="D9"/>
          </w:tcPr>
          <w:p w14:paraId="26BC0D40"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48B88AAD" w14:textId="77777777" w:rsidTr="00927352">
        <w:tc>
          <w:tcPr>
            <w:tcW w:w="9121" w:type="dxa"/>
          </w:tcPr>
          <w:p w14:paraId="36E6A0EE"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6AACDBDF" w14:textId="77777777" w:rsidR="00533C73" w:rsidRDefault="00533C73" w:rsidP="00533C73">
      <w:pPr>
        <w:rPr>
          <w:rFonts w:eastAsia="Times New Roman" w:cs="Times New Roman"/>
          <w:szCs w:val="24"/>
          <w:lang w:val="es-ES" w:eastAsia="es-MX"/>
        </w:rPr>
      </w:pPr>
    </w:p>
    <w:p w14:paraId="64A1038F" w14:textId="77777777" w:rsidR="00E33AAE" w:rsidRDefault="00E33AAE"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21A873C3" w14:textId="77777777" w:rsidTr="00927352">
        <w:trPr>
          <w:tblHeader/>
        </w:trPr>
        <w:tc>
          <w:tcPr>
            <w:tcW w:w="9121" w:type="dxa"/>
            <w:shd w:val="clear" w:color="auto" w:fill="D2A622"/>
          </w:tcPr>
          <w:p w14:paraId="047BEFBA"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15A1EEF2" w14:textId="77777777" w:rsidTr="00927352">
        <w:tc>
          <w:tcPr>
            <w:tcW w:w="9121" w:type="dxa"/>
          </w:tcPr>
          <w:p w14:paraId="35F7BC5F" w14:textId="77777777" w:rsidR="00E33AAE" w:rsidRPr="00E33AAE" w:rsidRDefault="00E33AAE" w:rsidP="00E33AAE">
            <w:pPr>
              <w:pStyle w:val="Prrafodelista"/>
              <w:numPr>
                <w:ilvl w:val="0"/>
                <w:numId w:val="167"/>
              </w:numPr>
              <w:rPr>
                <w:rFonts w:eastAsia="Times New Roman" w:cs="Tahoma"/>
                <w:bCs/>
                <w:color w:val="000000" w:themeColor="text1"/>
                <w:sz w:val="20"/>
                <w:szCs w:val="20"/>
                <w:lang w:val="es-ES" w:eastAsia="es-MX"/>
              </w:rPr>
            </w:pPr>
            <w:r w:rsidRPr="00E33AAE">
              <w:rPr>
                <w:rFonts w:eastAsia="Times New Roman" w:cs="Tahoma"/>
                <w:bCs/>
                <w:color w:val="000000" w:themeColor="text1"/>
                <w:sz w:val="20"/>
                <w:szCs w:val="20"/>
                <w:lang w:val="es-ES" w:eastAsia="es-MX"/>
              </w:rPr>
              <w:t>Como matrimonio ¿Cuánto tiempo, dinero, servicios y sacrificios han hecho por aquellos que consideras tus hermanos? ¿A quién, actualmente han estado sirviendo con el discipulado?</w:t>
            </w:r>
          </w:p>
          <w:p w14:paraId="2A2706D0" w14:textId="77777777" w:rsidR="00533C73"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p w14:paraId="49AD3A49" w14:textId="77777777" w:rsidR="00E33AAE" w:rsidRPr="00A26C8C" w:rsidRDefault="00E33AAE" w:rsidP="00927352">
            <w:pPr>
              <w:spacing w:line="360" w:lineRule="auto"/>
              <w:rPr>
                <w:rFonts w:eastAsia="Times New Roman" w:cs="Times New Roman"/>
                <w:color w:val="000000" w:themeColor="text1"/>
                <w:sz w:val="20"/>
                <w:szCs w:val="20"/>
                <w:lang w:val="es-ES" w:eastAsia="es-MX"/>
              </w:rPr>
            </w:pPr>
          </w:p>
        </w:tc>
      </w:tr>
      <w:tr w:rsidR="00533C73" w:rsidRPr="00A26C8C" w14:paraId="58401BAF" w14:textId="77777777" w:rsidTr="00927352">
        <w:tc>
          <w:tcPr>
            <w:tcW w:w="9121" w:type="dxa"/>
          </w:tcPr>
          <w:p w14:paraId="6DD9498F" w14:textId="77777777" w:rsidR="00E33AAE" w:rsidRPr="00E33AAE" w:rsidRDefault="00E33AAE" w:rsidP="00E33AAE">
            <w:pPr>
              <w:pStyle w:val="Prrafodelista"/>
              <w:numPr>
                <w:ilvl w:val="0"/>
                <w:numId w:val="167"/>
              </w:numPr>
              <w:rPr>
                <w:rFonts w:eastAsia="Times New Roman" w:cs="Tahoma"/>
                <w:bCs/>
                <w:color w:val="000000" w:themeColor="text1"/>
                <w:sz w:val="20"/>
                <w:szCs w:val="20"/>
                <w:lang w:val="es-ES" w:eastAsia="es-MX"/>
              </w:rPr>
            </w:pPr>
            <w:r w:rsidRPr="00E33AAE">
              <w:rPr>
                <w:rFonts w:eastAsia="Times New Roman" w:cs="Tahoma"/>
                <w:bCs/>
                <w:color w:val="000000" w:themeColor="text1"/>
                <w:sz w:val="20"/>
                <w:szCs w:val="20"/>
                <w:lang w:val="es-ES" w:eastAsia="es-MX"/>
              </w:rPr>
              <w:t>¿Están aprovechando todas las oportunidades a la mano para ser discipulado? ¿Cuáles medios están aprovechando para aprender a crecer como matrimonio? ¿Quién los está discipulando a ustedes actualmente?</w:t>
            </w:r>
          </w:p>
          <w:p w14:paraId="6FBE6D47" w14:textId="77777777" w:rsidR="00533C73"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p w14:paraId="5A7511FE" w14:textId="77777777" w:rsidR="00E33AAE" w:rsidRPr="00A26C8C" w:rsidRDefault="00E33AAE" w:rsidP="00927352">
            <w:pPr>
              <w:spacing w:line="360" w:lineRule="auto"/>
              <w:rPr>
                <w:rFonts w:eastAsia="Times New Roman" w:cs="Times New Roman"/>
                <w:color w:val="000000" w:themeColor="text1"/>
                <w:sz w:val="20"/>
                <w:szCs w:val="20"/>
                <w:lang w:val="es-ES" w:eastAsia="es-MX"/>
              </w:rPr>
            </w:pPr>
          </w:p>
        </w:tc>
      </w:tr>
      <w:tr w:rsidR="00533C73" w:rsidRPr="00A26C8C" w14:paraId="0861DE8C" w14:textId="77777777" w:rsidTr="00927352">
        <w:tc>
          <w:tcPr>
            <w:tcW w:w="9121" w:type="dxa"/>
          </w:tcPr>
          <w:p w14:paraId="55E1501D" w14:textId="77777777" w:rsidR="00E33AAE" w:rsidRPr="00E33AAE" w:rsidRDefault="00E33AAE" w:rsidP="00E33AAE">
            <w:pPr>
              <w:pStyle w:val="Prrafodelista"/>
              <w:numPr>
                <w:ilvl w:val="0"/>
                <w:numId w:val="167"/>
              </w:numPr>
              <w:rPr>
                <w:rFonts w:eastAsia="Times New Roman" w:cs="Tahoma"/>
                <w:bCs/>
                <w:color w:val="000000" w:themeColor="text1"/>
                <w:sz w:val="20"/>
                <w:szCs w:val="20"/>
                <w:lang w:val="es-ES" w:eastAsia="es-MX"/>
              </w:rPr>
            </w:pPr>
            <w:r w:rsidRPr="00E33AAE">
              <w:rPr>
                <w:rFonts w:eastAsia="Times New Roman" w:cs="Tahoma"/>
                <w:bCs/>
                <w:color w:val="000000" w:themeColor="text1"/>
                <w:sz w:val="20"/>
                <w:szCs w:val="20"/>
                <w:lang w:val="es-ES" w:eastAsia="es-MX"/>
              </w:rPr>
              <w:t>¿Han tenido la oportunidad como matrimonio de discipular o mentorear a otros? ¿Cómo se podrían preparar para hacerlo? Haz una lista de tres matrimonios o personas a las cuales se pueden proponer discipular o mentorear</w:t>
            </w:r>
          </w:p>
          <w:p w14:paraId="55CE7960" w14:textId="77777777" w:rsidR="00533C73"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w:t>
            </w:r>
            <w:r w:rsidRPr="00A26C8C">
              <w:rPr>
                <w:rFonts w:eastAsia="Times New Roman" w:cs="Times New Roman"/>
                <w:color w:val="000000" w:themeColor="text1"/>
                <w:sz w:val="20"/>
                <w:szCs w:val="20"/>
                <w:lang w:val="es-ES" w:eastAsia="es-MX"/>
              </w:rPr>
              <w:lastRenderedPageBreak/>
              <w:t>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p w14:paraId="09C93E26" w14:textId="77777777" w:rsidR="00E33AAE" w:rsidRPr="00A26C8C" w:rsidRDefault="00E33AAE" w:rsidP="00927352">
            <w:pPr>
              <w:spacing w:line="360" w:lineRule="auto"/>
              <w:rPr>
                <w:rFonts w:eastAsia="Times New Roman" w:cs="Times New Roman"/>
                <w:color w:val="000000" w:themeColor="text1"/>
                <w:sz w:val="20"/>
                <w:szCs w:val="20"/>
                <w:lang w:val="es-ES" w:eastAsia="es-MX"/>
              </w:rPr>
            </w:pPr>
          </w:p>
        </w:tc>
      </w:tr>
      <w:tr w:rsidR="00533C73" w:rsidRPr="00FE1C64" w14:paraId="1B91D18A" w14:textId="77777777" w:rsidTr="00927352">
        <w:tc>
          <w:tcPr>
            <w:tcW w:w="9121" w:type="dxa"/>
          </w:tcPr>
          <w:p w14:paraId="5FB8012E" w14:textId="02FBF924" w:rsidR="00E33AAE" w:rsidRPr="00E33AAE" w:rsidRDefault="00E33AAE" w:rsidP="00E33AAE">
            <w:pPr>
              <w:pStyle w:val="Prrafodelista"/>
              <w:numPr>
                <w:ilvl w:val="0"/>
                <w:numId w:val="167"/>
              </w:numPr>
              <w:rPr>
                <w:rFonts w:eastAsia="Times New Roman" w:cs="Times New Roman"/>
                <w:sz w:val="20"/>
                <w:szCs w:val="20"/>
                <w:lang w:val="es-ES" w:eastAsia="es-MX"/>
              </w:rPr>
            </w:pPr>
            <w:r w:rsidRPr="00E33AAE">
              <w:rPr>
                <w:rFonts w:eastAsia="Times New Roman" w:cs="Tahoma"/>
                <w:bCs/>
                <w:sz w:val="20"/>
                <w:szCs w:val="20"/>
                <w:lang w:val="es-ES" w:eastAsia="es-MX"/>
              </w:rPr>
              <w:lastRenderedPageBreak/>
              <w:t xml:space="preserve">Si </w:t>
            </w:r>
            <w:r w:rsidRPr="00E33AAE">
              <w:rPr>
                <w:rFonts w:eastAsia="Times New Roman" w:cs="Tahoma"/>
                <w:bCs/>
                <w:color w:val="000000" w:themeColor="text1"/>
                <w:sz w:val="20"/>
                <w:szCs w:val="20"/>
                <w:lang w:val="es-ES" w:eastAsia="es-MX"/>
              </w:rPr>
              <w:t>desean</w:t>
            </w:r>
            <w:r w:rsidRPr="00E33AAE">
              <w:rPr>
                <w:rFonts w:eastAsia="Times New Roman" w:cs="Tahoma"/>
                <w:bCs/>
                <w:sz w:val="20"/>
                <w:szCs w:val="20"/>
                <w:lang w:val="es-ES" w:eastAsia="es-MX"/>
              </w:rPr>
              <w:t xml:space="preserve"> ofrecer su casa para tener ser discipulados en la gracia ¿Qué requisitos se deberían reunir? ¿Cómo se podrían preparar para recibir en su casa a un grupo</w:t>
            </w:r>
            <w:r>
              <w:rPr>
                <w:rFonts w:eastAsia="Times New Roman" w:cs="Tahoma"/>
                <w:bCs/>
                <w:sz w:val="20"/>
                <w:szCs w:val="20"/>
                <w:lang w:val="es-ES" w:eastAsia="es-MX"/>
              </w:rPr>
              <w:t>?</w:t>
            </w:r>
          </w:p>
          <w:p w14:paraId="6ED51D59" w14:textId="77777777" w:rsidR="00533C73" w:rsidRDefault="00533C73" w:rsidP="00E33AAE">
            <w:pPr>
              <w:spacing w:line="360" w:lineRule="auto"/>
              <w:rPr>
                <w:rFonts w:eastAsia="Times New Roman" w:cs="Times New Roman"/>
                <w:sz w:val="20"/>
                <w:szCs w:val="20"/>
                <w:lang w:val="es-ES" w:eastAsia="es-MX"/>
              </w:rPr>
            </w:pPr>
            <w:r w:rsidRPr="00E33AAE">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6D601EFD" w14:textId="1AE509DC" w:rsidR="00E33AAE" w:rsidRPr="00E33AAE" w:rsidRDefault="00E33AAE" w:rsidP="00E33AAE">
            <w:pPr>
              <w:spacing w:line="360" w:lineRule="auto"/>
              <w:rPr>
                <w:rFonts w:eastAsia="Times New Roman" w:cs="Times New Roman"/>
                <w:sz w:val="20"/>
                <w:szCs w:val="20"/>
                <w:lang w:val="es-ES" w:eastAsia="es-MX"/>
              </w:rPr>
            </w:pPr>
          </w:p>
        </w:tc>
      </w:tr>
    </w:tbl>
    <w:p w14:paraId="442057E6"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49BABBCD" w14:textId="77777777" w:rsidTr="00927352">
        <w:tc>
          <w:tcPr>
            <w:tcW w:w="9113" w:type="dxa"/>
            <w:shd w:val="clear" w:color="auto" w:fill="C45911" w:themeFill="accent2" w:themeFillShade="BF"/>
          </w:tcPr>
          <w:p w14:paraId="27D8F84F"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57F288A2" w14:textId="77777777" w:rsidTr="00927352">
        <w:tc>
          <w:tcPr>
            <w:tcW w:w="9113" w:type="dxa"/>
          </w:tcPr>
          <w:p w14:paraId="1BC37DCB" w14:textId="77777777" w:rsidR="00533C73" w:rsidRPr="00A26C8C" w:rsidRDefault="00533C73" w:rsidP="00927352">
            <w:pPr>
              <w:ind w:left="879" w:hanging="879"/>
              <w:rPr>
                <w:rFonts w:eastAsia="Times New Roman" w:cs="Times New Roman"/>
                <w:sz w:val="10"/>
                <w:szCs w:val="10"/>
                <w:lang w:val="es-ES" w:eastAsia="es-MX"/>
              </w:rPr>
            </w:pPr>
          </w:p>
          <w:p w14:paraId="26ADC11E" w14:textId="3E42AA34" w:rsidR="00E33AAE" w:rsidRPr="00E33AAE" w:rsidRDefault="00E33AAE" w:rsidP="00E33AAE">
            <w:pPr>
              <w:ind w:left="879" w:hanging="879"/>
              <w:jc w:val="left"/>
              <w:rPr>
                <w:rFonts w:eastAsia="Times New Roman" w:cs="Times New Roman"/>
                <w:sz w:val="20"/>
                <w:szCs w:val="20"/>
                <w:lang w:val="es-MX" w:eastAsia="es-MX"/>
              </w:rPr>
            </w:pPr>
            <w:r w:rsidRPr="00E33AAE">
              <w:rPr>
                <w:rFonts w:eastAsia="Times New Roman" w:cs="Times New Roman"/>
                <w:sz w:val="20"/>
                <w:szCs w:val="20"/>
                <w:lang w:val="es-MX" w:eastAsia="es-MX"/>
              </w:rPr>
              <w:t xml:space="preserve">Navarrete, Pablo. (2019). </w:t>
            </w:r>
            <w:r w:rsidRPr="00E33AAE">
              <w:rPr>
                <w:rFonts w:eastAsia="Times New Roman" w:cs="Times New Roman"/>
                <w:b/>
                <w:bCs/>
                <w:i/>
                <w:iCs/>
                <w:sz w:val="20"/>
                <w:szCs w:val="20"/>
                <w:lang w:val="es-MX" w:eastAsia="es-MX"/>
              </w:rPr>
              <w:t>Aquila y Priscila: Modelo de Servicio Matrimonial.</w:t>
            </w:r>
            <w:r w:rsidRPr="00E33AAE">
              <w:rPr>
                <w:rFonts w:eastAsia="Times New Roman" w:cs="Times New Roman"/>
                <w:sz w:val="20"/>
                <w:szCs w:val="20"/>
                <w:lang w:val="es-MX" w:eastAsia="es-MX"/>
              </w:rPr>
              <w:t xml:space="preserve"> </w:t>
            </w:r>
            <w:hyperlink r:id="rId37" w:history="1">
              <w:r w:rsidRPr="00E33AAE">
                <w:rPr>
                  <w:rStyle w:val="Hipervnculo"/>
                  <w:rFonts w:eastAsia="Times New Roman" w:cs="Times New Roman"/>
                  <w:sz w:val="20"/>
                  <w:szCs w:val="20"/>
                  <w:lang w:val="es-MX" w:eastAsia="es-MX"/>
                </w:rPr>
                <w:t>https://www.ibgschile.com/sermon/aquila-y-priscila-modelo-de-servicio-matrimonial-hno-pablo-navarrete/</w:t>
              </w:r>
            </w:hyperlink>
          </w:p>
          <w:p w14:paraId="61C9A3F4" w14:textId="1E8870EC" w:rsidR="00E33AAE" w:rsidRPr="00E33AAE" w:rsidRDefault="00E33AAE" w:rsidP="00E33AAE">
            <w:pPr>
              <w:ind w:left="879" w:hanging="879"/>
              <w:jc w:val="left"/>
              <w:rPr>
                <w:rFonts w:eastAsia="Times New Roman" w:cs="Times New Roman"/>
                <w:sz w:val="20"/>
                <w:szCs w:val="20"/>
                <w:lang w:val="es-MX" w:eastAsia="es-MX"/>
              </w:rPr>
            </w:pPr>
            <w:r w:rsidRPr="00E33AAE">
              <w:rPr>
                <w:rFonts w:eastAsia="Times New Roman" w:cs="Times New Roman"/>
                <w:b/>
                <w:bCs/>
                <w:i/>
                <w:iCs/>
                <w:sz w:val="20"/>
                <w:szCs w:val="20"/>
                <w:lang w:val="es-MX" w:eastAsia="es-MX"/>
              </w:rPr>
              <w:t>Aquila y Priscila, un matrimonio ejemplar.</w:t>
            </w:r>
            <w:r w:rsidRPr="00E33AAE">
              <w:rPr>
                <w:rFonts w:eastAsia="Times New Roman" w:cs="Times New Roman"/>
                <w:sz w:val="20"/>
                <w:szCs w:val="20"/>
                <w:lang w:val="es-MX" w:eastAsia="es-MX"/>
              </w:rPr>
              <w:t xml:space="preserve"> </w:t>
            </w:r>
            <w:hyperlink r:id="rId38" w:history="1">
              <w:r w:rsidRPr="00E33AAE">
                <w:rPr>
                  <w:rStyle w:val="Hipervnculo"/>
                  <w:rFonts w:eastAsia="Times New Roman" w:cs="Times New Roman"/>
                  <w:sz w:val="20"/>
                  <w:szCs w:val="20"/>
                  <w:lang w:val="es-MX" w:eastAsia="es-MX"/>
                </w:rPr>
                <w:t>https://wol.jw.org/es/wol/d/r4/lp-s/1996925</w:t>
              </w:r>
            </w:hyperlink>
          </w:p>
          <w:p w14:paraId="4BC86102" w14:textId="77777777" w:rsidR="00E33AAE" w:rsidRPr="00E33AAE" w:rsidRDefault="00E33AAE" w:rsidP="00E33AAE">
            <w:pPr>
              <w:ind w:left="879" w:hanging="879"/>
              <w:jc w:val="left"/>
              <w:rPr>
                <w:rFonts w:eastAsia="Times New Roman" w:cs="Times New Roman"/>
                <w:sz w:val="20"/>
                <w:szCs w:val="20"/>
                <w:lang w:val="es-MX" w:eastAsia="es-MX"/>
              </w:rPr>
            </w:pPr>
            <w:bookmarkStart w:id="109" w:name="_Hlk144736549"/>
            <w:r w:rsidRPr="00E33AAE">
              <w:rPr>
                <w:rFonts w:eastAsia="Times New Roman" w:cs="Times New Roman"/>
                <w:sz w:val="20"/>
                <w:szCs w:val="20"/>
                <w:lang w:val="en-US" w:eastAsia="es-MX"/>
              </w:rPr>
              <w:t xml:space="preserve">George, Jim y George, Elizabeth. </w:t>
            </w:r>
            <w:r w:rsidRPr="00E33AAE">
              <w:rPr>
                <w:rFonts w:eastAsia="Times New Roman" w:cs="Times New Roman"/>
                <w:sz w:val="20"/>
                <w:szCs w:val="20"/>
                <w:lang w:val="es-MX" w:eastAsia="es-MX"/>
              </w:rPr>
              <w:t xml:space="preserve">(2014). </w:t>
            </w:r>
            <w:bookmarkEnd w:id="109"/>
            <w:r w:rsidRPr="00E33AAE">
              <w:rPr>
                <w:rFonts w:eastAsia="Times New Roman" w:cs="Times New Roman"/>
                <w:b/>
                <w:bCs/>
                <w:i/>
                <w:iCs/>
                <w:sz w:val="20"/>
                <w:szCs w:val="20"/>
                <w:lang w:val="es-MX" w:eastAsia="es-MX"/>
              </w:rPr>
              <w:t>Una pareja conforme al corazón de Dios.</w:t>
            </w:r>
            <w:r w:rsidRPr="00E33AAE">
              <w:rPr>
                <w:rFonts w:eastAsia="Times New Roman" w:cs="Times New Roman"/>
                <w:sz w:val="20"/>
                <w:szCs w:val="20"/>
                <w:lang w:val="es-MX" w:eastAsia="es-MX"/>
              </w:rPr>
              <w:t xml:space="preserve"> Editorial Portavoz. Michigan, USA</w:t>
            </w:r>
          </w:p>
          <w:p w14:paraId="448FB3D3" w14:textId="77777777" w:rsidR="00533C73" w:rsidRPr="00A26C8C" w:rsidRDefault="00533C73" w:rsidP="00927352">
            <w:pPr>
              <w:ind w:left="879" w:hanging="879"/>
              <w:rPr>
                <w:rFonts w:eastAsia="Times New Roman" w:cs="Times New Roman"/>
                <w:sz w:val="10"/>
                <w:szCs w:val="10"/>
                <w:lang w:val="es-ES" w:eastAsia="es-MX"/>
              </w:rPr>
            </w:pPr>
          </w:p>
        </w:tc>
      </w:tr>
    </w:tbl>
    <w:p w14:paraId="0E7086AC" w14:textId="77777777" w:rsidR="00533C73" w:rsidRDefault="00533C73" w:rsidP="00533C73">
      <w:pPr>
        <w:rPr>
          <w:rFonts w:eastAsia="Times New Roman" w:cs="Times New Roman"/>
          <w:szCs w:val="24"/>
          <w:lang w:val="es-ES" w:eastAsia="es-MX"/>
        </w:rPr>
      </w:pPr>
    </w:p>
    <w:p w14:paraId="0DEB2378" w14:textId="77777777" w:rsidR="00533C73" w:rsidRPr="00B316C0" w:rsidRDefault="00533C73" w:rsidP="00533C73">
      <w:pPr>
        <w:spacing w:after="160" w:line="259" w:lineRule="auto"/>
        <w:jc w:val="left"/>
        <w:rPr>
          <w:rFonts w:ascii="Impact" w:eastAsiaTheme="majorEastAsia" w:hAnsi="Impact" w:cstheme="majorBidi"/>
          <w:color w:val="7F7F7F" w:themeColor="text1" w:themeTint="80"/>
          <w:sz w:val="24"/>
          <w:szCs w:val="32"/>
          <w:lang w:val="en-US" w:eastAsia="es-MX"/>
        </w:rPr>
      </w:pPr>
      <w:r w:rsidRPr="00B316C0">
        <w:rPr>
          <w:color w:val="7F7F7F" w:themeColor="text1" w:themeTint="80"/>
          <w:sz w:val="24"/>
          <w:lang w:val="en-US" w:eastAsia="es-MX"/>
        </w:rPr>
        <w:br w:type="page"/>
      </w:r>
    </w:p>
    <w:p w14:paraId="72DB73E0" w14:textId="34D3795C" w:rsidR="00993AA6" w:rsidRPr="001907B6" w:rsidRDefault="00993AA6" w:rsidP="00993AA6">
      <w:pPr>
        <w:pStyle w:val="Ttulo1"/>
        <w:spacing w:line="240" w:lineRule="auto"/>
        <w:ind w:left="1276" w:right="-91" w:hanging="1276"/>
        <w:rPr>
          <w:rFonts w:eastAsia="Times New Roman"/>
          <w:sz w:val="56"/>
          <w:szCs w:val="56"/>
          <w:lang w:val="es-ES" w:eastAsia="es-MX"/>
        </w:rPr>
      </w:pPr>
      <w:bookmarkStart w:id="110" w:name="_Toc145618753"/>
      <w:r w:rsidRPr="00C60FB4">
        <w:rPr>
          <w:color w:val="7F7F7F" w:themeColor="text1" w:themeTint="80"/>
          <w:sz w:val="24"/>
          <w:lang w:val="es-ES" w:eastAsia="es-MX"/>
        </w:rPr>
        <w:lastRenderedPageBreak/>
        <w:t xml:space="preserve">Lección </w:t>
      </w:r>
      <w:r>
        <w:rPr>
          <w:color w:val="7F7F7F" w:themeColor="text1" w:themeTint="80"/>
          <w:sz w:val="24"/>
          <w:lang w:val="es-ES" w:eastAsia="es-MX"/>
        </w:rPr>
        <w:t>12</w:t>
      </w:r>
      <w:r w:rsidRPr="00C60FB4">
        <w:rPr>
          <w:color w:val="7F7F7F" w:themeColor="text1" w:themeTint="80"/>
          <w:sz w:val="24"/>
          <w:lang w:val="es-ES" w:eastAsia="es-MX"/>
        </w:rPr>
        <w:t>.</w:t>
      </w:r>
      <w:r>
        <w:rPr>
          <w:color w:val="7F7F7F" w:themeColor="text1" w:themeTint="80"/>
          <w:sz w:val="24"/>
          <w:lang w:val="es-ES" w:eastAsia="es-MX"/>
        </w:rPr>
        <w:t xml:space="preserve"> </w:t>
      </w:r>
      <w:r>
        <w:rPr>
          <w:color w:val="7F7F7F" w:themeColor="text1" w:themeTint="80"/>
          <w:sz w:val="24"/>
          <w:lang w:val="es-ES" w:eastAsia="es-MX"/>
        </w:rPr>
        <w:tab/>
      </w:r>
      <w:r w:rsidRPr="00993AA6">
        <w:rPr>
          <w:rFonts w:ascii="Edwardian Script ITC" w:eastAsia="Times New Roman" w:hAnsi="Edwardian Script ITC"/>
          <w:sz w:val="56"/>
          <w:szCs w:val="56"/>
          <w:lang w:val="es-ES" w:eastAsia="es-MX"/>
        </w:rPr>
        <w:t>Previniendo y sanand</w:t>
      </w:r>
      <w:r w:rsidR="0047745B">
        <w:rPr>
          <w:rFonts w:ascii="Edwardian Script ITC" w:eastAsia="Times New Roman" w:hAnsi="Edwardian Script ITC"/>
          <w:sz w:val="56"/>
          <w:szCs w:val="56"/>
          <w:lang w:val="es-ES" w:eastAsia="es-MX"/>
        </w:rPr>
        <w:t xml:space="preserve">o </w:t>
      </w:r>
      <w:r w:rsidRPr="00993AA6">
        <w:rPr>
          <w:rFonts w:eastAsia="Times New Roman"/>
          <w:lang w:val="es-ES" w:eastAsia="es-MX"/>
        </w:rPr>
        <w:t>el rechazo</w:t>
      </w:r>
      <w:bookmarkEnd w:id="110"/>
    </w:p>
    <w:p w14:paraId="67F95D85" w14:textId="77777777" w:rsidR="00993AA6" w:rsidRDefault="00993AA6" w:rsidP="00993AA6">
      <w:pPr>
        <w:spacing w:line="240" w:lineRule="auto"/>
        <w:rPr>
          <w:rFonts w:eastAsia="Times New Roman" w:cs="Times New Roman"/>
          <w:szCs w:val="24"/>
          <w:lang w:val="es-ES" w:eastAsia="es-MX"/>
        </w:rPr>
      </w:pPr>
      <w:r w:rsidRPr="001907B6">
        <w:rPr>
          <w:rFonts w:eastAsia="Times New Roman" w:cs="Times New Roman"/>
          <w:szCs w:val="24"/>
          <w:lang w:val="es-ES" w:eastAsia="es-MX"/>
        </w:rPr>
        <w:t xml:space="preserve">Autor: </w:t>
      </w:r>
      <w:r w:rsidRPr="00993AA6">
        <w:rPr>
          <w:rFonts w:eastAsia="Times New Roman" w:cs="Times New Roman"/>
          <w:b/>
          <w:bCs/>
          <w:spacing w:val="20"/>
          <w:szCs w:val="24"/>
          <w:lang w:val="es-ES" w:eastAsia="es-MX"/>
        </w:rPr>
        <w:t>Ángel Rodríguez G</w:t>
      </w:r>
      <w:r>
        <w:rPr>
          <w:rFonts w:eastAsia="Times New Roman" w:cs="Times New Roman"/>
          <w:b/>
          <w:bCs/>
          <w:spacing w:val="20"/>
          <w:szCs w:val="24"/>
          <w:lang w:val="es-ES" w:eastAsia="es-MX"/>
        </w:rPr>
        <w:t>.</w:t>
      </w:r>
    </w:p>
    <w:p w14:paraId="6485AEFA" w14:textId="77777777" w:rsidR="00993AA6" w:rsidRDefault="00993AA6" w:rsidP="00993AA6">
      <w:pPr>
        <w:rPr>
          <w:rFonts w:eastAsia="Times New Roman" w:cs="Times New Roman"/>
          <w:szCs w:val="24"/>
          <w:lang w:val="es-ES" w:eastAsia="es-MX"/>
        </w:rPr>
      </w:pPr>
    </w:p>
    <w:p w14:paraId="39099180"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0D38099A" w14:textId="77777777" w:rsidTr="00927352">
        <w:tc>
          <w:tcPr>
            <w:tcW w:w="9113" w:type="dxa"/>
            <w:shd w:val="clear" w:color="auto" w:fill="D9D9D9" w:themeFill="background1" w:themeFillShade="D9"/>
          </w:tcPr>
          <w:p w14:paraId="55BB4AF9" w14:textId="2481F409" w:rsidR="002679E7" w:rsidRDefault="002679E7" w:rsidP="00927352">
            <w:pPr>
              <w:rPr>
                <w:rFonts w:eastAsia="Times New Roman" w:cs="Times New Roman"/>
                <w:szCs w:val="24"/>
                <w:lang w:val="es-ES" w:eastAsia="es-MX"/>
              </w:rPr>
            </w:pPr>
            <w:r w:rsidRPr="00C60FB4">
              <w:rPr>
                <w:rFonts w:eastAsia="Times New Roman" w:cs="Times New Roman"/>
                <w:bCs/>
                <w:i/>
                <w:iCs/>
                <w:lang w:val="es-ES" w:eastAsia="es-MX"/>
              </w:rPr>
              <w:t>Texto Bíblico:</w:t>
            </w:r>
            <w:r w:rsidRPr="00C60FB4">
              <w:rPr>
                <w:rFonts w:eastAsia="Times New Roman" w:cs="Times New Roman"/>
                <w:bCs/>
                <w:i/>
                <w:iCs/>
                <w:lang w:val="es-ES" w:eastAsia="es-MX"/>
              </w:rPr>
              <w:tab/>
            </w:r>
            <w:r w:rsidR="00076ED3" w:rsidRPr="00076ED3">
              <w:rPr>
                <w:rFonts w:eastAsia="Times New Roman" w:cs="Times New Roman"/>
                <w:b/>
                <w:i/>
                <w:iCs/>
                <w:lang w:val="es-ES" w:eastAsia="es-MX"/>
              </w:rPr>
              <w:t>Salmo 27:10</w:t>
            </w:r>
          </w:p>
        </w:tc>
      </w:tr>
      <w:tr w:rsidR="00076ED3" w:rsidRPr="00076ED3" w14:paraId="3EB76C7B" w14:textId="77777777" w:rsidTr="00927352">
        <w:tc>
          <w:tcPr>
            <w:tcW w:w="9113" w:type="dxa"/>
          </w:tcPr>
          <w:p w14:paraId="39D515F0" w14:textId="01986C31" w:rsidR="00076ED3" w:rsidRPr="00076ED3" w:rsidRDefault="00076ED3" w:rsidP="00076ED3">
            <w:pPr>
              <w:rPr>
                <w:rFonts w:ascii="Monotype Corsiva" w:eastAsia="Times New Roman" w:hAnsi="Monotype Corsiva" w:cs="Times New Roman"/>
                <w:szCs w:val="24"/>
                <w:lang w:val="es-ES" w:eastAsia="es-MX"/>
              </w:rPr>
            </w:pPr>
            <w:r w:rsidRPr="00076ED3">
              <w:rPr>
                <w:rFonts w:ascii="Monotype Corsiva" w:hAnsi="Monotype Corsiva" w:cstheme="majorBidi"/>
                <w:sz w:val="24"/>
                <w:szCs w:val="24"/>
              </w:rPr>
              <w:t>Aunque mi padre y mi madre me dejaran, con todo, Jehová me recogerá</w:t>
            </w:r>
          </w:p>
        </w:tc>
      </w:tr>
    </w:tbl>
    <w:p w14:paraId="1DC991CA" w14:textId="77777777" w:rsidR="002679E7" w:rsidRDefault="002679E7" w:rsidP="002679E7">
      <w:pPr>
        <w:rPr>
          <w:rFonts w:eastAsia="Times New Roman" w:cs="Times New Roman"/>
          <w:szCs w:val="24"/>
          <w:lang w:val="es-ES" w:eastAsia="es-MX"/>
        </w:rPr>
      </w:pPr>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13"/>
      </w:tblGrid>
      <w:tr w:rsidR="002679E7" w14:paraId="3C8DBEBC" w14:textId="77777777" w:rsidTr="00927352">
        <w:tc>
          <w:tcPr>
            <w:tcW w:w="9113" w:type="dxa"/>
            <w:shd w:val="clear" w:color="auto" w:fill="D2A622"/>
          </w:tcPr>
          <w:p w14:paraId="58EAA376" w14:textId="77777777" w:rsidR="002679E7" w:rsidRDefault="002679E7" w:rsidP="00927352">
            <w:pPr>
              <w:rPr>
                <w:rFonts w:eastAsia="Times New Roman" w:cs="Times New Roman"/>
                <w:szCs w:val="24"/>
                <w:lang w:val="es-ES" w:eastAsia="es-MX"/>
              </w:rPr>
            </w:pPr>
            <w:r w:rsidRPr="00C60FB4">
              <w:rPr>
                <w:rFonts w:eastAsia="Times New Roman" w:cs="Times New Roman"/>
                <w:b/>
                <w:color w:val="000000" w:themeColor="text1"/>
                <w:lang w:val="es-ES" w:eastAsia="es-MX"/>
              </w:rPr>
              <w:t>Objetivo:</w:t>
            </w:r>
          </w:p>
        </w:tc>
      </w:tr>
      <w:tr w:rsidR="002679E7" w14:paraId="7F205268" w14:textId="77777777" w:rsidTr="00927352">
        <w:tc>
          <w:tcPr>
            <w:tcW w:w="9113" w:type="dxa"/>
          </w:tcPr>
          <w:p w14:paraId="24656815" w14:textId="77777777" w:rsidR="00076ED3" w:rsidRPr="00076ED3" w:rsidRDefault="0047745B" w:rsidP="00927352">
            <w:pPr>
              <w:pStyle w:val="Prrafodelista"/>
              <w:numPr>
                <w:ilvl w:val="0"/>
                <w:numId w:val="98"/>
              </w:numPr>
              <w:ind w:left="312" w:hanging="312"/>
              <w:rPr>
                <w:rFonts w:eastAsia="Times New Roman" w:cs="Times New Roman"/>
                <w:szCs w:val="24"/>
                <w:lang w:val="es-ES" w:eastAsia="es-MX"/>
              </w:rPr>
            </w:pPr>
            <w:r>
              <w:rPr>
                <w:rFonts w:eastAsia="Times New Roman" w:cs="Tahoma"/>
                <w:b/>
                <w:lang w:eastAsia="es-MX"/>
              </w:rPr>
              <w:t>Descubrir</w:t>
            </w:r>
            <w:r w:rsidR="002679E7" w:rsidRPr="00505692">
              <w:rPr>
                <w:rFonts w:eastAsia="Times New Roman" w:cs="Tahoma"/>
                <w:b/>
                <w:lang w:val="es-ES" w:eastAsia="es-MX"/>
              </w:rPr>
              <w:t xml:space="preserve"> </w:t>
            </w:r>
            <w:r w:rsidRPr="0047745B">
              <w:rPr>
                <w:rFonts w:eastAsia="Times New Roman" w:cs="Tahoma"/>
                <w:bCs/>
                <w:lang w:val="es-ES" w:eastAsia="es-MX"/>
              </w:rPr>
              <w:t>si en el matrimonio hay alguna herida de rechazo</w:t>
            </w:r>
            <w:r w:rsidR="00076ED3">
              <w:rPr>
                <w:rFonts w:eastAsia="Times New Roman" w:cs="Tahoma"/>
                <w:bCs/>
                <w:lang w:val="es-ES" w:eastAsia="es-MX"/>
              </w:rPr>
              <w:t>.</w:t>
            </w:r>
          </w:p>
          <w:p w14:paraId="74158B73" w14:textId="77777777" w:rsidR="00076ED3" w:rsidRPr="00076ED3" w:rsidRDefault="00076ED3" w:rsidP="00927352">
            <w:pPr>
              <w:pStyle w:val="Prrafodelista"/>
              <w:numPr>
                <w:ilvl w:val="0"/>
                <w:numId w:val="98"/>
              </w:numPr>
              <w:ind w:left="312" w:hanging="312"/>
              <w:rPr>
                <w:rFonts w:eastAsia="Times New Roman" w:cs="Times New Roman"/>
                <w:szCs w:val="24"/>
                <w:lang w:val="es-ES" w:eastAsia="es-MX"/>
              </w:rPr>
            </w:pPr>
            <w:r w:rsidRPr="00076ED3">
              <w:rPr>
                <w:rFonts w:eastAsia="Times New Roman" w:cs="Tahoma"/>
                <w:b/>
                <w:lang w:eastAsia="es-MX"/>
              </w:rPr>
              <w:t>Trabajar</w:t>
            </w:r>
            <w:r w:rsidR="0047745B" w:rsidRPr="0047745B">
              <w:rPr>
                <w:rFonts w:eastAsia="Times New Roman" w:cs="Tahoma"/>
                <w:bCs/>
                <w:lang w:val="es-ES" w:eastAsia="es-MX"/>
              </w:rPr>
              <w:t xml:space="preserve"> para sanar</w:t>
            </w:r>
            <w:r>
              <w:rPr>
                <w:rFonts w:eastAsia="Times New Roman" w:cs="Tahoma"/>
                <w:bCs/>
                <w:lang w:val="es-ES" w:eastAsia="es-MX"/>
              </w:rPr>
              <w:t xml:space="preserve"> </w:t>
            </w:r>
            <w:r w:rsidR="0047745B" w:rsidRPr="0047745B">
              <w:rPr>
                <w:rFonts w:eastAsia="Times New Roman" w:cs="Tahoma"/>
                <w:bCs/>
                <w:lang w:val="es-ES" w:eastAsia="es-MX"/>
              </w:rPr>
              <w:t>la</w:t>
            </w:r>
            <w:r>
              <w:rPr>
                <w:rFonts w:eastAsia="Times New Roman" w:cs="Tahoma"/>
                <w:bCs/>
                <w:lang w:val="es-ES" w:eastAsia="es-MX"/>
              </w:rPr>
              <w:t>s heridas en el matrimonio.</w:t>
            </w:r>
          </w:p>
          <w:p w14:paraId="24DAF61C" w14:textId="1B19EFB9" w:rsidR="002679E7" w:rsidRPr="00505692" w:rsidRDefault="00076ED3" w:rsidP="00927352">
            <w:pPr>
              <w:pStyle w:val="Prrafodelista"/>
              <w:numPr>
                <w:ilvl w:val="0"/>
                <w:numId w:val="98"/>
              </w:numPr>
              <w:ind w:left="312" w:hanging="312"/>
              <w:rPr>
                <w:rFonts w:eastAsia="Times New Roman" w:cs="Times New Roman"/>
                <w:szCs w:val="24"/>
                <w:lang w:val="es-ES" w:eastAsia="es-MX"/>
              </w:rPr>
            </w:pPr>
            <w:r w:rsidRPr="00076ED3">
              <w:rPr>
                <w:rFonts w:eastAsia="Times New Roman" w:cs="Tahoma"/>
                <w:b/>
                <w:lang w:eastAsia="es-MX"/>
              </w:rPr>
              <w:t>T</w:t>
            </w:r>
            <w:r w:rsidR="0047745B" w:rsidRPr="00076ED3">
              <w:rPr>
                <w:rFonts w:eastAsia="Times New Roman" w:cs="Tahoma"/>
                <w:b/>
                <w:lang w:eastAsia="es-MX"/>
              </w:rPr>
              <w:t>rabajar</w:t>
            </w:r>
            <w:r w:rsidR="0047745B" w:rsidRPr="0047745B">
              <w:rPr>
                <w:rFonts w:eastAsia="Times New Roman" w:cs="Tahoma"/>
                <w:bCs/>
                <w:lang w:val="es-ES" w:eastAsia="es-MX"/>
              </w:rPr>
              <w:t xml:space="preserve"> juntos para evitar que nuestros hijos sufran rechazo</w:t>
            </w:r>
            <w:r w:rsidR="002679E7" w:rsidRPr="00505692">
              <w:rPr>
                <w:rFonts w:eastAsia="Times New Roman" w:cs="Tahoma"/>
                <w:bCs/>
                <w:i/>
                <w:iCs/>
                <w:lang w:val="es-ES" w:eastAsia="es-MX"/>
              </w:rPr>
              <w:t>.</w:t>
            </w:r>
          </w:p>
        </w:tc>
      </w:tr>
    </w:tbl>
    <w:p w14:paraId="16064F81" w14:textId="77777777" w:rsidR="002679E7" w:rsidRDefault="002679E7" w:rsidP="002679E7">
      <w:pPr>
        <w:rPr>
          <w:rFonts w:eastAsia="Times New Roman" w:cs="Times New Roman"/>
          <w:szCs w:val="24"/>
          <w:lang w:val="es-ES" w:eastAsia="es-MX"/>
        </w:rPr>
      </w:pPr>
    </w:p>
    <w:p w14:paraId="1436AD83" w14:textId="77777777" w:rsidR="006B7271" w:rsidRPr="00533C73" w:rsidRDefault="006B7271" w:rsidP="00A50AB9">
      <w:pPr>
        <w:rPr>
          <w:lang w:val="es-ES"/>
        </w:rPr>
      </w:pPr>
    </w:p>
    <w:p w14:paraId="454A069F" w14:textId="0283943B" w:rsidR="00886D6B" w:rsidRPr="00A50AB9" w:rsidRDefault="00F66BA5" w:rsidP="00A50AB9">
      <w:pPr>
        <w:pStyle w:val="Ttulo2"/>
        <w:rPr>
          <w:lang w:val="es-ES"/>
        </w:rPr>
      </w:pPr>
      <w:bookmarkStart w:id="111" w:name="_Toc145618754"/>
      <w:r w:rsidRPr="00A50AB9">
        <w:rPr>
          <w:lang w:val="es-ES"/>
        </w:rPr>
        <w:t>12.1</w:t>
      </w:r>
      <w:r w:rsidR="00A50AB9">
        <w:rPr>
          <w:lang w:val="es-ES"/>
        </w:rPr>
        <w:tab/>
      </w:r>
      <w:r w:rsidR="00886D6B" w:rsidRPr="00A50AB9">
        <w:rPr>
          <w:lang w:val="es-ES"/>
        </w:rPr>
        <w:t>Introducción</w:t>
      </w:r>
      <w:bookmarkEnd w:id="111"/>
    </w:p>
    <w:p w14:paraId="4518276E" w14:textId="77777777" w:rsidR="00076ED3" w:rsidRDefault="00076ED3" w:rsidP="00076ED3">
      <w:pPr>
        <w:rPr>
          <w:lang w:val="es-MX"/>
        </w:rPr>
      </w:pPr>
      <w:r w:rsidRPr="00076ED3">
        <w:rPr>
          <w:lang w:val="es-MX"/>
        </w:rPr>
        <w:t>Todas las personas, incluidos los hijos de Dios podemos experimentar el rechazo de amigos y familiares o de personas no tan cercanas. En ocasiones no estamos conscientes de que guardamos profundas heridas a causa del rechazo y así llegamos nuestro matrimonio.</w:t>
      </w:r>
    </w:p>
    <w:p w14:paraId="58A63143" w14:textId="77777777" w:rsidR="00076ED3" w:rsidRPr="00076ED3" w:rsidRDefault="00076ED3" w:rsidP="00076ED3">
      <w:pPr>
        <w:rPr>
          <w:lang w:val="es-MX"/>
        </w:rPr>
      </w:pPr>
    </w:p>
    <w:p w14:paraId="4AAD720A" w14:textId="7ABCB239" w:rsidR="00076ED3" w:rsidRDefault="00076ED3" w:rsidP="00076ED3">
      <w:pPr>
        <w:rPr>
          <w:lang w:val="es-MX"/>
        </w:rPr>
      </w:pPr>
      <w:r w:rsidRPr="00076ED3">
        <w:rPr>
          <w:lang w:val="es-MX"/>
        </w:rPr>
        <w:t>Pero esas heridas estorban nuestro desarrollo espiritual y por consecuencia afectan de manera grave a nuestro matrimonio, a nuestra familia y a nuestras relaciones</w:t>
      </w:r>
      <w:r>
        <w:rPr>
          <w:lang w:val="es-MX"/>
        </w:rPr>
        <w:t>.</w:t>
      </w:r>
    </w:p>
    <w:p w14:paraId="21F66A76" w14:textId="77777777" w:rsidR="00076ED3" w:rsidRPr="00076ED3" w:rsidRDefault="00076ED3" w:rsidP="00076ED3">
      <w:pPr>
        <w:rPr>
          <w:lang w:val="es-MX"/>
        </w:rPr>
      </w:pPr>
    </w:p>
    <w:p w14:paraId="7AFCC39E" w14:textId="055F0457" w:rsidR="00076ED3" w:rsidRPr="00076ED3" w:rsidRDefault="00076ED3" w:rsidP="00076ED3">
      <w:pPr>
        <w:rPr>
          <w:lang w:val="es-MX"/>
        </w:rPr>
      </w:pPr>
      <w:r w:rsidRPr="00076ED3">
        <w:rPr>
          <w:lang w:val="es-MX"/>
        </w:rPr>
        <w:t>Por ello, es importante que seamos capaces de identificar los síntomas que nos puedan permitir saber si estamos sufriendo por causa de la herida del rechazo. Y conocer además ¿Cómo podemos sanar del rechazo? Y ¿Cómo podemos evitar que nuestro cónyuge y nuestros hijos crezcan con ese tipo de herida? De eso se trata nuestra lección</w:t>
      </w:r>
      <w:r>
        <w:rPr>
          <w:lang w:val="es-MX"/>
        </w:rPr>
        <w:t>.</w:t>
      </w:r>
    </w:p>
    <w:p w14:paraId="0720AE6C" w14:textId="77777777" w:rsidR="00A50AB9" w:rsidRPr="00A50AB9" w:rsidRDefault="00A50AB9" w:rsidP="00A50AB9">
      <w:pPr>
        <w:ind w:left="360"/>
        <w:rPr>
          <w:lang w:val="es-MX"/>
        </w:rPr>
      </w:pPr>
    </w:p>
    <w:p w14:paraId="0C39BD6A" w14:textId="5AF71D12" w:rsidR="00886D6B" w:rsidRPr="00A50AB9" w:rsidRDefault="00F66BA5" w:rsidP="00A50AB9">
      <w:pPr>
        <w:pStyle w:val="Ttulo2"/>
        <w:rPr>
          <w:lang w:val="es-ES"/>
        </w:rPr>
      </w:pPr>
      <w:bookmarkStart w:id="112" w:name="_Toc145618755"/>
      <w:r w:rsidRPr="00A50AB9">
        <w:rPr>
          <w:lang w:val="es-ES"/>
        </w:rPr>
        <w:t>12.</w:t>
      </w:r>
      <w:r w:rsidR="00A50AB9">
        <w:rPr>
          <w:lang w:val="es-ES"/>
        </w:rPr>
        <w:t>2</w:t>
      </w:r>
      <w:r w:rsidR="00A50AB9">
        <w:rPr>
          <w:lang w:val="es-ES"/>
        </w:rPr>
        <w:tab/>
      </w:r>
      <w:r w:rsidR="00886D6B" w:rsidRPr="00A50AB9">
        <w:rPr>
          <w:lang w:val="es-ES"/>
        </w:rPr>
        <w:t>Desarrollo</w:t>
      </w:r>
      <w:bookmarkEnd w:id="112"/>
    </w:p>
    <w:p w14:paraId="5B96423B" w14:textId="27167FEE" w:rsidR="00FB260F" w:rsidRPr="00A50AB9" w:rsidRDefault="00F66BA5" w:rsidP="002613F5">
      <w:pPr>
        <w:pStyle w:val="Ttulo3"/>
      </w:pPr>
      <w:bookmarkStart w:id="113" w:name="_Toc145618756"/>
      <w:r w:rsidRPr="00A50AB9">
        <w:t>12.</w:t>
      </w:r>
      <w:r w:rsidR="00FB260F" w:rsidRPr="00A50AB9">
        <w:t xml:space="preserve">2.1 </w:t>
      </w:r>
      <w:r w:rsidR="00A50AB9">
        <w:tab/>
      </w:r>
      <w:r w:rsidR="00076ED3" w:rsidRPr="00076ED3">
        <w:t>Qu</w:t>
      </w:r>
      <w:r w:rsidR="00076ED3">
        <w:t>é</w:t>
      </w:r>
      <w:r w:rsidR="00076ED3" w:rsidRPr="00076ED3">
        <w:t xml:space="preserve"> es la herida del rechazo</w:t>
      </w:r>
      <w:bookmarkEnd w:id="113"/>
    </w:p>
    <w:p w14:paraId="639CE67C" w14:textId="7BFC6AEA" w:rsidR="00076ED3" w:rsidRPr="00076ED3" w:rsidRDefault="00076ED3" w:rsidP="00076ED3">
      <w:pPr>
        <w:rPr>
          <w:lang w:val="es-MX"/>
        </w:rPr>
      </w:pPr>
      <w:r w:rsidRPr="00076ED3">
        <w:rPr>
          <w:lang w:val="es-MX"/>
        </w:rPr>
        <w:t>Sara Sanchis (2023) declara que</w:t>
      </w:r>
      <w:r>
        <w:rPr>
          <w:lang w:val="es-MX"/>
        </w:rPr>
        <w:t>:</w:t>
      </w:r>
    </w:p>
    <w:p w14:paraId="15431E02" w14:textId="77777777" w:rsidR="00076ED3" w:rsidRPr="00076ED3" w:rsidRDefault="00076ED3" w:rsidP="00076ED3">
      <w:pPr>
        <w:pStyle w:val="Cita"/>
        <w:ind w:right="49"/>
        <w:rPr>
          <w:lang w:val="es-MX"/>
        </w:rPr>
      </w:pPr>
      <w:r w:rsidRPr="00076ED3">
        <w:rPr>
          <w:lang w:val="es-MX"/>
        </w:rPr>
        <w:t>La herida del rechazo es aquella provocada a nivel emocional en el interior de una persona que ha sufrido cierta experiencia de rechazo en su relación con una o más personas significativas de su entorno y que le ha provocado un grandísimo dolor emocional. Aunque estas heridas pueden ser provocadas por diferentes personas, en la mayor parte de los casos la herida del rechazo tiene su origen en la experiencia primaria con los padres y se reproduce posteriormente en otros tipos de relaciones futuras como la pareja, los amigos, el jefe, etc.</w:t>
      </w:r>
    </w:p>
    <w:p w14:paraId="4CA8A665" w14:textId="77777777" w:rsidR="00076ED3" w:rsidRDefault="00076ED3" w:rsidP="00076ED3">
      <w:pPr>
        <w:rPr>
          <w:lang w:val="es-MX"/>
        </w:rPr>
      </w:pPr>
    </w:p>
    <w:p w14:paraId="4AE2E8F9" w14:textId="6B0C29B3" w:rsidR="00076ED3" w:rsidRPr="00076ED3" w:rsidRDefault="00076ED3" w:rsidP="00076ED3">
      <w:pPr>
        <w:rPr>
          <w:lang w:val="es-MX"/>
        </w:rPr>
      </w:pPr>
      <w:r w:rsidRPr="00076ED3">
        <w:rPr>
          <w:lang w:val="es-MX"/>
        </w:rPr>
        <w:t>Gema Sánchez (2022) menciona que:</w:t>
      </w:r>
    </w:p>
    <w:p w14:paraId="7E1085C6" w14:textId="771A64AB" w:rsidR="00076ED3" w:rsidRPr="00076ED3" w:rsidRDefault="00076ED3" w:rsidP="00076ED3">
      <w:pPr>
        <w:pStyle w:val="Cita"/>
        <w:ind w:right="49"/>
        <w:rPr>
          <w:lang w:val="es-MX"/>
        </w:rPr>
      </w:pPr>
      <w:r w:rsidRPr="00076ED3">
        <w:rPr>
          <w:lang w:val="es-MX"/>
        </w:rPr>
        <w:lastRenderedPageBreak/>
        <w:t xml:space="preserve">Rechazar significa resistir, despreciar o denegar, lo que podemos traducir en “no querer” a algo o alguien. Esta herida nace del rechazo de los padres hacia su hijo o en ocasiones, del sentirse rechazado por los progenitores, sin haber intención por parte de estos. </w:t>
      </w:r>
    </w:p>
    <w:p w14:paraId="20E161AC" w14:textId="77777777" w:rsidR="0010373C" w:rsidRPr="00076ED3" w:rsidRDefault="0010373C" w:rsidP="0010373C">
      <w:pPr>
        <w:rPr>
          <w:lang w:val="es-MX"/>
        </w:rPr>
      </w:pPr>
    </w:p>
    <w:p w14:paraId="67A6BA25" w14:textId="5A44C650" w:rsidR="00F9457A" w:rsidRPr="0010373C" w:rsidRDefault="00F66BA5" w:rsidP="002613F5">
      <w:pPr>
        <w:pStyle w:val="Ttulo3"/>
      </w:pPr>
      <w:bookmarkStart w:id="114" w:name="_Toc145618757"/>
      <w:r w:rsidRPr="0010373C">
        <w:t>12.</w:t>
      </w:r>
      <w:r w:rsidR="00B445B4" w:rsidRPr="0010373C">
        <w:t xml:space="preserve">2.2 </w:t>
      </w:r>
      <w:r w:rsidR="0010373C">
        <w:tab/>
      </w:r>
      <w:r w:rsidR="00076ED3" w:rsidRPr="00076ED3">
        <w:t>Casos en la Biblia de personajes que sufrieron algún tipo de rechazo</w:t>
      </w:r>
      <w:bookmarkEnd w:id="114"/>
    </w:p>
    <w:p w14:paraId="570285E3" w14:textId="2907E90F" w:rsidR="00076ED3" w:rsidRPr="00076ED3" w:rsidRDefault="00076ED3" w:rsidP="00076ED3">
      <w:pPr>
        <w:rPr>
          <w:lang w:val="es-MX"/>
        </w:rPr>
      </w:pPr>
      <w:r w:rsidRPr="00076ED3">
        <w:rPr>
          <w:lang w:val="es-MX"/>
        </w:rPr>
        <w:t>En la Biblia, encontramos varios ejemplos de personajes bíblicos que también experimentaron el rechazo y cómo Dios los ayudó a superarlo.</w:t>
      </w:r>
    </w:p>
    <w:p w14:paraId="16D72797" w14:textId="28AC6432" w:rsidR="00076ED3" w:rsidRPr="00076ED3" w:rsidRDefault="00076ED3" w:rsidP="00076ED3">
      <w:pPr>
        <w:pStyle w:val="Prrafodelista"/>
        <w:numPr>
          <w:ilvl w:val="0"/>
          <w:numId w:val="168"/>
        </w:numPr>
        <w:rPr>
          <w:lang w:val="es-MX"/>
        </w:rPr>
      </w:pPr>
      <w:r w:rsidRPr="00076ED3">
        <w:rPr>
          <w:lang w:val="es-MX"/>
        </w:rPr>
        <w:t>David sufrió el rechazo de sus hermanos y del rey Saúl</w:t>
      </w:r>
    </w:p>
    <w:p w14:paraId="57168254" w14:textId="3CD549D3" w:rsidR="00076ED3" w:rsidRPr="00076ED3" w:rsidRDefault="00076ED3" w:rsidP="00076ED3">
      <w:pPr>
        <w:pStyle w:val="Prrafodelista"/>
        <w:numPr>
          <w:ilvl w:val="0"/>
          <w:numId w:val="168"/>
        </w:numPr>
        <w:rPr>
          <w:lang w:val="es-MX"/>
        </w:rPr>
      </w:pPr>
      <w:r w:rsidRPr="00076ED3">
        <w:rPr>
          <w:lang w:val="es-MX"/>
        </w:rPr>
        <w:t>José sufrió el rechazo de sus hermanos</w:t>
      </w:r>
    </w:p>
    <w:p w14:paraId="1592AC61" w14:textId="4AC976CC" w:rsidR="00076ED3" w:rsidRPr="00076ED3" w:rsidRDefault="00076ED3" w:rsidP="00076ED3">
      <w:pPr>
        <w:pStyle w:val="Prrafodelista"/>
        <w:numPr>
          <w:ilvl w:val="0"/>
          <w:numId w:val="168"/>
        </w:numPr>
        <w:rPr>
          <w:lang w:val="es-MX"/>
        </w:rPr>
      </w:pPr>
      <w:r w:rsidRPr="00076ED3">
        <w:rPr>
          <w:lang w:val="es-MX"/>
        </w:rPr>
        <w:t>Jesús sufrió el rechazo del pueblo judío, de los líderes religiosos y de los propios gobernantes. Jesús mismo expresó su dolor ante el rechazo. Está en la Biblia</w:t>
      </w:r>
    </w:p>
    <w:p w14:paraId="36EBD33D" w14:textId="3063A275" w:rsidR="00076ED3" w:rsidRPr="00076ED3" w:rsidRDefault="00076ED3" w:rsidP="00076ED3">
      <w:pPr>
        <w:pStyle w:val="Prrafodelista"/>
        <w:numPr>
          <w:ilvl w:val="1"/>
          <w:numId w:val="168"/>
        </w:numPr>
        <w:rPr>
          <w:lang w:val="es-MX"/>
        </w:rPr>
      </w:pPr>
      <w:r w:rsidRPr="00076ED3">
        <w:rPr>
          <w:lang w:val="es-MX"/>
        </w:rPr>
        <w:t>Lucas 13:34, “¡Jerusalén, Jerusalén, que matas a los profetas, y apedreas a los que te son enviados! ¡Cuántas veces quise juntar a tus hijos, como la gallina a sus polluelos debajo de sus alas, y no quisiste!”</w:t>
      </w:r>
    </w:p>
    <w:p w14:paraId="1013A860" w14:textId="492817E1" w:rsidR="00076ED3" w:rsidRPr="00076ED3" w:rsidRDefault="00076ED3" w:rsidP="00076ED3">
      <w:pPr>
        <w:pStyle w:val="Prrafodelista"/>
        <w:numPr>
          <w:ilvl w:val="1"/>
          <w:numId w:val="168"/>
        </w:numPr>
        <w:rPr>
          <w:lang w:val="es-MX"/>
        </w:rPr>
      </w:pPr>
      <w:r w:rsidRPr="00076ED3">
        <w:rPr>
          <w:lang w:val="es-MX"/>
        </w:rPr>
        <w:t>Marcos 12:10 ¿Ni aun esta escritura habéis leído: La piedra que desecharon los edificadores Ha venido a ser cabeza del ángulo</w:t>
      </w:r>
    </w:p>
    <w:p w14:paraId="5D2F1CDA" w14:textId="43966FE4" w:rsidR="00076ED3" w:rsidRPr="00076ED3" w:rsidRDefault="00076ED3" w:rsidP="00076ED3">
      <w:pPr>
        <w:pStyle w:val="Prrafodelista"/>
        <w:numPr>
          <w:ilvl w:val="1"/>
          <w:numId w:val="168"/>
        </w:numPr>
        <w:rPr>
          <w:lang w:val="es-MX"/>
        </w:rPr>
      </w:pPr>
      <w:r w:rsidRPr="00076ED3">
        <w:rPr>
          <w:lang w:val="es-MX"/>
        </w:rPr>
        <w:t>Juan 15:8 Si el mundo os aborrece, sabed que a mí me ha aborrecido antes que a vosotros</w:t>
      </w:r>
    </w:p>
    <w:p w14:paraId="7372B6F3" w14:textId="74D35589" w:rsidR="00076ED3" w:rsidRPr="00076ED3" w:rsidRDefault="00076ED3" w:rsidP="00076ED3">
      <w:pPr>
        <w:pStyle w:val="Prrafodelista"/>
        <w:numPr>
          <w:ilvl w:val="1"/>
          <w:numId w:val="168"/>
        </w:numPr>
        <w:rPr>
          <w:lang w:val="es-MX"/>
        </w:rPr>
      </w:pPr>
      <w:r w:rsidRPr="00076ED3">
        <w:rPr>
          <w:lang w:val="es-MX"/>
        </w:rPr>
        <w:t>Isaías 53:3, “Despreciado y desechado entre los hombres, varón de dolores, experimentado en quebranto; y como que escondimos de él el rostro, fue menospreciado, y no lo estimamos”.</w:t>
      </w:r>
    </w:p>
    <w:p w14:paraId="12E18DBA" w14:textId="7C186362" w:rsidR="00076ED3" w:rsidRPr="00076ED3" w:rsidRDefault="00076ED3" w:rsidP="00076ED3">
      <w:pPr>
        <w:pStyle w:val="Prrafodelista"/>
        <w:numPr>
          <w:ilvl w:val="0"/>
          <w:numId w:val="168"/>
        </w:numPr>
        <w:rPr>
          <w:lang w:val="es-MX"/>
        </w:rPr>
      </w:pPr>
      <w:r w:rsidRPr="00076ED3">
        <w:rPr>
          <w:lang w:val="es-MX"/>
        </w:rPr>
        <w:t>Pablo sufrió el rechazo de los judíos</w:t>
      </w:r>
    </w:p>
    <w:p w14:paraId="4B78CC14" w14:textId="62B03A98" w:rsidR="00A367D1" w:rsidRPr="00076ED3" w:rsidRDefault="00A367D1" w:rsidP="00A367D1">
      <w:pPr>
        <w:pStyle w:val="Prrafodelista"/>
        <w:rPr>
          <w:lang w:val="es-MX"/>
        </w:rPr>
      </w:pPr>
    </w:p>
    <w:p w14:paraId="45668512" w14:textId="58FD8CE4" w:rsidR="00547175" w:rsidRPr="0010373C" w:rsidRDefault="00E92109" w:rsidP="002613F5">
      <w:pPr>
        <w:pStyle w:val="Ttulo3"/>
      </w:pPr>
      <w:bookmarkStart w:id="115" w:name="_Toc145618758"/>
      <w:r w:rsidRPr="0010373C">
        <w:t>12.</w:t>
      </w:r>
      <w:r w:rsidR="00FB260F" w:rsidRPr="0010373C">
        <w:t>2.</w:t>
      </w:r>
      <w:r w:rsidR="00B445B4" w:rsidRPr="0010373C">
        <w:t>3</w:t>
      </w:r>
      <w:r w:rsidR="00FB260F" w:rsidRPr="0010373C">
        <w:t xml:space="preserve"> </w:t>
      </w:r>
      <w:r w:rsidR="00A367D1">
        <w:tab/>
      </w:r>
      <w:r w:rsidR="00076ED3" w:rsidRPr="00076ED3">
        <w:t>Síntomas de la herida del rechazo</w:t>
      </w:r>
      <w:bookmarkEnd w:id="115"/>
    </w:p>
    <w:p w14:paraId="686F15B7" w14:textId="1212E47E" w:rsidR="006E27E2" w:rsidRPr="006E27E2" w:rsidRDefault="009B51BE" w:rsidP="006E27E2">
      <w:pPr>
        <w:rPr>
          <w:rFonts w:cs="Tahoma"/>
          <w:lang w:val="es-MX"/>
        </w:rPr>
      </w:pPr>
      <w:r>
        <w:rPr>
          <w:rFonts w:cs="Tahoma"/>
          <w:noProof/>
          <w:lang w:val="es-MX"/>
        </w:rPr>
        <w:drawing>
          <wp:anchor distT="0" distB="0" distL="114300" distR="114300" simplePos="0" relativeHeight="251729920" behindDoc="1" locked="0" layoutInCell="1" allowOverlap="1" wp14:anchorId="220DA2EE" wp14:editId="23966076">
            <wp:simplePos x="0" y="0"/>
            <wp:positionH relativeFrom="margin">
              <wp:align>right</wp:align>
            </wp:positionH>
            <wp:positionV relativeFrom="paragraph">
              <wp:posOffset>381000</wp:posOffset>
            </wp:positionV>
            <wp:extent cx="1556385" cy="2480945"/>
            <wp:effectExtent l="0" t="0" r="5715" b="0"/>
            <wp:wrapTight wrapText="bothSides">
              <wp:wrapPolygon edited="0">
                <wp:start x="0" y="0"/>
                <wp:lineTo x="0" y="21395"/>
                <wp:lineTo x="21415" y="21395"/>
                <wp:lineTo x="21415" y="0"/>
                <wp:lineTo x="0" y="0"/>
              </wp:wrapPolygon>
            </wp:wrapTight>
            <wp:docPr id="270249821"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556385" cy="2480945"/>
                    </a:xfrm>
                    <a:prstGeom prst="rect">
                      <a:avLst/>
                    </a:prstGeom>
                    <a:noFill/>
                  </pic:spPr>
                </pic:pic>
              </a:graphicData>
            </a:graphic>
          </wp:anchor>
        </w:drawing>
      </w:r>
      <w:r w:rsidR="006E27E2" w:rsidRPr="006E27E2">
        <w:rPr>
          <w:rFonts w:cs="Tahoma"/>
          <w:lang w:val="es-MX"/>
        </w:rPr>
        <w:t xml:space="preserve">Estela Lovo (s.f.) y </w:t>
      </w:r>
      <w:bookmarkStart w:id="116" w:name="_Hlk144831994"/>
      <w:r w:rsidR="006E27E2" w:rsidRPr="006E27E2">
        <w:rPr>
          <w:rFonts w:cs="Tahoma"/>
          <w:lang w:val="es-MX"/>
        </w:rPr>
        <w:t xml:space="preserve">Sara Sanchis (2023) identifican los siguientes </w:t>
      </w:r>
      <w:bookmarkEnd w:id="116"/>
      <w:r w:rsidR="006E27E2" w:rsidRPr="006E27E2">
        <w:rPr>
          <w:rFonts w:cs="Tahoma"/>
          <w:lang w:val="es-MX"/>
        </w:rPr>
        <w:t>síntomas producidos por la herida del rechazo</w:t>
      </w:r>
      <w:r w:rsidR="007D5177">
        <w:rPr>
          <w:rFonts w:cs="Tahoma"/>
          <w:lang w:val="es-MX"/>
        </w:rPr>
        <w:t>:</w:t>
      </w:r>
    </w:p>
    <w:p w14:paraId="08A0F543" w14:textId="1A88DE30" w:rsidR="006E27E2" w:rsidRPr="006E27E2" w:rsidRDefault="006E27E2" w:rsidP="006E27E2">
      <w:pPr>
        <w:numPr>
          <w:ilvl w:val="0"/>
          <w:numId w:val="169"/>
        </w:numPr>
        <w:tabs>
          <w:tab w:val="clear" w:pos="720"/>
          <w:tab w:val="num" w:pos="360"/>
        </w:tabs>
        <w:rPr>
          <w:rFonts w:cs="Tahoma"/>
          <w:lang w:val="es-MX"/>
        </w:rPr>
      </w:pPr>
      <w:r w:rsidRPr="006E27E2">
        <w:rPr>
          <w:rFonts w:cs="Tahoma"/>
          <w:b/>
          <w:bCs/>
          <w:lang w:val="es-MX"/>
        </w:rPr>
        <w:t>Baja autoestima:</w:t>
      </w:r>
      <w:r w:rsidRPr="006E27E2">
        <w:rPr>
          <w:rFonts w:cs="Tahoma"/>
          <w:lang w:val="es-MX"/>
        </w:rPr>
        <w:t> Las personas que han experimentado rechazo suelen tener una imagen negativa de sí mismas y una sensación de inferioridad.</w:t>
      </w:r>
    </w:p>
    <w:p w14:paraId="21EDAE69" w14:textId="77777777" w:rsidR="006E27E2" w:rsidRPr="006E27E2" w:rsidRDefault="006E27E2" w:rsidP="006E27E2">
      <w:pPr>
        <w:numPr>
          <w:ilvl w:val="0"/>
          <w:numId w:val="169"/>
        </w:numPr>
        <w:tabs>
          <w:tab w:val="num" w:pos="360"/>
        </w:tabs>
        <w:rPr>
          <w:rFonts w:cs="Tahoma"/>
          <w:lang w:val="es-MX"/>
        </w:rPr>
      </w:pPr>
      <w:r w:rsidRPr="006E27E2">
        <w:rPr>
          <w:rFonts w:cs="Tahoma"/>
          <w:b/>
          <w:bCs/>
          <w:lang w:val="es-MX"/>
        </w:rPr>
        <w:t>Miedo al rechazo</w:t>
      </w:r>
      <w:r w:rsidRPr="006E27E2">
        <w:rPr>
          <w:rFonts w:cs="Tahoma"/>
          <w:lang w:val="es-MX"/>
        </w:rPr>
        <w:t>: El temor a ser rechazado puede llevar a evitar situaciones sociales o aislarse de los demás.</w:t>
      </w:r>
    </w:p>
    <w:p w14:paraId="3648A5EC" w14:textId="11A91860" w:rsidR="006E27E2" w:rsidRPr="006E27E2" w:rsidRDefault="006E27E2" w:rsidP="006E27E2">
      <w:pPr>
        <w:numPr>
          <w:ilvl w:val="0"/>
          <w:numId w:val="169"/>
        </w:numPr>
        <w:tabs>
          <w:tab w:val="num" w:pos="360"/>
        </w:tabs>
        <w:rPr>
          <w:rFonts w:cs="Tahoma"/>
          <w:lang w:val="es-MX"/>
        </w:rPr>
      </w:pPr>
      <w:r w:rsidRPr="006E27E2">
        <w:rPr>
          <w:rFonts w:cs="Tahoma"/>
          <w:b/>
          <w:bCs/>
          <w:lang w:val="es-MX"/>
        </w:rPr>
        <w:t>Inseguridad</w:t>
      </w:r>
      <w:r w:rsidRPr="006E27E2">
        <w:rPr>
          <w:rFonts w:cs="Tahoma"/>
          <w:lang w:val="es-MX"/>
        </w:rPr>
        <w:t>: La falta de confianza en sí mismo y en los demás puede ser una consecuencia del rechazo.</w:t>
      </w:r>
    </w:p>
    <w:p w14:paraId="1C1215EB" w14:textId="77777777" w:rsidR="006E27E2" w:rsidRPr="006E27E2" w:rsidRDefault="006E27E2" w:rsidP="006E27E2">
      <w:pPr>
        <w:numPr>
          <w:ilvl w:val="0"/>
          <w:numId w:val="169"/>
        </w:numPr>
        <w:tabs>
          <w:tab w:val="num" w:pos="360"/>
        </w:tabs>
        <w:rPr>
          <w:rFonts w:cs="Tahoma"/>
          <w:lang w:val="es-MX"/>
        </w:rPr>
      </w:pPr>
      <w:r w:rsidRPr="006E27E2">
        <w:rPr>
          <w:rFonts w:cs="Tahoma"/>
          <w:b/>
          <w:bCs/>
          <w:lang w:val="es-MX"/>
        </w:rPr>
        <w:t>Depresión</w:t>
      </w:r>
      <w:r w:rsidRPr="006E27E2">
        <w:rPr>
          <w:rFonts w:cs="Tahoma"/>
          <w:lang w:val="es-MX"/>
        </w:rPr>
        <w:t>: Las personas que sufren de rechazo pueden sentirse tristes, desanimadas y sin esperanza.</w:t>
      </w:r>
    </w:p>
    <w:p w14:paraId="7CDFA146" w14:textId="77777777" w:rsidR="006E27E2" w:rsidRPr="006E27E2" w:rsidRDefault="006E27E2" w:rsidP="006E27E2">
      <w:pPr>
        <w:numPr>
          <w:ilvl w:val="0"/>
          <w:numId w:val="169"/>
        </w:numPr>
        <w:tabs>
          <w:tab w:val="num" w:pos="360"/>
        </w:tabs>
        <w:rPr>
          <w:rFonts w:cs="Tahoma"/>
          <w:lang w:val="es-MX"/>
        </w:rPr>
      </w:pPr>
      <w:r w:rsidRPr="006E27E2">
        <w:rPr>
          <w:rFonts w:cs="Tahoma"/>
          <w:b/>
          <w:bCs/>
          <w:lang w:val="es-MX"/>
        </w:rPr>
        <w:t>Baja autoestima</w:t>
      </w:r>
      <w:r w:rsidRPr="006E27E2">
        <w:rPr>
          <w:rFonts w:cs="Tahoma"/>
          <w:lang w:val="es-MX"/>
        </w:rPr>
        <w:t>: Las personas que han experimentado rechazo suelen tener una imagen negativa de sí mismas y una sensación de inferioridad.</w:t>
      </w:r>
    </w:p>
    <w:p w14:paraId="2A3AF085" w14:textId="77777777" w:rsidR="006E27E2" w:rsidRPr="006E27E2" w:rsidRDefault="006E27E2" w:rsidP="006E27E2">
      <w:pPr>
        <w:numPr>
          <w:ilvl w:val="0"/>
          <w:numId w:val="169"/>
        </w:numPr>
        <w:tabs>
          <w:tab w:val="num" w:pos="360"/>
        </w:tabs>
        <w:rPr>
          <w:rFonts w:cs="Tahoma"/>
          <w:lang w:val="es-MX"/>
        </w:rPr>
      </w:pPr>
      <w:r w:rsidRPr="006E27E2">
        <w:rPr>
          <w:rFonts w:cs="Tahoma"/>
          <w:b/>
          <w:bCs/>
          <w:lang w:val="es-MX"/>
        </w:rPr>
        <w:lastRenderedPageBreak/>
        <w:t>Miedo a las personas</w:t>
      </w:r>
      <w:r w:rsidRPr="006E27E2">
        <w:rPr>
          <w:rFonts w:cs="Tahoma"/>
          <w:lang w:val="es-MX"/>
        </w:rPr>
        <w:t xml:space="preserve"> y gran desconfianza en su relación con ellas.</w:t>
      </w:r>
    </w:p>
    <w:p w14:paraId="3229DBFC" w14:textId="38856D55" w:rsidR="006E27E2" w:rsidRPr="006E27E2" w:rsidRDefault="006E27E2" w:rsidP="006E27E2">
      <w:pPr>
        <w:numPr>
          <w:ilvl w:val="0"/>
          <w:numId w:val="169"/>
        </w:numPr>
        <w:tabs>
          <w:tab w:val="num" w:pos="360"/>
        </w:tabs>
        <w:rPr>
          <w:rFonts w:cs="Tahoma"/>
          <w:lang w:val="es-MX"/>
        </w:rPr>
      </w:pPr>
      <w:r w:rsidRPr="006E27E2">
        <w:rPr>
          <w:rFonts w:cs="Tahoma"/>
          <w:b/>
          <w:bCs/>
          <w:lang w:val="es-MX"/>
        </w:rPr>
        <w:t xml:space="preserve">Inhibición personal </w:t>
      </w:r>
      <w:r w:rsidRPr="006E27E2">
        <w:rPr>
          <w:rFonts w:cs="Tahoma"/>
          <w:lang w:val="es-MX"/>
        </w:rPr>
        <w:t xml:space="preserve">y falta de expresión natural en una o varias áreas de la vida, debido al miedo y desconfianza experimentados. </w:t>
      </w:r>
    </w:p>
    <w:p w14:paraId="0AE918D5" w14:textId="5E01C565" w:rsidR="006E27E2" w:rsidRPr="006E27E2" w:rsidRDefault="006E27E2" w:rsidP="006E27E2">
      <w:pPr>
        <w:numPr>
          <w:ilvl w:val="0"/>
          <w:numId w:val="169"/>
        </w:numPr>
        <w:tabs>
          <w:tab w:val="num" w:pos="360"/>
        </w:tabs>
        <w:rPr>
          <w:rFonts w:cs="Tahoma"/>
          <w:lang w:val="es-MX"/>
        </w:rPr>
      </w:pPr>
      <w:r w:rsidRPr="006E27E2">
        <w:rPr>
          <w:rFonts w:cs="Tahoma"/>
          <w:b/>
          <w:bCs/>
          <w:lang w:val="es-MX"/>
        </w:rPr>
        <w:t>Estado de alerta más o menos continuado</w:t>
      </w:r>
      <w:r w:rsidRPr="006E27E2">
        <w:rPr>
          <w:rFonts w:cs="Tahoma"/>
          <w:lang w:val="es-MX"/>
        </w:rPr>
        <w:t xml:space="preserve"> en interacciones personales para no experimentar de nuevo tan desagradable situación.</w:t>
      </w:r>
    </w:p>
    <w:p w14:paraId="2B6A6564" w14:textId="77777777" w:rsidR="006E27E2" w:rsidRPr="006E27E2" w:rsidRDefault="006E27E2" w:rsidP="006E27E2">
      <w:pPr>
        <w:numPr>
          <w:ilvl w:val="0"/>
          <w:numId w:val="169"/>
        </w:numPr>
        <w:tabs>
          <w:tab w:val="num" w:pos="360"/>
        </w:tabs>
        <w:rPr>
          <w:rFonts w:cs="Tahoma"/>
          <w:lang w:val="es-MX"/>
        </w:rPr>
      </w:pPr>
      <w:r w:rsidRPr="006E27E2">
        <w:rPr>
          <w:rFonts w:cs="Tahoma"/>
          <w:b/>
          <w:bCs/>
          <w:lang w:val="es-MX"/>
        </w:rPr>
        <w:t>Impulsividad, dependencia y/o evitación y huida</w:t>
      </w:r>
      <w:r w:rsidRPr="006E27E2">
        <w:rPr>
          <w:rFonts w:cs="Tahoma"/>
          <w:lang w:val="es-MX"/>
        </w:rPr>
        <w:t xml:space="preserve"> para evitar posibles futuras situaciones de rechazo. En este artículo encontrarás información sobre cómo controlar la impulsividad.</w:t>
      </w:r>
    </w:p>
    <w:p w14:paraId="2BC08825" w14:textId="15685341" w:rsidR="006E27E2" w:rsidRPr="006E27E2" w:rsidRDefault="006E27E2" w:rsidP="006E27E2">
      <w:pPr>
        <w:numPr>
          <w:ilvl w:val="0"/>
          <w:numId w:val="169"/>
        </w:numPr>
        <w:tabs>
          <w:tab w:val="num" w:pos="360"/>
        </w:tabs>
        <w:rPr>
          <w:rFonts w:cs="Tahoma"/>
          <w:lang w:val="es-MX"/>
        </w:rPr>
      </w:pPr>
      <w:r w:rsidRPr="006E27E2">
        <w:rPr>
          <w:rFonts w:cs="Tahoma"/>
          <w:b/>
          <w:bCs/>
          <w:lang w:val="es-MX"/>
        </w:rPr>
        <w:t>Dificultad para iniciar relaciones personales</w:t>
      </w:r>
      <w:r w:rsidRPr="006E27E2">
        <w:rPr>
          <w:rFonts w:cs="Tahoma"/>
          <w:lang w:val="es-MX"/>
        </w:rPr>
        <w:t xml:space="preserve"> o mantenerlas en el tiempo.</w:t>
      </w:r>
    </w:p>
    <w:p w14:paraId="1433AC9D" w14:textId="77777777" w:rsidR="006E27E2" w:rsidRDefault="006E27E2" w:rsidP="006E27E2">
      <w:pPr>
        <w:numPr>
          <w:ilvl w:val="0"/>
          <w:numId w:val="169"/>
        </w:numPr>
        <w:tabs>
          <w:tab w:val="num" w:pos="360"/>
        </w:tabs>
        <w:rPr>
          <w:rFonts w:cs="Tahoma"/>
          <w:lang w:val="es-MX"/>
        </w:rPr>
      </w:pPr>
      <w:r w:rsidRPr="006E27E2">
        <w:rPr>
          <w:rFonts w:cs="Tahoma"/>
          <w:b/>
          <w:bCs/>
          <w:lang w:val="es-MX"/>
        </w:rPr>
        <w:t>Rencor acumulado</w:t>
      </w:r>
      <w:r w:rsidRPr="006E27E2">
        <w:rPr>
          <w:rFonts w:cs="Tahoma"/>
          <w:lang w:val="es-MX"/>
        </w:rPr>
        <w:t xml:space="preserve"> que puede manifestarse en ciertas ocasiones ante posibles interpretaciones personales de rechazo.</w:t>
      </w:r>
    </w:p>
    <w:p w14:paraId="4BCA8492" w14:textId="77777777" w:rsidR="007D5177" w:rsidRPr="006E27E2" w:rsidRDefault="007D5177" w:rsidP="007D5177">
      <w:pPr>
        <w:rPr>
          <w:rFonts w:cs="Tahoma"/>
          <w:lang w:val="es-MX"/>
        </w:rPr>
      </w:pPr>
    </w:p>
    <w:p w14:paraId="2E8BF67F" w14:textId="1F4D58AB" w:rsidR="007D5177" w:rsidRPr="007D5177" w:rsidRDefault="007D5177" w:rsidP="007D5177">
      <w:pPr>
        <w:pStyle w:val="Ttulo3"/>
      </w:pPr>
      <w:bookmarkStart w:id="117" w:name="_Toc145618759"/>
      <w:r>
        <w:t>12.2.4</w:t>
      </w:r>
      <w:r>
        <w:tab/>
      </w:r>
      <w:r w:rsidRPr="007D5177">
        <w:t>Consecuencias de la herida del rechazo</w:t>
      </w:r>
      <w:bookmarkEnd w:id="117"/>
    </w:p>
    <w:p w14:paraId="4A7C3A6E" w14:textId="69153C13" w:rsidR="007D5177" w:rsidRPr="007D5177" w:rsidRDefault="007D5177" w:rsidP="007D5177">
      <w:pPr>
        <w:rPr>
          <w:lang w:val="es-MX"/>
        </w:rPr>
      </w:pPr>
      <w:r w:rsidRPr="007D5177">
        <w:rPr>
          <w:lang w:val="es-MX"/>
        </w:rPr>
        <w:t>Sara Sanchis (2023) identifican algunas consecuencias graves de las heridas del rechazo</w:t>
      </w:r>
      <w:r>
        <w:rPr>
          <w:lang w:val="es-MX"/>
        </w:rPr>
        <w:t>:</w:t>
      </w:r>
    </w:p>
    <w:p w14:paraId="1ADA7511" w14:textId="60945A8A" w:rsidR="007D5177" w:rsidRPr="007D5177" w:rsidRDefault="007D5177" w:rsidP="007D5177">
      <w:pPr>
        <w:numPr>
          <w:ilvl w:val="0"/>
          <w:numId w:val="172"/>
        </w:numPr>
        <w:tabs>
          <w:tab w:val="num" w:pos="360"/>
        </w:tabs>
        <w:rPr>
          <w:lang w:val="es-MX"/>
        </w:rPr>
      </w:pPr>
      <w:r w:rsidRPr="007D5177">
        <w:rPr>
          <w:b/>
          <w:bCs/>
          <w:lang w:val="es-MX"/>
        </w:rPr>
        <w:t>Tratar de huir</w:t>
      </w:r>
      <w:r w:rsidRPr="007D5177">
        <w:rPr>
          <w:lang w:val="es-MX"/>
        </w:rPr>
        <w:t>. Es posible que siendo niños se inventen un mundo imaginario. (Sánchez, 2022)</w:t>
      </w:r>
    </w:p>
    <w:p w14:paraId="49C9BE41" w14:textId="291B79A5" w:rsidR="007D5177" w:rsidRPr="007D5177" w:rsidRDefault="007D5177" w:rsidP="007D5177">
      <w:pPr>
        <w:numPr>
          <w:ilvl w:val="0"/>
          <w:numId w:val="172"/>
        </w:numPr>
        <w:tabs>
          <w:tab w:val="num" w:pos="360"/>
        </w:tabs>
        <w:rPr>
          <w:lang w:val="es-MX"/>
        </w:rPr>
      </w:pPr>
      <w:r w:rsidRPr="007D5177">
        <w:rPr>
          <w:b/>
          <w:bCs/>
          <w:lang w:val="es-MX"/>
        </w:rPr>
        <w:t>Crean mecanismos de defensa que les permitan "olvidar" y evitar</w:t>
      </w:r>
      <w:r w:rsidRPr="007D5177">
        <w:rPr>
          <w:lang w:val="es-MX"/>
        </w:rPr>
        <w:t>, en la medida de lo posible, el dolor que provoca una situación así. El problema de estos mecanismos de defensa es que conforman “máscaras” que, sí, suelen protegen, pero a la vez limitan el desarrollo natural, espontáneo y alegre de la persona.</w:t>
      </w:r>
    </w:p>
    <w:p w14:paraId="5B949C7A" w14:textId="16B5FBF5" w:rsidR="007D5177" w:rsidRPr="007D5177" w:rsidRDefault="007D5177" w:rsidP="007D5177">
      <w:pPr>
        <w:numPr>
          <w:ilvl w:val="0"/>
          <w:numId w:val="172"/>
        </w:numPr>
        <w:tabs>
          <w:tab w:val="num" w:pos="360"/>
        </w:tabs>
        <w:rPr>
          <w:lang w:val="es-MX"/>
        </w:rPr>
      </w:pPr>
      <w:r w:rsidRPr="007D5177">
        <w:rPr>
          <w:b/>
          <w:bCs/>
          <w:lang w:val="es-MX"/>
        </w:rPr>
        <w:t xml:space="preserve">Crean un cascarón que les protege de ser rechazados. </w:t>
      </w:r>
      <w:r w:rsidRPr="007D5177">
        <w:rPr>
          <w:lang w:val="es-MX"/>
        </w:rPr>
        <w:t xml:space="preserve"> Sin embargo, esto a la vez, les impide experimentar lo positivo de la relación con los demás.</w:t>
      </w:r>
    </w:p>
    <w:p w14:paraId="6F43DE7E" w14:textId="77777777" w:rsidR="007D5177" w:rsidRPr="007D5177" w:rsidRDefault="007D5177" w:rsidP="007D5177">
      <w:pPr>
        <w:numPr>
          <w:ilvl w:val="0"/>
          <w:numId w:val="172"/>
        </w:numPr>
        <w:tabs>
          <w:tab w:val="num" w:pos="360"/>
        </w:tabs>
        <w:rPr>
          <w:lang w:val="es-MX"/>
        </w:rPr>
      </w:pPr>
      <w:r w:rsidRPr="007D5177">
        <w:rPr>
          <w:b/>
          <w:bCs/>
          <w:lang w:val="es-MX"/>
        </w:rPr>
        <w:t>Se vuelven incapaces de comprometerse</w:t>
      </w:r>
      <w:r w:rsidRPr="007D5177">
        <w:rPr>
          <w:lang w:val="es-MX"/>
        </w:rPr>
        <w:t xml:space="preserve"> pues tratan de evitar posibles y temidos rechazos posteriores.</w:t>
      </w:r>
    </w:p>
    <w:p w14:paraId="19BB7060" w14:textId="12012D54" w:rsidR="007D5177" w:rsidRPr="007D5177" w:rsidRDefault="007D5177" w:rsidP="007D5177">
      <w:pPr>
        <w:numPr>
          <w:ilvl w:val="0"/>
          <w:numId w:val="172"/>
        </w:numPr>
        <w:tabs>
          <w:tab w:val="num" w:pos="360"/>
        </w:tabs>
        <w:rPr>
          <w:lang w:val="es-MX"/>
        </w:rPr>
      </w:pPr>
      <w:r w:rsidRPr="007D5177">
        <w:rPr>
          <w:b/>
          <w:bCs/>
          <w:lang w:val="es-MX"/>
        </w:rPr>
        <w:t xml:space="preserve">Desarrollan un comportamiento impulsivo y, en ocasiones, agresivo. </w:t>
      </w:r>
      <w:r w:rsidRPr="007D5177">
        <w:rPr>
          <w:lang w:val="es-MX"/>
        </w:rPr>
        <w:t>Eso lo hacen para defenderse y protegerse ante la percepción irracional de desconfianza en las personas.</w:t>
      </w:r>
    </w:p>
    <w:p w14:paraId="46D2DC3B" w14:textId="2877172C" w:rsidR="007D5177" w:rsidRPr="007D5177" w:rsidRDefault="007D5177" w:rsidP="007D5177">
      <w:pPr>
        <w:numPr>
          <w:ilvl w:val="0"/>
          <w:numId w:val="172"/>
        </w:numPr>
        <w:tabs>
          <w:tab w:val="num" w:pos="360"/>
        </w:tabs>
        <w:rPr>
          <w:lang w:val="es-MX"/>
        </w:rPr>
      </w:pPr>
      <w:r w:rsidRPr="007D5177">
        <w:rPr>
          <w:b/>
          <w:bCs/>
          <w:lang w:val="es-MX"/>
        </w:rPr>
        <w:t>Viven con</w:t>
      </w:r>
      <w:r w:rsidRPr="007D5177">
        <w:rPr>
          <w:lang w:val="es-MX"/>
        </w:rPr>
        <w:t xml:space="preserve"> </w:t>
      </w:r>
      <w:r w:rsidRPr="007D5177">
        <w:rPr>
          <w:b/>
          <w:bCs/>
          <w:lang w:val="es-MX"/>
        </w:rPr>
        <w:t>gran desconfianza hacia el ser humano</w:t>
      </w:r>
      <w:r w:rsidRPr="007D5177">
        <w:rPr>
          <w:lang w:val="es-MX"/>
        </w:rPr>
        <w:t>, mucho miedo a la vida y mucha dificultad para vivir de forma natural, alegre y tranquila en su relación con los demás.</w:t>
      </w:r>
    </w:p>
    <w:p w14:paraId="2257969B" w14:textId="0B2FC99C" w:rsidR="007D5177" w:rsidRPr="007D5177" w:rsidRDefault="007D5177" w:rsidP="007D5177">
      <w:pPr>
        <w:rPr>
          <w:lang w:val="es-MX"/>
        </w:rPr>
      </w:pPr>
    </w:p>
    <w:p w14:paraId="1539839D" w14:textId="7BC0A961" w:rsidR="007D5177" w:rsidRPr="007D5177" w:rsidRDefault="009B51BE" w:rsidP="007D5177">
      <w:pPr>
        <w:rPr>
          <w:lang w:val="es-MX"/>
        </w:rPr>
      </w:pPr>
      <w:r>
        <w:rPr>
          <w:noProof/>
          <w:lang w:val="es-MX"/>
        </w:rPr>
        <w:drawing>
          <wp:anchor distT="0" distB="0" distL="114300" distR="114300" simplePos="0" relativeHeight="251730944" behindDoc="1" locked="0" layoutInCell="1" allowOverlap="1" wp14:anchorId="3EC08F58" wp14:editId="795DEE92">
            <wp:simplePos x="0" y="0"/>
            <wp:positionH relativeFrom="margin">
              <wp:posOffset>3774440</wp:posOffset>
            </wp:positionH>
            <wp:positionV relativeFrom="paragraph">
              <wp:posOffset>8255</wp:posOffset>
            </wp:positionV>
            <wp:extent cx="2007870" cy="1517650"/>
            <wp:effectExtent l="0" t="0" r="0" b="6350"/>
            <wp:wrapTight wrapText="bothSides">
              <wp:wrapPolygon edited="0">
                <wp:start x="0" y="0"/>
                <wp:lineTo x="0" y="21419"/>
                <wp:lineTo x="21313" y="21419"/>
                <wp:lineTo x="21313" y="0"/>
                <wp:lineTo x="0" y="0"/>
              </wp:wrapPolygon>
            </wp:wrapTight>
            <wp:docPr id="1420887602"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2007870" cy="1517650"/>
                    </a:xfrm>
                    <a:prstGeom prst="rect">
                      <a:avLst/>
                    </a:prstGeom>
                    <a:noFill/>
                  </pic:spPr>
                </pic:pic>
              </a:graphicData>
            </a:graphic>
            <wp14:sizeRelH relativeFrom="margin">
              <wp14:pctWidth>0</wp14:pctWidth>
            </wp14:sizeRelH>
            <wp14:sizeRelV relativeFrom="margin">
              <wp14:pctHeight>0</wp14:pctHeight>
            </wp14:sizeRelV>
          </wp:anchor>
        </w:drawing>
      </w:r>
      <w:r w:rsidR="007D5177" w:rsidRPr="007D5177">
        <w:rPr>
          <w:lang w:val="es-MX"/>
        </w:rPr>
        <w:t>Gema Sánchez (2022) nos describe que el rechazo que el niño puede sentir por parte de parte de sus progenitores puede llegar a desencadenar consecuencias internas y externas a largo plazo. Luego cita a Gracia, Lila y Musitu (2005), quienes destacan que:</w:t>
      </w:r>
    </w:p>
    <w:p w14:paraId="5A7AE691" w14:textId="77777777" w:rsidR="007D5177" w:rsidRPr="007D5177" w:rsidRDefault="007D5177" w:rsidP="007D5177">
      <w:pPr>
        <w:numPr>
          <w:ilvl w:val="0"/>
          <w:numId w:val="173"/>
        </w:numPr>
        <w:tabs>
          <w:tab w:val="num" w:pos="360"/>
        </w:tabs>
        <w:rPr>
          <w:lang w:val="es-MX"/>
        </w:rPr>
      </w:pPr>
      <w:r w:rsidRPr="007D5177">
        <w:rPr>
          <w:b/>
          <w:bCs/>
          <w:lang w:val="es-MX"/>
        </w:rPr>
        <w:t>Entre los comportamientos internalizados se encuentran</w:t>
      </w:r>
      <w:r w:rsidRPr="007D5177">
        <w:rPr>
          <w:lang w:val="es-MX"/>
        </w:rPr>
        <w:t xml:space="preserve">: pasividad, apatía, retraimiento social, sentimientos depresivos, conductas autodestructivas, alteraciones nerviosas y problemas somáticos. </w:t>
      </w:r>
    </w:p>
    <w:p w14:paraId="37EC1BEC" w14:textId="77777777" w:rsidR="007D5177" w:rsidRPr="007D5177" w:rsidRDefault="007D5177" w:rsidP="007D5177">
      <w:pPr>
        <w:numPr>
          <w:ilvl w:val="0"/>
          <w:numId w:val="173"/>
        </w:numPr>
        <w:tabs>
          <w:tab w:val="num" w:pos="360"/>
        </w:tabs>
        <w:rPr>
          <w:lang w:val="es-MX"/>
        </w:rPr>
      </w:pPr>
      <w:r w:rsidRPr="007D5177">
        <w:rPr>
          <w:b/>
          <w:bCs/>
          <w:lang w:val="es-MX"/>
        </w:rPr>
        <w:lastRenderedPageBreak/>
        <w:t>Entre los comportamientos externalizados</w:t>
      </w:r>
      <w:r w:rsidRPr="007D5177">
        <w:rPr>
          <w:lang w:val="es-MX"/>
        </w:rPr>
        <w:t xml:space="preserve"> encontramos impulsividad, hiperactividad, desobediencia, conducta destructiva, falta de autocontrol y comportamiento violento.</w:t>
      </w:r>
    </w:p>
    <w:p w14:paraId="77F7FF01" w14:textId="77777777" w:rsidR="007D5177" w:rsidRPr="007D5177" w:rsidRDefault="007D5177" w:rsidP="007D5177">
      <w:pPr>
        <w:rPr>
          <w:lang w:val="es-MX"/>
        </w:rPr>
      </w:pPr>
    </w:p>
    <w:p w14:paraId="7FFEB422" w14:textId="3156383F" w:rsidR="007D5177" w:rsidRPr="007D5177" w:rsidRDefault="007D5177" w:rsidP="007D5177">
      <w:pPr>
        <w:pStyle w:val="Ttulo3"/>
      </w:pPr>
      <w:bookmarkStart w:id="118" w:name="_Toc145618760"/>
      <w:r>
        <w:t>12.2.5</w:t>
      </w:r>
      <w:r>
        <w:tab/>
      </w:r>
      <w:r w:rsidRPr="007D5177">
        <w:t>Como sanar la herida del rechazo</w:t>
      </w:r>
      <w:bookmarkEnd w:id="118"/>
    </w:p>
    <w:p w14:paraId="69517668" w14:textId="6EEA3BA1" w:rsidR="007D5177" w:rsidRPr="007D5177" w:rsidRDefault="007D5177" w:rsidP="007D5177">
      <w:pPr>
        <w:rPr>
          <w:lang w:val="es-MX"/>
        </w:rPr>
      </w:pPr>
      <w:r w:rsidRPr="007D5177">
        <w:rPr>
          <w:lang w:val="es-MX"/>
        </w:rPr>
        <w:t>Estela Lovo (s.f.) nos describe las siguientes acciones a seguir para sanar de la herida del rechazo</w:t>
      </w:r>
      <w:r>
        <w:rPr>
          <w:lang w:val="es-MX"/>
        </w:rPr>
        <w:t>:</w:t>
      </w:r>
    </w:p>
    <w:p w14:paraId="75386FEF" w14:textId="77777777" w:rsidR="007D5177" w:rsidRPr="007D5177" w:rsidRDefault="007D5177" w:rsidP="007D5177">
      <w:pPr>
        <w:numPr>
          <w:ilvl w:val="0"/>
          <w:numId w:val="171"/>
        </w:numPr>
        <w:tabs>
          <w:tab w:val="clear" w:pos="360"/>
          <w:tab w:val="num" w:pos="720"/>
        </w:tabs>
        <w:ind w:left="720"/>
        <w:rPr>
          <w:lang w:val="es-MX"/>
        </w:rPr>
      </w:pPr>
      <w:r w:rsidRPr="007D5177">
        <w:rPr>
          <w:b/>
          <w:bCs/>
          <w:lang w:val="es-MX"/>
        </w:rPr>
        <w:t>Busca tu identidad en Cristo</w:t>
      </w:r>
      <w:r w:rsidRPr="007D5177">
        <w:rPr>
          <w:lang w:val="es-MX"/>
        </w:rPr>
        <w:t>: Recuerda que tu identidad no está en lo que otras personas piensen de ti, sino en lo que Dios dice acerca de ti. Busca en la Biblia las verdades que Dios ha dicho acerca de ti y cree en ellas.</w:t>
      </w:r>
    </w:p>
    <w:p w14:paraId="112B2335" w14:textId="77777777" w:rsidR="007D5177" w:rsidRPr="007D5177" w:rsidRDefault="007D5177" w:rsidP="007D5177">
      <w:pPr>
        <w:numPr>
          <w:ilvl w:val="0"/>
          <w:numId w:val="171"/>
        </w:numPr>
        <w:tabs>
          <w:tab w:val="clear" w:pos="360"/>
          <w:tab w:val="num" w:pos="720"/>
        </w:tabs>
        <w:ind w:left="720"/>
        <w:rPr>
          <w:lang w:val="es-MX"/>
        </w:rPr>
      </w:pPr>
      <w:r w:rsidRPr="007D5177">
        <w:rPr>
          <w:b/>
          <w:bCs/>
          <w:lang w:val="es-MX"/>
        </w:rPr>
        <w:t>Busca la aprobación de Dios</w:t>
      </w:r>
      <w:r w:rsidRPr="007D5177">
        <w:rPr>
          <w:lang w:val="es-MX"/>
        </w:rPr>
        <w:t>: Aunque el rechazo de las personas puede ser doloroso, recuerda que lo más importante es la aprobación de Dios. Él nos ama incondicionalmente y siempre estará con nosotros.</w:t>
      </w:r>
    </w:p>
    <w:p w14:paraId="3EF253A3" w14:textId="77777777" w:rsidR="007D5177" w:rsidRPr="007D5177" w:rsidRDefault="007D5177" w:rsidP="007D5177">
      <w:pPr>
        <w:numPr>
          <w:ilvl w:val="0"/>
          <w:numId w:val="171"/>
        </w:numPr>
        <w:tabs>
          <w:tab w:val="clear" w:pos="360"/>
          <w:tab w:val="num" w:pos="720"/>
        </w:tabs>
        <w:ind w:left="720"/>
        <w:rPr>
          <w:lang w:val="es-MX"/>
        </w:rPr>
      </w:pPr>
      <w:r w:rsidRPr="007D5177">
        <w:rPr>
          <w:b/>
          <w:bCs/>
          <w:lang w:val="es-MX"/>
        </w:rPr>
        <w:t>Busca ayuda profesional</w:t>
      </w:r>
      <w:r w:rsidRPr="007D5177">
        <w:rPr>
          <w:lang w:val="es-MX"/>
        </w:rPr>
        <w:t>: Si el rechazo que has experimentado es muy profundo, no dudes en buscar ayuda profesional. Un terapeuta o consejero puede ayudarte a procesar tus emociones y encontrar formas saludables de lidiar con ellas.</w:t>
      </w:r>
    </w:p>
    <w:p w14:paraId="717F7492" w14:textId="77777777" w:rsidR="007D5177" w:rsidRPr="007D5177" w:rsidRDefault="007D5177" w:rsidP="007D5177">
      <w:pPr>
        <w:numPr>
          <w:ilvl w:val="0"/>
          <w:numId w:val="171"/>
        </w:numPr>
        <w:tabs>
          <w:tab w:val="clear" w:pos="360"/>
          <w:tab w:val="num" w:pos="720"/>
        </w:tabs>
        <w:ind w:left="720"/>
        <w:rPr>
          <w:lang w:val="es-MX"/>
        </w:rPr>
      </w:pPr>
      <w:r w:rsidRPr="007D5177">
        <w:rPr>
          <w:b/>
          <w:bCs/>
          <w:lang w:val="es-MX"/>
        </w:rPr>
        <w:t>Habla con alguien de confianza</w:t>
      </w:r>
      <w:r w:rsidRPr="007D5177">
        <w:rPr>
          <w:lang w:val="es-MX"/>
        </w:rPr>
        <w:t>: A veces, sólo necesitamos hablar con alguien que nos escuche y nos entienda. Busca a alguien de confianza, un amigo, un familiar o un líder espiritual, y comparte tus sentimientos con ellos.</w:t>
      </w:r>
    </w:p>
    <w:p w14:paraId="41A7F582" w14:textId="77777777" w:rsidR="007D5177" w:rsidRPr="007D5177" w:rsidRDefault="007D5177" w:rsidP="007D5177">
      <w:pPr>
        <w:numPr>
          <w:ilvl w:val="0"/>
          <w:numId w:val="170"/>
        </w:numPr>
        <w:tabs>
          <w:tab w:val="clear" w:pos="360"/>
          <w:tab w:val="num" w:pos="720"/>
        </w:tabs>
        <w:ind w:left="720"/>
        <w:rPr>
          <w:lang w:val="es-MX"/>
        </w:rPr>
      </w:pPr>
      <w:r w:rsidRPr="007D5177">
        <w:rPr>
          <w:b/>
          <w:bCs/>
          <w:lang w:val="es-MX"/>
        </w:rPr>
        <w:t>Perdona</w:t>
      </w:r>
      <w:r w:rsidRPr="007D5177">
        <w:rPr>
          <w:lang w:val="es-MX"/>
        </w:rPr>
        <w:t>: El perdón puede ser difícil, pero es esencial para sanar. Perdona a las personas que te han rechazado y libérate del dolor y la amargura que has estado cargando.</w:t>
      </w:r>
    </w:p>
    <w:p w14:paraId="6382486D" w14:textId="77777777" w:rsidR="007D5177" w:rsidRPr="007D5177" w:rsidRDefault="007D5177" w:rsidP="007D5177">
      <w:pPr>
        <w:numPr>
          <w:ilvl w:val="0"/>
          <w:numId w:val="170"/>
        </w:numPr>
        <w:tabs>
          <w:tab w:val="clear" w:pos="360"/>
          <w:tab w:val="num" w:pos="720"/>
        </w:tabs>
        <w:ind w:left="720"/>
        <w:rPr>
          <w:lang w:val="es-MX"/>
        </w:rPr>
      </w:pPr>
      <w:r w:rsidRPr="007D5177">
        <w:rPr>
          <w:b/>
          <w:bCs/>
          <w:lang w:val="es-MX"/>
        </w:rPr>
        <w:t>Busca oportunidades para servir a los demás</w:t>
      </w:r>
      <w:r w:rsidRPr="007D5177">
        <w:rPr>
          <w:lang w:val="es-MX"/>
        </w:rPr>
        <w:t>: A veces, el rechazo puede hacernos sentir inútiles y sin valor. Busca oportunidades para servir a los demás y descubre tu propósito y valor en la vida.</w:t>
      </w:r>
    </w:p>
    <w:p w14:paraId="3D81AA1E" w14:textId="77777777" w:rsidR="00A367D1" w:rsidRPr="006E27E2" w:rsidRDefault="00A367D1" w:rsidP="00A367D1">
      <w:pPr>
        <w:rPr>
          <w:lang w:val="es-MX"/>
        </w:rPr>
      </w:pPr>
    </w:p>
    <w:p w14:paraId="1771101E" w14:textId="6B20B519" w:rsidR="00FB260F" w:rsidRPr="00FB260F" w:rsidRDefault="00E92109" w:rsidP="00A367D1">
      <w:pPr>
        <w:pStyle w:val="Ttulo2"/>
      </w:pPr>
      <w:bookmarkStart w:id="119" w:name="_Toc145618761"/>
      <w:r>
        <w:t>12.3</w:t>
      </w:r>
      <w:r w:rsidR="00A367D1">
        <w:tab/>
      </w:r>
      <w:r w:rsidR="00FB260F" w:rsidRPr="00FB260F">
        <w:t>Conclusiones</w:t>
      </w:r>
      <w:bookmarkEnd w:id="119"/>
      <w:r w:rsidR="00FB260F" w:rsidRPr="00FB260F">
        <w:t xml:space="preserve"> </w:t>
      </w:r>
    </w:p>
    <w:p w14:paraId="2DBC2732" w14:textId="77777777" w:rsidR="00481468" w:rsidRDefault="00481468" w:rsidP="00481468">
      <w:pPr>
        <w:rPr>
          <w:lang w:val="es-MX"/>
        </w:rPr>
      </w:pPr>
      <w:r w:rsidRPr="00481468">
        <w:rPr>
          <w:lang w:val="es-MX"/>
        </w:rPr>
        <w:t xml:space="preserve">Tomemos conciencia de que en ocasiones vivimos con heridas provocadas por el rechazo. Hemos visto que esas heridas traen graves consecuencias como el miedo a confiar en las personas, nos inhabilita para establecer relaciones saludables con los demás, disminuye nuestra autoestima y acaba afectando nuestra área espiritual. </w:t>
      </w:r>
    </w:p>
    <w:p w14:paraId="7446DBAC" w14:textId="77777777" w:rsidR="00481468" w:rsidRPr="00481468" w:rsidRDefault="00481468" w:rsidP="00481468">
      <w:pPr>
        <w:rPr>
          <w:lang w:val="es-MX"/>
        </w:rPr>
      </w:pPr>
    </w:p>
    <w:p w14:paraId="2638663C" w14:textId="77777777" w:rsidR="00481468" w:rsidRDefault="00481468" w:rsidP="00481468">
      <w:pPr>
        <w:rPr>
          <w:lang w:val="es-MX"/>
        </w:rPr>
      </w:pPr>
      <w:r w:rsidRPr="00481468">
        <w:rPr>
          <w:lang w:val="es-MX"/>
        </w:rPr>
        <w:t>Pero no solo debemos hacer una revisión acerca de identificar si tenemos algunos síntomas de sufrir el rechazo. Debemos estar al pendiente de evitar que nuestro cónyuge y nuestros hijos sufran de parte nuestra del rechazo.</w:t>
      </w:r>
    </w:p>
    <w:p w14:paraId="595B73BA" w14:textId="77777777" w:rsidR="00481468" w:rsidRPr="00481468" w:rsidRDefault="00481468" w:rsidP="00481468">
      <w:pPr>
        <w:rPr>
          <w:lang w:val="es-MX"/>
        </w:rPr>
      </w:pPr>
    </w:p>
    <w:p w14:paraId="5CB6C0B2" w14:textId="77777777" w:rsidR="00481468" w:rsidRDefault="00481468" w:rsidP="00481468">
      <w:pPr>
        <w:rPr>
          <w:lang w:val="es-MX"/>
        </w:rPr>
      </w:pPr>
      <w:r w:rsidRPr="00481468">
        <w:rPr>
          <w:lang w:val="es-MX"/>
        </w:rPr>
        <w:t>Debemos sincerarnos primero entre los cónyuges para ver si tenemos heridas anteriores de rechazo o porque actualmente nos estemos sintiendo rechazados. Luego, debemos vigilar que estado guardan nuestros hijos respecto a tener miedo al rechazo.</w:t>
      </w:r>
    </w:p>
    <w:p w14:paraId="7E7C6907" w14:textId="77777777" w:rsidR="00481468" w:rsidRPr="00481468" w:rsidRDefault="00481468" w:rsidP="00481468">
      <w:pPr>
        <w:rPr>
          <w:lang w:val="es-MX"/>
        </w:rPr>
      </w:pPr>
    </w:p>
    <w:p w14:paraId="05535D4F" w14:textId="77777777" w:rsidR="00481468" w:rsidRDefault="00481468" w:rsidP="00481468">
      <w:pPr>
        <w:rPr>
          <w:lang w:val="es-MX"/>
        </w:rPr>
      </w:pPr>
      <w:r w:rsidRPr="00481468">
        <w:rPr>
          <w:lang w:val="es-MX"/>
        </w:rPr>
        <w:lastRenderedPageBreak/>
        <w:t xml:space="preserve">Si identificamos que alguno está padeciendo heridas por el rechazo, hemos visto una serie de medidas que podemos implementar para salir de ello.  </w:t>
      </w:r>
    </w:p>
    <w:p w14:paraId="32497188" w14:textId="34430AD4" w:rsidR="00481468" w:rsidRDefault="00481468" w:rsidP="00481468">
      <w:pPr>
        <w:ind w:left="708"/>
        <w:rPr>
          <w:lang w:val="es-MX"/>
        </w:rPr>
      </w:pPr>
      <w:r>
        <w:rPr>
          <w:lang w:val="es-MX"/>
        </w:rPr>
        <w:t>a</w:t>
      </w:r>
      <w:r w:rsidRPr="00481468">
        <w:rPr>
          <w:lang w:val="es-MX"/>
        </w:rPr>
        <w:t xml:space="preserve">) Busquemos nuestra identidad en Cristo, </w:t>
      </w:r>
    </w:p>
    <w:p w14:paraId="680FC9E9" w14:textId="77777777" w:rsidR="00481468" w:rsidRDefault="00481468" w:rsidP="00481468">
      <w:pPr>
        <w:ind w:left="708"/>
        <w:rPr>
          <w:lang w:val="es-MX"/>
        </w:rPr>
      </w:pPr>
      <w:r w:rsidRPr="00481468">
        <w:rPr>
          <w:lang w:val="es-MX"/>
        </w:rPr>
        <w:t xml:space="preserve">b) Busquemos la aprobación de Dios y no la de los hombres, </w:t>
      </w:r>
    </w:p>
    <w:p w14:paraId="67F36DD8" w14:textId="77777777" w:rsidR="00481468" w:rsidRDefault="00481468" w:rsidP="00481468">
      <w:pPr>
        <w:ind w:left="708"/>
        <w:rPr>
          <w:lang w:val="es-MX"/>
        </w:rPr>
      </w:pPr>
      <w:r w:rsidRPr="00481468">
        <w:rPr>
          <w:lang w:val="es-MX"/>
        </w:rPr>
        <w:t xml:space="preserve">c) Busquemos ayuda profesional de ser necesario, </w:t>
      </w:r>
    </w:p>
    <w:p w14:paraId="5A6F69DC" w14:textId="77777777" w:rsidR="00481468" w:rsidRDefault="00481468" w:rsidP="00481468">
      <w:pPr>
        <w:ind w:left="708"/>
        <w:rPr>
          <w:lang w:val="es-MX"/>
        </w:rPr>
      </w:pPr>
      <w:r w:rsidRPr="00481468">
        <w:rPr>
          <w:lang w:val="es-MX"/>
        </w:rPr>
        <w:t xml:space="preserve">d) Hablemos con nuestro cónyuge sobre lo que estamos experimentando, </w:t>
      </w:r>
    </w:p>
    <w:p w14:paraId="6348F7A7" w14:textId="77777777" w:rsidR="00481468" w:rsidRDefault="00481468" w:rsidP="00481468">
      <w:pPr>
        <w:ind w:left="708"/>
        <w:rPr>
          <w:lang w:val="es-MX"/>
        </w:rPr>
      </w:pPr>
      <w:r w:rsidRPr="00481468">
        <w:rPr>
          <w:lang w:val="es-MX"/>
        </w:rPr>
        <w:t xml:space="preserve">e) Aprendamos a perdonar para que Dios sane y </w:t>
      </w:r>
    </w:p>
    <w:p w14:paraId="6A0B4FA4" w14:textId="7F3D072B" w:rsidR="00481468" w:rsidRPr="00481468" w:rsidRDefault="00481468" w:rsidP="00481468">
      <w:pPr>
        <w:ind w:left="708"/>
        <w:rPr>
          <w:lang w:val="es-MX"/>
        </w:rPr>
      </w:pPr>
      <w:r w:rsidRPr="00481468">
        <w:rPr>
          <w:lang w:val="es-MX"/>
        </w:rPr>
        <w:t>f) Sirvamos  otros para descubrir nuestro propósito en la vida</w:t>
      </w:r>
    </w:p>
    <w:p w14:paraId="0B32C44F" w14:textId="77777777" w:rsidR="00A367D1" w:rsidRDefault="00A367D1" w:rsidP="00A367D1"/>
    <w:p w14:paraId="62E5802B" w14:textId="48CAA794" w:rsidR="00F734F8" w:rsidRPr="00F734F8" w:rsidRDefault="00F734F8" w:rsidP="00A367D1">
      <w:r>
        <w:t xml:space="preserve"> </w:t>
      </w:r>
    </w:p>
    <w:p w14:paraId="23600297" w14:textId="77777777" w:rsidR="00533C73" w:rsidRDefault="00533C73" w:rsidP="00533C73">
      <w:bookmarkStart w:id="120" w:name="_Hlk112417126"/>
    </w:p>
    <w:tbl>
      <w:tblPr>
        <w:tblStyle w:val="Tablaconcuadrcula"/>
        <w:tblW w:w="0" w:type="auto"/>
        <w:tblBorders>
          <w:top w:val="single" w:sz="4" w:space="0" w:color="A6A6A6" w:themeColor="background1" w:themeShade="A6"/>
          <w:left w:val="none" w:sz="0" w:space="0" w:color="auto"/>
          <w:bottom w:val="single" w:sz="4" w:space="0" w:color="A6A6A6" w:themeColor="background1" w:themeShade="A6"/>
          <w:right w:val="none" w:sz="0" w:space="0" w:color="auto"/>
          <w:insideH w:val="single" w:sz="4" w:space="0" w:color="A6A6A6" w:themeColor="background1" w:themeShade="A6"/>
          <w:insideV w:val="single" w:sz="4" w:space="0" w:color="808080" w:themeColor="background1" w:themeShade="80"/>
        </w:tblBorders>
        <w:tblLook w:val="04A0" w:firstRow="1" w:lastRow="0" w:firstColumn="1" w:lastColumn="0" w:noHBand="0" w:noVBand="1"/>
      </w:tblPr>
      <w:tblGrid>
        <w:gridCol w:w="9121"/>
      </w:tblGrid>
      <w:tr w:rsidR="00533C73" w:rsidRPr="006E50EE" w14:paraId="601C6CAE" w14:textId="77777777" w:rsidTr="00927352">
        <w:tc>
          <w:tcPr>
            <w:tcW w:w="9121" w:type="dxa"/>
            <w:shd w:val="clear" w:color="auto" w:fill="D9D9D9" w:themeFill="background1" w:themeFillShade="D9"/>
          </w:tcPr>
          <w:p w14:paraId="35502EB4"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Mi compromiso con Dios</w:t>
            </w:r>
          </w:p>
        </w:tc>
      </w:tr>
      <w:tr w:rsidR="00533C73" w:rsidRPr="00CD1D30" w14:paraId="48C642DB" w14:textId="77777777" w:rsidTr="00927352">
        <w:tc>
          <w:tcPr>
            <w:tcW w:w="9121" w:type="dxa"/>
          </w:tcPr>
          <w:p w14:paraId="3D823F61" w14:textId="77777777" w:rsidR="00533C73" w:rsidRPr="00CD1D30" w:rsidRDefault="00533C73" w:rsidP="00927352">
            <w:pPr>
              <w:spacing w:line="360" w:lineRule="auto"/>
              <w:rPr>
                <w:rFonts w:eastAsia="Times New Roman" w:cs="Tahoma"/>
                <w:bCs/>
                <w:sz w:val="20"/>
                <w:szCs w:val="20"/>
                <w:lang w:val="es-ES" w:eastAsia="es-MX"/>
              </w:rPr>
            </w:pPr>
            <w:r w:rsidRPr="00CD1D30">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CD1D30">
              <w:rPr>
                <w:rFonts w:eastAsia="Times New Roman" w:cs="Times New Roman"/>
                <w:sz w:val="20"/>
                <w:szCs w:val="20"/>
                <w:lang w:val="es-ES" w:eastAsia="es-MX"/>
              </w:rPr>
              <w:t>_____</w:t>
            </w:r>
          </w:p>
        </w:tc>
      </w:tr>
    </w:tbl>
    <w:p w14:paraId="78FFA47F"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BF8F00" w:themeColor="accent4" w:themeShade="BF"/>
          <w:left w:val="none" w:sz="0" w:space="0" w:color="auto"/>
          <w:bottom w:val="single" w:sz="4" w:space="0" w:color="BF8F00" w:themeColor="accent4" w:themeShade="BF"/>
          <w:right w:val="none" w:sz="0" w:space="0" w:color="auto"/>
          <w:insideH w:val="single" w:sz="4" w:space="0" w:color="BF8F00" w:themeColor="accent4" w:themeShade="BF"/>
          <w:insideV w:val="single" w:sz="4" w:space="0" w:color="A6A6A6" w:themeColor="background1" w:themeShade="A6"/>
        </w:tblBorders>
        <w:tblLook w:val="04A0" w:firstRow="1" w:lastRow="0" w:firstColumn="1" w:lastColumn="0" w:noHBand="0" w:noVBand="1"/>
      </w:tblPr>
      <w:tblGrid>
        <w:gridCol w:w="9121"/>
      </w:tblGrid>
      <w:tr w:rsidR="00533C73" w:rsidRPr="006E50EE" w14:paraId="4D76C16C" w14:textId="77777777" w:rsidTr="00927352">
        <w:trPr>
          <w:tblHeader/>
        </w:trPr>
        <w:tc>
          <w:tcPr>
            <w:tcW w:w="9121" w:type="dxa"/>
            <w:shd w:val="clear" w:color="auto" w:fill="D2A622"/>
          </w:tcPr>
          <w:p w14:paraId="02568D48" w14:textId="77777777" w:rsidR="00533C73" w:rsidRPr="006E50EE" w:rsidRDefault="00533C73" w:rsidP="00927352">
            <w:pPr>
              <w:rPr>
                <w:rFonts w:ascii="Aharoni" w:eastAsia="Times New Roman" w:hAnsi="Aharoni" w:cs="Aharoni"/>
                <w:bCs/>
                <w:color w:val="000000" w:themeColor="text1"/>
                <w:sz w:val="20"/>
                <w:szCs w:val="20"/>
                <w:lang w:val="es-ES" w:eastAsia="es-MX"/>
              </w:rPr>
            </w:pPr>
            <w:r w:rsidRPr="006E50EE">
              <w:rPr>
                <w:rFonts w:ascii="Aharoni" w:eastAsia="Times New Roman" w:hAnsi="Aharoni" w:cs="Aharoni"/>
                <w:bCs/>
                <w:color w:val="000000" w:themeColor="text1"/>
                <w:sz w:val="20"/>
                <w:szCs w:val="20"/>
                <w:lang w:val="es-ES" w:eastAsia="es-MX"/>
              </w:rPr>
              <w:t>Ejercicios de reflexión y aplicación práctica</w:t>
            </w:r>
          </w:p>
        </w:tc>
      </w:tr>
      <w:tr w:rsidR="00533C73" w:rsidRPr="00A26C8C" w14:paraId="1612F243" w14:textId="77777777" w:rsidTr="00927352">
        <w:tc>
          <w:tcPr>
            <w:tcW w:w="9121" w:type="dxa"/>
          </w:tcPr>
          <w:p w14:paraId="48490EBC" w14:textId="77777777" w:rsidR="003D2385" w:rsidRPr="003D2385" w:rsidRDefault="003D2385" w:rsidP="003D2385">
            <w:pPr>
              <w:pStyle w:val="Prrafodelista"/>
              <w:numPr>
                <w:ilvl w:val="0"/>
                <w:numId w:val="174"/>
              </w:numPr>
              <w:rPr>
                <w:rFonts w:eastAsia="Times New Roman" w:cs="Tahoma"/>
                <w:bCs/>
                <w:color w:val="000000" w:themeColor="text1"/>
                <w:sz w:val="20"/>
                <w:szCs w:val="20"/>
                <w:lang w:val="es-ES" w:eastAsia="es-MX"/>
              </w:rPr>
            </w:pPr>
            <w:r w:rsidRPr="003D2385">
              <w:rPr>
                <w:rFonts w:eastAsia="Times New Roman" w:cs="Tahoma"/>
                <w:bCs/>
                <w:color w:val="000000" w:themeColor="text1"/>
                <w:sz w:val="20"/>
                <w:szCs w:val="20"/>
                <w:lang w:val="es-ES" w:eastAsia="es-MX"/>
              </w:rPr>
              <w:t>¿Cómo puedes mejorar tu relación contigo mismo? ¿Puedes identificar “viejas heridas que te impiden relacionarte sanamente con los demás? ¿Cuál es el proceso para sanar?</w:t>
            </w:r>
          </w:p>
          <w:p w14:paraId="41593354"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w:t>
            </w:r>
          </w:p>
        </w:tc>
      </w:tr>
      <w:tr w:rsidR="00533C73" w:rsidRPr="00A26C8C" w14:paraId="5986DAAA" w14:textId="77777777" w:rsidTr="00927352">
        <w:tc>
          <w:tcPr>
            <w:tcW w:w="9121" w:type="dxa"/>
          </w:tcPr>
          <w:p w14:paraId="43359F8D" w14:textId="77777777" w:rsidR="003D2385" w:rsidRPr="003D2385" w:rsidRDefault="003D2385" w:rsidP="003D2385">
            <w:pPr>
              <w:pStyle w:val="Prrafodelista"/>
              <w:numPr>
                <w:ilvl w:val="0"/>
                <w:numId w:val="174"/>
              </w:numPr>
              <w:rPr>
                <w:rFonts w:eastAsia="Times New Roman" w:cs="Tahoma"/>
                <w:bCs/>
                <w:color w:val="000000" w:themeColor="text1"/>
                <w:sz w:val="20"/>
                <w:szCs w:val="20"/>
                <w:lang w:val="es-ES" w:eastAsia="es-MX"/>
              </w:rPr>
            </w:pPr>
            <w:r w:rsidRPr="003D2385">
              <w:rPr>
                <w:rFonts w:eastAsia="Times New Roman" w:cs="Tahoma"/>
                <w:bCs/>
                <w:color w:val="000000" w:themeColor="text1"/>
                <w:sz w:val="20"/>
                <w:szCs w:val="20"/>
                <w:lang w:val="es-ES" w:eastAsia="es-MX"/>
              </w:rPr>
              <w:t>¿Cómo te ha ayudado la Gracia para luchar contra el orgullo en tus relaciones? ¿Qué tanto necesitas seguir trabajando en esto? ¿Cómo puedes hacerlo?</w:t>
            </w:r>
          </w:p>
          <w:p w14:paraId="3487D1C2"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_____________</w:t>
            </w:r>
          </w:p>
        </w:tc>
      </w:tr>
      <w:tr w:rsidR="00533C73" w:rsidRPr="00A26C8C" w14:paraId="14B765D6" w14:textId="77777777" w:rsidTr="00927352">
        <w:tc>
          <w:tcPr>
            <w:tcW w:w="9121" w:type="dxa"/>
          </w:tcPr>
          <w:p w14:paraId="3428303D" w14:textId="77777777" w:rsidR="003D2385" w:rsidRPr="003D2385" w:rsidRDefault="003D2385" w:rsidP="003D2385">
            <w:pPr>
              <w:pStyle w:val="Prrafodelista"/>
              <w:numPr>
                <w:ilvl w:val="0"/>
                <w:numId w:val="174"/>
              </w:numPr>
              <w:rPr>
                <w:rFonts w:eastAsia="Times New Roman" w:cs="Tahoma"/>
                <w:bCs/>
                <w:color w:val="000000" w:themeColor="text1"/>
                <w:sz w:val="20"/>
                <w:szCs w:val="20"/>
                <w:lang w:val="es-ES" w:eastAsia="es-MX"/>
              </w:rPr>
            </w:pPr>
            <w:r w:rsidRPr="003D2385">
              <w:rPr>
                <w:rFonts w:eastAsia="Times New Roman" w:cs="Tahoma"/>
                <w:bCs/>
                <w:color w:val="000000" w:themeColor="text1"/>
                <w:sz w:val="20"/>
                <w:szCs w:val="20"/>
                <w:lang w:val="es-ES" w:eastAsia="es-MX"/>
              </w:rPr>
              <w:t>¿Cómo afecta el estado espiritual de la persona en las relaciones?</w:t>
            </w:r>
          </w:p>
          <w:p w14:paraId="28886C81" w14:textId="77777777" w:rsidR="00533C73" w:rsidRPr="00A26C8C" w:rsidRDefault="00533C73" w:rsidP="00927352">
            <w:pPr>
              <w:spacing w:line="360" w:lineRule="auto"/>
              <w:rPr>
                <w:rFonts w:eastAsia="Times New Roman" w:cs="Times New Roman"/>
                <w:color w:val="000000" w:themeColor="text1"/>
                <w:sz w:val="20"/>
                <w:szCs w:val="20"/>
                <w:lang w:val="es-ES" w:eastAsia="es-MX"/>
              </w:rPr>
            </w:pPr>
            <w:r w:rsidRPr="00A26C8C">
              <w:rPr>
                <w:rFonts w:eastAsia="Times New Roman" w:cs="Times New Roman"/>
                <w:color w:val="000000" w:themeColor="text1"/>
                <w:sz w:val="20"/>
                <w:szCs w:val="20"/>
                <w:lang w:val="es-ES" w:eastAsia="es-MX"/>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r>
              <w:rPr>
                <w:rFonts w:eastAsia="Times New Roman" w:cs="Times New Roman"/>
                <w:color w:val="000000" w:themeColor="text1"/>
                <w:sz w:val="20"/>
                <w:szCs w:val="20"/>
                <w:lang w:val="es-ES" w:eastAsia="es-MX"/>
              </w:rPr>
              <w:t>____________________________</w:t>
            </w:r>
            <w:r w:rsidRPr="00A26C8C">
              <w:rPr>
                <w:rFonts w:eastAsia="Times New Roman" w:cs="Times New Roman"/>
                <w:color w:val="000000" w:themeColor="text1"/>
                <w:sz w:val="20"/>
                <w:szCs w:val="20"/>
                <w:lang w:val="es-ES" w:eastAsia="es-MX"/>
              </w:rPr>
              <w:t>____________</w:t>
            </w:r>
          </w:p>
        </w:tc>
      </w:tr>
      <w:tr w:rsidR="00533C73" w:rsidRPr="00FE1C64" w14:paraId="151A93F0" w14:textId="77777777" w:rsidTr="00927352">
        <w:tc>
          <w:tcPr>
            <w:tcW w:w="9121" w:type="dxa"/>
          </w:tcPr>
          <w:p w14:paraId="30B37B5B" w14:textId="77777777" w:rsidR="003D2385" w:rsidRPr="003D2385" w:rsidRDefault="003D2385" w:rsidP="003D2385">
            <w:pPr>
              <w:pStyle w:val="Prrafodelista"/>
              <w:numPr>
                <w:ilvl w:val="0"/>
                <w:numId w:val="174"/>
              </w:numPr>
              <w:rPr>
                <w:rFonts w:eastAsia="Times New Roman" w:cs="Tahoma"/>
                <w:bCs/>
                <w:sz w:val="20"/>
                <w:szCs w:val="20"/>
                <w:lang w:val="es-MX" w:eastAsia="es-MX"/>
              </w:rPr>
            </w:pPr>
            <w:r w:rsidRPr="003D2385">
              <w:rPr>
                <w:rFonts w:eastAsia="Times New Roman" w:cs="Tahoma"/>
                <w:bCs/>
                <w:sz w:val="20"/>
                <w:szCs w:val="20"/>
                <w:lang w:val="es-MX" w:eastAsia="es-MX"/>
              </w:rPr>
              <w:t>¿Cuál es tu actual estado espiritual? ¿Cómo puedes mejorarlo, y como consecuencia mejorar tus relaciones?</w:t>
            </w:r>
          </w:p>
          <w:p w14:paraId="24095550" w14:textId="77777777" w:rsidR="00533C73" w:rsidRPr="00A26C8C" w:rsidRDefault="00533C73" w:rsidP="00927352">
            <w:pPr>
              <w:spacing w:line="360" w:lineRule="auto"/>
              <w:rPr>
                <w:rFonts w:eastAsia="Times New Roman" w:cs="Times New Roman"/>
                <w:sz w:val="20"/>
                <w:szCs w:val="20"/>
                <w:lang w:val="es-ES" w:eastAsia="es-MX"/>
              </w:rPr>
            </w:pPr>
            <w:r w:rsidRPr="00A26C8C">
              <w:rPr>
                <w:rFonts w:eastAsia="Times New Roman" w:cs="Times New Roman"/>
                <w:sz w:val="20"/>
                <w:szCs w:val="20"/>
                <w:lang w:val="es-ES" w:eastAsia="es-MX"/>
              </w:rPr>
              <w:t>__________________________________________________________________________________________________________________________________________________________________</w:t>
            </w:r>
            <w:r w:rsidRPr="00A26C8C">
              <w:rPr>
                <w:rFonts w:eastAsia="Times New Roman" w:cs="Times New Roman"/>
                <w:sz w:val="20"/>
                <w:szCs w:val="20"/>
                <w:lang w:val="es-ES" w:eastAsia="es-MX"/>
              </w:rPr>
              <w:lastRenderedPageBreak/>
              <w:t>_______________________________________________________________________________________________________________________________</w:t>
            </w:r>
            <w:r>
              <w:rPr>
                <w:rFonts w:eastAsia="Times New Roman" w:cs="Times New Roman"/>
                <w:sz w:val="20"/>
                <w:szCs w:val="20"/>
                <w:lang w:val="es-ES" w:eastAsia="es-MX"/>
              </w:rPr>
              <w:t>____________________________</w:t>
            </w:r>
            <w:r w:rsidRPr="00A26C8C">
              <w:rPr>
                <w:rFonts w:eastAsia="Times New Roman" w:cs="Times New Roman"/>
                <w:sz w:val="20"/>
                <w:szCs w:val="20"/>
                <w:lang w:val="es-ES" w:eastAsia="es-MX"/>
              </w:rPr>
              <w:t>_______</w:t>
            </w:r>
          </w:p>
        </w:tc>
      </w:tr>
    </w:tbl>
    <w:p w14:paraId="37AA28AB" w14:textId="77777777" w:rsidR="00533C73" w:rsidRDefault="00533C73" w:rsidP="00533C73">
      <w:pPr>
        <w:rPr>
          <w:rFonts w:eastAsia="Times New Roman" w:cs="Times New Roman"/>
          <w:szCs w:val="24"/>
          <w:lang w:val="es-ES" w:eastAsia="es-MX"/>
        </w:rPr>
      </w:pPr>
    </w:p>
    <w:tbl>
      <w:tblPr>
        <w:tblStyle w:val="Tablaconcuadrcula"/>
        <w:tblW w:w="0" w:type="auto"/>
        <w:tblBorders>
          <w:top w:val="single" w:sz="4" w:space="0" w:color="ED7D31" w:themeColor="accent2"/>
          <w:left w:val="none" w:sz="0" w:space="0" w:color="auto"/>
          <w:bottom w:val="single" w:sz="4" w:space="0" w:color="ED7D31" w:themeColor="accent2"/>
          <w:right w:val="none" w:sz="0" w:space="0" w:color="auto"/>
          <w:insideH w:val="single" w:sz="4" w:space="0" w:color="ED7D31" w:themeColor="accent2"/>
          <w:insideV w:val="single" w:sz="4" w:space="0" w:color="A6A6A6" w:themeColor="background1" w:themeShade="A6"/>
        </w:tblBorders>
        <w:tblLook w:val="04A0" w:firstRow="1" w:lastRow="0" w:firstColumn="1" w:lastColumn="0" w:noHBand="0" w:noVBand="1"/>
      </w:tblPr>
      <w:tblGrid>
        <w:gridCol w:w="9113"/>
      </w:tblGrid>
      <w:tr w:rsidR="00533C73" w:rsidRPr="00DC2737" w14:paraId="57ADE9C8" w14:textId="77777777" w:rsidTr="00927352">
        <w:tc>
          <w:tcPr>
            <w:tcW w:w="9113" w:type="dxa"/>
            <w:shd w:val="clear" w:color="auto" w:fill="C45911" w:themeFill="accent2" w:themeFillShade="BF"/>
          </w:tcPr>
          <w:p w14:paraId="15E6F0BB" w14:textId="77777777" w:rsidR="00533C73" w:rsidRPr="00DC2737" w:rsidRDefault="00533C73" w:rsidP="00927352">
            <w:pPr>
              <w:rPr>
                <w:rFonts w:ascii="Aharoni" w:eastAsia="Times New Roman" w:hAnsi="Aharoni" w:cs="Aharoni"/>
                <w:bCs/>
                <w:color w:val="FFFFFF" w:themeColor="background1"/>
                <w:lang w:val="es-ES" w:eastAsia="es-MX"/>
              </w:rPr>
            </w:pPr>
            <w:r w:rsidRPr="00DC2737">
              <w:rPr>
                <w:rFonts w:ascii="Aharoni" w:eastAsia="Times New Roman" w:hAnsi="Aharoni" w:cs="Aharoni"/>
                <w:bCs/>
                <w:color w:val="FFFFFF" w:themeColor="background1"/>
                <w:lang w:val="es-ES" w:eastAsia="es-MX"/>
              </w:rPr>
              <w:t>Referencias bibliográficas</w:t>
            </w:r>
          </w:p>
        </w:tc>
      </w:tr>
      <w:tr w:rsidR="00533C73" w:rsidRPr="006E50EE" w14:paraId="08FD5158" w14:textId="77777777" w:rsidTr="00927352">
        <w:tc>
          <w:tcPr>
            <w:tcW w:w="9113" w:type="dxa"/>
          </w:tcPr>
          <w:p w14:paraId="45EE922B" w14:textId="77777777" w:rsidR="00533C73" w:rsidRPr="00A26C8C" w:rsidRDefault="00533C73" w:rsidP="00927352">
            <w:pPr>
              <w:ind w:left="879" w:hanging="879"/>
              <w:rPr>
                <w:rFonts w:eastAsia="Times New Roman" w:cs="Times New Roman"/>
                <w:sz w:val="10"/>
                <w:szCs w:val="10"/>
                <w:lang w:val="es-ES" w:eastAsia="es-MX"/>
              </w:rPr>
            </w:pPr>
          </w:p>
          <w:p w14:paraId="01DB4FDC" w14:textId="6A2953F1" w:rsidR="003D2385" w:rsidRPr="003D2385" w:rsidRDefault="003D2385" w:rsidP="003D2385">
            <w:pPr>
              <w:ind w:left="879" w:hanging="879"/>
              <w:jc w:val="left"/>
              <w:rPr>
                <w:rFonts w:eastAsia="Times New Roman" w:cs="Times New Roman"/>
                <w:sz w:val="20"/>
                <w:szCs w:val="20"/>
                <w:lang w:val="es-MX" w:eastAsia="es-MX"/>
              </w:rPr>
            </w:pPr>
            <w:r w:rsidRPr="003D2385">
              <w:rPr>
                <w:rFonts w:eastAsia="Times New Roman" w:cs="Times New Roman"/>
                <w:sz w:val="20"/>
                <w:szCs w:val="20"/>
                <w:lang w:val="es-MX" w:eastAsia="es-MX"/>
              </w:rPr>
              <w:t xml:space="preserve">Decena, Guillermo (2017). </w:t>
            </w:r>
            <w:r w:rsidRPr="003D2385">
              <w:rPr>
                <w:rFonts w:eastAsia="Times New Roman" w:cs="Times New Roman"/>
                <w:b/>
                <w:bCs/>
                <w:i/>
                <w:iCs/>
                <w:sz w:val="20"/>
                <w:szCs w:val="20"/>
                <w:lang w:val="es-MX" w:eastAsia="es-MX"/>
              </w:rPr>
              <w:t>Reflexión del Pastor Decena: El rechazo.</w:t>
            </w:r>
            <w:r w:rsidRPr="003D2385">
              <w:rPr>
                <w:rFonts w:eastAsia="Times New Roman" w:cs="Times New Roman"/>
                <w:sz w:val="20"/>
                <w:szCs w:val="20"/>
                <w:lang w:val="es-MX" w:eastAsia="es-MX"/>
              </w:rPr>
              <w:t xml:space="preserve"> </w:t>
            </w:r>
            <w:hyperlink r:id="rId41" w:history="1">
              <w:r w:rsidRPr="003D2385">
                <w:rPr>
                  <w:rStyle w:val="Hipervnculo"/>
                  <w:rFonts w:eastAsia="Times New Roman" w:cs="Times New Roman"/>
                  <w:sz w:val="20"/>
                  <w:szCs w:val="20"/>
                  <w:lang w:val="es-MX" w:eastAsia="es-MX"/>
                </w:rPr>
                <w:t>https://misionesonline.net/2017/06/25/reflexion-del-pastor-decena-rechazo/</w:t>
              </w:r>
            </w:hyperlink>
          </w:p>
          <w:p w14:paraId="76FFF77F" w14:textId="313FA751" w:rsidR="003D2385" w:rsidRPr="003D2385" w:rsidRDefault="003D2385" w:rsidP="003D2385">
            <w:pPr>
              <w:ind w:left="879" w:hanging="879"/>
              <w:jc w:val="left"/>
              <w:rPr>
                <w:rFonts w:eastAsia="Times New Roman" w:cs="Times New Roman"/>
                <w:sz w:val="20"/>
                <w:szCs w:val="20"/>
                <w:lang w:val="es-MX" w:eastAsia="es-MX"/>
              </w:rPr>
            </w:pPr>
            <w:r w:rsidRPr="003D2385">
              <w:rPr>
                <w:rFonts w:eastAsia="Times New Roman" w:cs="Times New Roman"/>
                <w:sz w:val="20"/>
                <w:szCs w:val="20"/>
                <w:lang w:val="es-MX" w:eastAsia="es-MX"/>
              </w:rPr>
              <w:t xml:space="preserve">Lovo, Estela. (s.f.) El rechazo en la Biblia: significado y enseñanzas. </w:t>
            </w:r>
            <w:hyperlink r:id="rId42" w:anchor="google_vignette" w:history="1">
              <w:r w:rsidRPr="003D2385">
                <w:rPr>
                  <w:rStyle w:val="Hipervnculo"/>
                  <w:rFonts w:eastAsia="Times New Roman" w:cs="Times New Roman"/>
                  <w:sz w:val="20"/>
                  <w:szCs w:val="20"/>
                  <w:lang w:val="es-MX" w:eastAsia="es-MX"/>
                </w:rPr>
                <w:t>https://radionuevorenacer.org/que-es-el-rechazo-segun-la-biblia/#google_vignette</w:t>
              </w:r>
            </w:hyperlink>
          </w:p>
          <w:p w14:paraId="26EB49EA" w14:textId="7202A2B8" w:rsidR="003D2385" w:rsidRPr="003D2385" w:rsidRDefault="003D2385" w:rsidP="003D2385">
            <w:pPr>
              <w:ind w:left="879" w:hanging="879"/>
              <w:jc w:val="left"/>
              <w:rPr>
                <w:rFonts w:eastAsia="Times New Roman" w:cs="Times New Roman"/>
                <w:sz w:val="20"/>
                <w:szCs w:val="20"/>
                <w:lang w:val="es-MX" w:eastAsia="es-MX"/>
              </w:rPr>
            </w:pPr>
            <w:r w:rsidRPr="003D2385">
              <w:rPr>
                <w:rFonts w:eastAsia="Times New Roman" w:cs="Times New Roman"/>
                <w:sz w:val="20"/>
                <w:szCs w:val="20"/>
                <w:lang w:val="es-MX" w:eastAsia="es-MX"/>
              </w:rPr>
              <w:t xml:space="preserve">Sanchis, Sara. (2023). </w:t>
            </w:r>
            <w:r w:rsidRPr="003D2385">
              <w:rPr>
                <w:rFonts w:eastAsia="Times New Roman" w:cs="Times New Roman"/>
                <w:b/>
                <w:bCs/>
                <w:i/>
                <w:iCs/>
                <w:sz w:val="20"/>
                <w:szCs w:val="20"/>
                <w:lang w:val="es-MX" w:eastAsia="es-MX"/>
              </w:rPr>
              <w:t>Qué es la herida del rechazo, síntomas y cómo curarla.</w:t>
            </w:r>
            <w:r w:rsidRPr="003D2385">
              <w:rPr>
                <w:rFonts w:eastAsia="Times New Roman" w:cs="Times New Roman"/>
                <w:sz w:val="20"/>
                <w:szCs w:val="20"/>
                <w:lang w:val="es-MX" w:eastAsia="es-MX"/>
              </w:rPr>
              <w:t xml:space="preserve"> </w:t>
            </w:r>
            <w:hyperlink r:id="rId43" w:history="1">
              <w:r w:rsidRPr="003D2385">
                <w:rPr>
                  <w:rStyle w:val="Hipervnculo"/>
                  <w:rFonts w:eastAsia="Times New Roman" w:cs="Times New Roman"/>
                  <w:sz w:val="20"/>
                  <w:szCs w:val="20"/>
                  <w:lang w:val="es-MX" w:eastAsia="es-MX"/>
                </w:rPr>
                <w:t>https://www.psicologia-online.com/que-es-la-herida-del-rechazo-sintomas-y-como-curarla-6658.html</w:t>
              </w:r>
            </w:hyperlink>
          </w:p>
          <w:p w14:paraId="28BEDA66" w14:textId="42B35C54" w:rsidR="003D2385" w:rsidRPr="003D2385" w:rsidRDefault="003D2385" w:rsidP="003D2385">
            <w:pPr>
              <w:ind w:left="879" w:hanging="879"/>
              <w:jc w:val="left"/>
              <w:rPr>
                <w:rFonts w:eastAsia="Times New Roman" w:cs="Times New Roman"/>
                <w:sz w:val="20"/>
                <w:szCs w:val="20"/>
                <w:lang w:val="es-MX" w:eastAsia="es-MX"/>
              </w:rPr>
            </w:pPr>
            <w:r w:rsidRPr="003D2385">
              <w:rPr>
                <w:rFonts w:eastAsia="Times New Roman" w:cs="Times New Roman"/>
                <w:sz w:val="20"/>
                <w:szCs w:val="20"/>
                <w:lang w:val="es-MX" w:eastAsia="es-MX"/>
              </w:rPr>
              <w:t xml:space="preserve">Sanche C., Gema. (2022). </w:t>
            </w:r>
            <w:r w:rsidRPr="003D2385">
              <w:rPr>
                <w:rFonts w:eastAsia="Times New Roman" w:cs="Times New Roman"/>
                <w:b/>
                <w:bCs/>
                <w:i/>
                <w:iCs/>
                <w:sz w:val="20"/>
                <w:szCs w:val="20"/>
                <w:lang w:val="es-MX" w:eastAsia="es-MX"/>
              </w:rPr>
              <w:t>El rechazo es la herida emocional más profunda.</w:t>
            </w:r>
            <w:r w:rsidRPr="003D2385">
              <w:rPr>
                <w:rFonts w:eastAsia="Times New Roman" w:cs="Times New Roman"/>
                <w:sz w:val="20"/>
                <w:szCs w:val="20"/>
                <w:lang w:val="es-MX" w:eastAsia="es-MX"/>
              </w:rPr>
              <w:t xml:space="preserve"> </w:t>
            </w:r>
            <w:hyperlink r:id="rId44" w:history="1">
              <w:r w:rsidRPr="003D2385">
                <w:rPr>
                  <w:rStyle w:val="Hipervnculo"/>
                  <w:rFonts w:eastAsia="Times New Roman" w:cs="Times New Roman"/>
                  <w:sz w:val="20"/>
                  <w:szCs w:val="20"/>
                  <w:lang w:val="es-MX" w:eastAsia="es-MX"/>
                </w:rPr>
                <w:t>https://lamenteesmaravillosa.com/rechazo-la-herida-emocional-mas-profunda/</w:t>
              </w:r>
            </w:hyperlink>
          </w:p>
          <w:p w14:paraId="48F563AA" w14:textId="77777777" w:rsidR="00533C73" w:rsidRPr="00A26C8C" w:rsidRDefault="00533C73" w:rsidP="003D2385">
            <w:pPr>
              <w:ind w:left="879" w:hanging="879"/>
              <w:jc w:val="left"/>
              <w:rPr>
                <w:rFonts w:eastAsia="Times New Roman" w:cs="Times New Roman"/>
                <w:sz w:val="10"/>
                <w:szCs w:val="10"/>
                <w:lang w:val="es-ES" w:eastAsia="es-MX"/>
              </w:rPr>
            </w:pPr>
          </w:p>
        </w:tc>
      </w:tr>
    </w:tbl>
    <w:p w14:paraId="7926559D" w14:textId="77777777" w:rsidR="00533C73" w:rsidRDefault="00533C73" w:rsidP="00533C73">
      <w:pPr>
        <w:rPr>
          <w:rFonts w:eastAsia="Times New Roman" w:cs="Times New Roman"/>
          <w:szCs w:val="24"/>
          <w:lang w:val="es-ES" w:eastAsia="es-MX"/>
        </w:rPr>
      </w:pPr>
    </w:p>
    <w:bookmarkEnd w:id="120"/>
    <w:p w14:paraId="4EAF4E29" w14:textId="3E2CAD5C" w:rsidR="00533C73" w:rsidRPr="003D2385" w:rsidRDefault="00533C73" w:rsidP="00533C73">
      <w:pPr>
        <w:spacing w:after="160" w:line="259" w:lineRule="auto"/>
        <w:jc w:val="left"/>
        <w:rPr>
          <w:rFonts w:ascii="Impact" w:eastAsiaTheme="majorEastAsia" w:hAnsi="Impact" w:cstheme="majorBidi"/>
          <w:color w:val="7F7F7F" w:themeColor="text1" w:themeTint="80"/>
          <w:sz w:val="24"/>
          <w:szCs w:val="32"/>
          <w:lang w:val="es-MX" w:eastAsia="es-MX"/>
        </w:rPr>
      </w:pPr>
    </w:p>
    <w:sectPr w:rsidR="00533C73" w:rsidRPr="003D2385" w:rsidSect="00E46442">
      <w:footerReference w:type="default" r:id="rId45"/>
      <w:pgSz w:w="12240" w:h="15840"/>
      <w:pgMar w:top="1418" w:right="1418" w:bottom="1418" w:left="1701"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39B2FB" w14:textId="77777777" w:rsidR="00C9375C" w:rsidRDefault="00C9375C" w:rsidP="00D84DCE">
      <w:pPr>
        <w:spacing w:line="240" w:lineRule="auto"/>
      </w:pPr>
      <w:r>
        <w:separator/>
      </w:r>
    </w:p>
  </w:endnote>
  <w:endnote w:type="continuationSeparator" w:id="0">
    <w:p w14:paraId="740094AA" w14:textId="77777777" w:rsidR="00C9375C" w:rsidRDefault="00C9375C" w:rsidP="00D84DC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Tw Cen MT">
    <w:panose1 w:val="020B0602020104020603"/>
    <w:charset w:val="4D"/>
    <w:family w:val="swiss"/>
    <w:pitch w:val="variable"/>
    <w:sig w:usb0="00000003" w:usb1="00000000" w:usb2="00000000" w:usb3="00000000" w:csb0="00000003" w:csb1="00000000"/>
  </w:font>
  <w:font w:name="Impact">
    <w:panose1 w:val="020B0806030902050204"/>
    <w:charset w:val="00"/>
    <w:family w:val="swiss"/>
    <w:pitch w:val="variable"/>
    <w:sig w:usb0="00000287" w:usb1="00000000" w:usb2="00000000" w:usb3="00000000" w:csb0="0000009F" w:csb1="00000000"/>
  </w:font>
  <w:font w:name="Aharoni">
    <w:charset w:val="B1"/>
    <w:family w:val="auto"/>
    <w:pitch w:val="variable"/>
    <w:sig w:usb0="00000803" w:usb1="00000000" w:usb2="00000000" w:usb3="00000000" w:csb0="00000021" w:csb1="00000000"/>
  </w:font>
  <w:font w:name="Times New Roman (Títulos en alf">
    <w:altName w:val="Times New Roman"/>
    <w:panose1 w:val="00000000000000000000"/>
    <w:charset w:val="00"/>
    <w:family w:val="roman"/>
    <w:notTrueType/>
    <w:pitch w:val="default"/>
  </w:font>
  <w:font w:name="Arial Rounded MT Bold">
    <w:panose1 w:val="020F0704030504030204"/>
    <w:charset w:val="00"/>
    <w:family w:val="swiss"/>
    <w:pitch w:val="variable"/>
    <w:sig w:usb0="00000003" w:usb1="00000000" w:usb2="00000000" w:usb3="00000000" w:csb0="00000001" w:csb1="00000000"/>
  </w:font>
  <w:font w:name="Yu Gothic">
    <w:altName w:val="游ゴシック"/>
    <w:panose1 w:val="020B0400000000000000"/>
    <w:charset w:val="80"/>
    <w:family w:val="swiss"/>
    <w:pitch w:val="variable"/>
    <w:sig w:usb0="E00002FF" w:usb1="2AC7FDFF" w:usb2="00000016" w:usb3="00000000" w:csb0="0002009F" w:csb1="00000000"/>
  </w:font>
  <w:font w:name="Calisto MT">
    <w:panose1 w:val="02040603050505030304"/>
    <w:charset w:val="00"/>
    <w:family w:val="roman"/>
    <w:pitch w:val="variable"/>
    <w:sig w:usb0="00000003" w:usb1="00000000" w:usb2="00000000" w:usb3="00000000" w:csb0="00000001" w:csb1="00000000"/>
  </w:font>
  <w:font w:name="Yu Gothic Medium">
    <w:panose1 w:val="020B0500000000000000"/>
    <w:charset w:val="80"/>
    <w:family w:val="swiss"/>
    <w:pitch w:val="variable"/>
    <w:sig w:usb0="E00002FF" w:usb1="2AC7FDFF" w:usb2="00000016" w:usb3="00000000" w:csb0="0002009F" w:csb1="00000000"/>
  </w:font>
  <w:font w:name="MingLiU">
    <w:altName w:val="細明體"/>
    <w:panose1 w:val="02010609000101010101"/>
    <w:charset w:val="88"/>
    <w:family w:val="modern"/>
    <w:pitch w:val="fixed"/>
    <w:sig w:usb0="A00002FF" w:usb1="28CFFCFA" w:usb2="00000016" w:usb3="00000000" w:csb0="00100001" w:csb1="00000000"/>
  </w:font>
  <w:font w:name="Edwardian Script ITC">
    <w:panose1 w:val="030303020407070D0804"/>
    <w:charset w:val="00"/>
    <w:family w:val="script"/>
    <w:pitch w:val="variable"/>
    <w:sig w:usb0="00000003" w:usb1="00000000" w:usb2="00000000" w:usb3="00000000" w:csb0="00000001" w:csb1="00000000"/>
  </w:font>
  <w:font w:name="Vivaldi">
    <w:panose1 w:val="03020602050506090804"/>
    <w:charset w:val="00"/>
    <w:family w:val="script"/>
    <w:pitch w:val="variable"/>
    <w:sig w:usb0="00000003" w:usb1="00000000" w:usb2="00000000" w:usb3="00000000" w:csb0="00000001" w:csb1="00000000"/>
  </w:font>
  <w:font w:name="Monotype Corsiva">
    <w:panose1 w:val="03010101010201010101"/>
    <w:charset w:val="00"/>
    <w:family w:val="script"/>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52535606"/>
      <w:docPartObj>
        <w:docPartGallery w:val="Page Numbers (Bottom of Page)"/>
        <w:docPartUnique/>
      </w:docPartObj>
    </w:sdtPr>
    <w:sdtEndPr>
      <w:rPr>
        <w:sz w:val="18"/>
        <w:szCs w:val="18"/>
      </w:rPr>
    </w:sdtEndPr>
    <w:sdtContent>
      <w:p w14:paraId="5A600F51" w14:textId="1596904E" w:rsidR="006B3F93" w:rsidRPr="00E46442" w:rsidRDefault="00433D58">
        <w:pPr>
          <w:pStyle w:val="Piedepgina"/>
          <w:jc w:val="center"/>
          <w:rPr>
            <w:sz w:val="18"/>
            <w:szCs w:val="18"/>
          </w:rPr>
        </w:pPr>
        <w:r w:rsidRPr="00E46442">
          <w:rPr>
            <w:rFonts w:ascii="Vivaldi" w:hAnsi="Vivaldi"/>
            <w:noProof/>
            <w:sz w:val="24"/>
            <w:szCs w:val="24"/>
            <w:lang w:val="en-US"/>
          </w:rPr>
          <w:drawing>
            <wp:anchor distT="0" distB="0" distL="114300" distR="114300" simplePos="0" relativeHeight="251659264" behindDoc="0" locked="0" layoutInCell="1" allowOverlap="1" wp14:anchorId="65DE130D" wp14:editId="0C52750C">
              <wp:simplePos x="0" y="0"/>
              <wp:positionH relativeFrom="column">
                <wp:posOffset>0</wp:posOffset>
              </wp:positionH>
              <wp:positionV relativeFrom="page">
                <wp:posOffset>9222740</wp:posOffset>
              </wp:positionV>
              <wp:extent cx="614680" cy="326390"/>
              <wp:effectExtent l="0" t="0" r="0" b="3810"/>
              <wp:wrapNone/>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4680" cy="326390"/>
                      </a:xfrm>
                      <a:prstGeom prst="rect">
                        <a:avLst/>
                      </a:prstGeom>
                      <a:noFill/>
                      <a:ln>
                        <a:noFill/>
                      </a:ln>
                    </pic:spPr>
                  </pic:pic>
                </a:graphicData>
              </a:graphic>
              <wp14:sizeRelH relativeFrom="page">
                <wp14:pctWidth>0</wp14:pctWidth>
              </wp14:sizeRelH>
              <wp14:sizeRelV relativeFrom="page">
                <wp14:pctHeight>0</wp14:pctHeight>
              </wp14:sizeRelV>
            </wp:anchor>
          </w:drawing>
        </w:r>
        <w:r w:rsidR="006B3F93" w:rsidRPr="00E46442">
          <w:rPr>
            <w:rFonts w:ascii="Vivaldi" w:hAnsi="Vivaldi"/>
            <w:sz w:val="24"/>
            <w:szCs w:val="24"/>
          </w:rPr>
          <w:fldChar w:fldCharType="begin"/>
        </w:r>
        <w:r w:rsidR="006B3F93" w:rsidRPr="00E46442">
          <w:rPr>
            <w:rFonts w:ascii="Vivaldi" w:hAnsi="Vivaldi"/>
            <w:sz w:val="24"/>
            <w:szCs w:val="24"/>
          </w:rPr>
          <w:instrText>PAGE   \* MERGEFORMAT</w:instrText>
        </w:r>
        <w:r w:rsidR="006B3F93" w:rsidRPr="00E46442">
          <w:rPr>
            <w:rFonts w:ascii="Vivaldi" w:hAnsi="Vivaldi"/>
            <w:sz w:val="24"/>
            <w:szCs w:val="24"/>
          </w:rPr>
          <w:fldChar w:fldCharType="separate"/>
        </w:r>
        <w:r w:rsidR="006B3F93" w:rsidRPr="00E46442">
          <w:rPr>
            <w:rFonts w:ascii="Vivaldi" w:hAnsi="Vivaldi"/>
            <w:sz w:val="24"/>
            <w:szCs w:val="24"/>
            <w:lang w:val="es-ES"/>
          </w:rPr>
          <w:t>2</w:t>
        </w:r>
        <w:r w:rsidR="006B3F93" w:rsidRPr="00E46442">
          <w:rPr>
            <w:rFonts w:ascii="Vivaldi" w:hAnsi="Vivaldi"/>
            <w:sz w:val="24"/>
            <w:szCs w:val="24"/>
          </w:rPr>
          <w:fldChar w:fldCharType="end"/>
        </w:r>
      </w:p>
    </w:sdtContent>
  </w:sdt>
  <w:p w14:paraId="55C4C8D8" w14:textId="533AE601" w:rsidR="006B3F93" w:rsidRDefault="006B3F93">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66476952"/>
      <w:docPartObj>
        <w:docPartGallery w:val="Page Numbers (Bottom of Page)"/>
        <w:docPartUnique/>
      </w:docPartObj>
    </w:sdtPr>
    <w:sdtEndPr>
      <w:rPr>
        <w:sz w:val="18"/>
        <w:szCs w:val="18"/>
      </w:rPr>
    </w:sdtEndPr>
    <w:sdtContent>
      <w:p w14:paraId="380355A9" w14:textId="77777777" w:rsidR="00E46442" w:rsidRPr="00E46442" w:rsidRDefault="00E46442">
        <w:pPr>
          <w:pStyle w:val="Piedepgina"/>
          <w:jc w:val="center"/>
          <w:rPr>
            <w:sz w:val="18"/>
            <w:szCs w:val="18"/>
          </w:rPr>
        </w:pPr>
        <w:r w:rsidRPr="00E46442">
          <w:rPr>
            <w:rFonts w:ascii="Calisto MT" w:hAnsi="Calisto MT"/>
            <w:noProof/>
            <w:sz w:val="18"/>
            <w:szCs w:val="18"/>
            <w:lang w:val="en-US"/>
          </w:rPr>
          <w:drawing>
            <wp:anchor distT="0" distB="0" distL="114300" distR="114300" simplePos="0" relativeHeight="251661312" behindDoc="0" locked="0" layoutInCell="1" allowOverlap="1" wp14:anchorId="7C127BB6" wp14:editId="6C20E0F0">
              <wp:simplePos x="0" y="0"/>
              <wp:positionH relativeFrom="column">
                <wp:posOffset>0</wp:posOffset>
              </wp:positionH>
              <wp:positionV relativeFrom="page">
                <wp:posOffset>9222740</wp:posOffset>
              </wp:positionV>
              <wp:extent cx="614680" cy="326390"/>
              <wp:effectExtent l="0" t="0" r="0" b="3810"/>
              <wp:wrapNone/>
              <wp:docPr id="1907809201" name="Imagen 1907809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614680" cy="3263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E46442">
          <w:rPr>
            <w:sz w:val="18"/>
            <w:szCs w:val="18"/>
          </w:rPr>
          <w:fldChar w:fldCharType="begin"/>
        </w:r>
        <w:r w:rsidRPr="00E46442">
          <w:rPr>
            <w:sz w:val="18"/>
            <w:szCs w:val="18"/>
          </w:rPr>
          <w:instrText>PAGE   \* MERGEFORMAT</w:instrText>
        </w:r>
        <w:r w:rsidRPr="00E46442">
          <w:rPr>
            <w:sz w:val="18"/>
            <w:szCs w:val="18"/>
          </w:rPr>
          <w:fldChar w:fldCharType="separate"/>
        </w:r>
        <w:r w:rsidRPr="00E46442">
          <w:rPr>
            <w:sz w:val="18"/>
            <w:szCs w:val="18"/>
            <w:lang w:val="es-ES"/>
          </w:rPr>
          <w:t>2</w:t>
        </w:r>
        <w:r w:rsidRPr="00E46442">
          <w:rPr>
            <w:sz w:val="18"/>
            <w:szCs w:val="18"/>
          </w:rPr>
          <w:fldChar w:fldCharType="end"/>
        </w:r>
      </w:p>
    </w:sdtContent>
  </w:sdt>
  <w:p w14:paraId="72FA0158" w14:textId="77777777" w:rsidR="00E46442" w:rsidRDefault="00E4644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315E25C" w14:textId="77777777" w:rsidR="00C9375C" w:rsidRDefault="00C9375C" w:rsidP="00D84DCE">
      <w:pPr>
        <w:spacing w:line="240" w:lineRule="auto"/>
      </w:pPr>
      <w:r>
        <w:separator/>
      </w:r>
    </w:p>
  </w:footnote>
  <w:footnote w:type="continuationSeparator" w:id="0">
    <w:p w14:paraId="124A9DBC" w14:textId="77777777" w:rsidR="00C9375C" w:rsidRDefault="00C9375C" w:rsidP="00D84DCE">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851861"/>
    <w:multiLevelType w:val="multilevel"/>
    <w:tmpl w:val="23BE88DC"/>
    <w:lvl w:ilvl="0">
      <w:start w:val="1"/>
      <w:numFmt w:val="decimal"/>
      <w:lvlText w:val="%1."/>
      <w:lvlJc w:val="left"/>
      <w:pPr>
        <w:ind w:left="360" w:hanging="360"/>
      </w:pPr>
      <w:rPr>
        <w:rFonts w:ascii="Tahoma" w:hAnsi="Tahoma" w:hint="default"/>
        <w:b w:val="0"/>
        <w:i w:val="0"/>
        <w:color w:val="000000" w:themeColor="text1"/>
        <w:sz w:val="22"/>
      </w:rPr>
    </w:lvl>
    <w:lvl w:ilvl="1">
      <w:start w:val="5"/>
      <w:numFmt w:val="decimal"/>
      <w:lvlText w:val="%1.%2"/>
      <w:lvlJc w:val="left"/>
      <w:pPr>
        <w:ind w:left="480" w:hanging="480"/>
      </w:pPr>
      <w:rPr>
        <w:rFonts w:hint="default"/>
        <w:b/>
      </w:rPr>
    </w:lvl>
    <w:lvl w:ilvl="2">
      <w:start w:val="4"/>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 w15:restartNumberingAfterBreak="0">
    <w:nsid w:val="00D05BC9"/>
    <w:multiLevelType w:val="hybridMultilevel"/>
    <w:tmpl w:val="0248E60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 w15:restartNumberingAfterBreak="0">
    <w:nsid w:val="0187343B"/>
    <w:multiLevelType w:val="hybridMultilevel"/>
    <w:tmpl w:val="114E1A6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1BF2690"/>
    <w:multiLevelType w:val="hybridMultilevel"/>
    <w:tmpl w:val="506C929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 w15:restartNumberingAfterBreak="0">
    <w:nsid w:val="020A6627"/>
    <w:multiLevelType w:val="hybridMultilevel"/>
    <w:tmpl w:val="26C84EA0"/>
    <w:lvl w:ilvl="0" w:tplc="580A000F">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5" w15:restartNumberingAfterBreak="0">
    <w:nsid w:val="0277300E"/>
    <w:multiLevelType w:val="hybridMultilevel"/>
    <w:tmpl w:val="AE126F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 w15:restartNumberingAfterBreak="0">
    <w:nsid w:val="028562AB"/>
    <w:multiLevelType w:val="hybridMultilevel"/>
    <w:tmpl w:val="0B10CDA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7" w15:restartNumberingAfterBreak="0">
    <w:nsid w:val="02D01D3F"/>
    <w:multiLevelType w:val="hybridMultilevel"/>
    <w:tmpl w:val="63B80DE2"/>
    <w:lvl w:ilvl="0" w:tplc="F7C87010">
      <w:start w:val="1"/>
      <w:numFmt w:val="bullet"/>
      <w:lvlText w:val=""/>
      <w:lvlJc w:val="left"/>
      <w:pPr>
        <w:tabs>
          <w:tab w:val="num" w:pos="360"/>
        </w:tabs>
        <w:ind w:left="360" w:hanging="360"/>
      </w:pPr>
      <w:rPr>
        <w:rFonts w:ascii="Symbol" w:hAnsi="Symbol" w:hint="default"/>
      </w:rPr>
    </w:lvl>
    <w:lvl w:ilvl="1" w:tplc="7F160514" w:tentative="1">
      <w:start w:val="1"/>
      <w:numFmt w:val="bullet"/>
      <w:lvlText w:val=""/>
      <w:lvlJc w:val="left"/>
      <w:pPr>
        <w:tabs>
          <w:tab w:val="num" w:pos="1080"/>
        </w:tabs>
        <w:ind w:left="1080" w:hanging="360"/>
      </w:pPr>
      <w:rPr>
        <w:rFonts w:ascii="Symbol" w:hAnsi="Symbol" w:hint="default"/>
      </w:rPr>
    </w:lvl>
    <w:lvl w:ilvl="2" w:tplc="3ADC8B16" w:tentative="1">
      <w:start w:val="1"/>
      <w:numFmt w:val="bullet"/>
      <w:lvlText w:val=""/>
      <w:lvlJc w:val="left"/>
      <w:pPr>
        <w:tabs>
          <w:tab w:val="num" w:pos="1800"/>
        </w:tabs>
        <w:ind w:left="1800" w:hanging="360"/>
      </w:pPr>
      <w:rPr>
        <w:rFonts w:ascii="Symbol" w:hAnsi="Symbol" w:hint="default"/>
      </w:rPr>
    </w:lvl>
    <w:lvl w:ilvl="3" w:tplc="5E0C7EA8" w:tentative="1">
      <w:start w:val="1"/>
      <w:numFmt w:val="bullet"/>
      <w:lvlText w:val=""/>
      <w:lvlJc w:val="left"/>
      <w:pPr>
        <w:tabs>
          <w:tab w:val="num" w:pos="2520"/>
        </w:tabs>
        <w:ind w:left="2520" w:hanging="360"/>
      </w:pPr>
      <w:rPr>
        <w:rFonts w:ascii="Symbol" w:hAnsi="Symbol" w:hint="default"/>
      </w:rPr>
    </w:lvl>
    <w:lvl w:ilvl="4" w:tplc="9508D8F6" w:tentative="1">
      <w:start w:val="1"/>
      <w:numFmt w:val="bullet"/>
      <w:lvlText w:val=""/>
      <w:lvlJc w:val="left"/>
      <w:pPr>
        <w:tabs>
          <w:tab w:val="num" w:pos="3240"/>
        </w:tabs>
        <w:ind w:left="3240" w:hanging="360"/>
      </w:pPr>
      <w:rPr>
        <w:rFonts w:ascii="Symbol" w:hAnsi="Symbol" w:hint="default"/>
      </w:rPr>
    </w:lvl>
    <w:lvl w:ilvl="5" w:tplc="FDCC2E6E" w:tentative="1">
      <w:start w:val="1"/>
      <w:numFmt w:val="bullet"/>
      <w:lvlText w:val=""/>
      <w:lvlJc w:val="left"/>
      <w:pPr>
        <w:tabs>
          <w:tab w:val="num" w:pos="3960"/>
        </w:tabs>
        <w:ind w:left="3960" w:hanging="360"/>
      </w:pPr>
      <w:rPr>
        <w:rFonts w:ascii="Symbol" w:hAnsi="Symbol" w:hint="default"/>
      </w:rPr>
    </w:lvl>
    <w:lvl w:ilvl="6" w:tplc="9E3AA4C2" w:tentative="1">
      <w:start w:val="1"/>
      <w:numFmt w:val="bullet"/>
      <w:lvlText w:val=""/>
      <w:lvlJc w:val="left"/>
      <w:pPr>
        <w:tabs>
          <w:tab w:val="num" w:pos="4680"/>
        </w:tabs>
        <w:ind w:left="4680" w:hanging="360"/>
      </w:pPr>
      <w:rPr>
        <w:rFonts w:ascii="Symbol" w:hAnsi="Symbol" w:hint="default"/>
      </w:rPr>
    </w:lvl>
    <w:lvl w:ilvl="7" w:tplc="1B42F7FA" w:tentative="1">
      <w:start w:val="1"/>
      <w:numFmt w:val="bullet"/>
      <w:lvlText w:val=""/>
      <w:lvlJc w:val="left"/>
      <w:pPr>
        <w:tabs>
          <w:tab w:val="num" w:pos="5400"/>
        </w:tabs>
        <w:ind w:left="5400" w:hanging="360"/>
      </w:pPr>
      <w:rPr>
        <w:rFonts w:ascii="Symbol" w:hAnsi="Symbol" w:hint="default"/>
      </w:rPr>
    </w:lvl>
    <w:lvl w:ilvl="8" w:tplc="F7287926" w:tentative="1">
      <w:start w:val="1"/>
      <w:numFmt w:val="bullet"/>
      <w:lvlText w:val=""/>
      <w:lvlJc w:val="left"/>
      <w:pPr>
        <w:tabs>
          <w:tab w:val="num" w:pos="6120"/>
        </w:tabs>
        <w:ind w:left="6120" w:hanging="360"/>
      </w:pPr>
      <w:rPr>
        <w:rFonts w:ascii="Symbol" w:hAnsi="Symbol" w:hint="default"/>
      </w:rPr>
    </w:lvl>
  </w:abstractNum>
  <w:abstractNum w:abstractNumId="8" w15:restartNumberingAfterBreak="0">
    <w:nsid w:val="04822830"/>
    <w:multiLevelType w:val="hybridMultilevel"/>
    <w:tmpl w:val="F3D6DA3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9" w15:restartNumberingAfterBreak="0">
    <w:nsid w:val="057D45E1"/>
    <w:multiLevelType w:val="hybridMultilevel"/>
    <w:tmpl w:val="F6B8AB6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0" w15:restartNumberingAfterBreak="0">
    <w:nsid w:val="05B51731"/>
    <w:multiLevelType w:val="hybridMultilevel"/>
    <w:tmpl w:val="C97AD47C"/>
    <w:lvl w:ilvl="0" w:tplc="580A0001">
      <w:start w:val="1"/>
      <w:numFmt w:val="bullet"/>
      <w:lvlText w:val=""/>
      <w:lvlJc w:val="left"/>
      <w:pPr>
        <w:ind w:left="1068" w:hanging="360"/>
      </w:pPr>
      <w:rPr>
        <w:rFonts w:ascii="Symbol" w:hAnsi="Symbol" w:hint="default"/>
      </w:rPr>
    </w:lvl>
    <w:lvl w:ilvl="1" w:tplc="580A0003" w:tentative="1">
      <w:start w:val="1"/>
      <w:numFmt w:val="bullet"/>
      <w:lvlText w:val="o"/>
      <w:lvlJc w:val="left"/>
      <w:pPr>
        <w:ind w:left="1788" w:hanging="360"/>
      </w:pPr>
      <w:rPr>
        <w:rFonts w:ascii="Courier New" w:hAnsi="Courier New" w:cs="Courier New" w:hint="default"/>
      </w:rPr>
    </w:lvl>
    <w:lvl w:ilvl="2" w:tplc="580A0005" w:tentative="1">
      <w:start w:val="1"/>
      <w:numFmt w:val="bullet"/>
      <w:lvlText w:val=""/>
      <w:lvlJc w:val="left"/>
      <w:pPr>
        <w:ind w:left="2508" w:hanging="360"/>
      </w:pPr>
      <w:rPr>
        <w:rFonts w:ascii="Wingdings" w:hAnsi="Wingdings" w:hint="default"/>
      </w:rPr>
    </w:lvl>
    <w:lvl w:ilvl="3" w:tplc="580A0001" w:tentative="1">
      <w:start w:val="1"/>
      <w:numFmt w:val="bullet"/>
      <w:lvlText w:val=""/>
      <w:lvlJc w:val="left"/>
      <w:pPr>
        <w:ind w:left="3228" w:hanging="360"/>
      </w:pPr>
      <w:rPr>
        <w:rFonts w:ascii="Symbol" w:hAnsi="Symbol" w:hint="default"/>
      </w:rPr>
    </w:lvl>
    <w:lvl w:ilvl="4" w:tplc="580A0003" w:tentative="1">
      <w:start w:val="1"/>
      <w:numFmt w:val="bullet"/>
      <w:lvlText w:val="o"/>
      <w:lvlJc w:val="left"/>
      <w:pPr>
        <w:ind w:left="3948" w:hanging="360"/>
      </w:pPr>
      <w:rPr>
        <w:rFonts w:ascii="Courier New" w:hAnsi="Courier New" w:cs="Courier New" w:hint="default"/>
      </w:rPr>
    </w:lvl>
    <w:lvl w:ilvl="5" w:tplc="580A0005" w:tentative="1">
      <w:start w:val="1"/>
      <w:numFmt w:val="bullet"/>
      <w:lvlText w:val=""/>
      <w:lvlJc w:val="left"/>
      <w:pPr>
        <w:ind w:left="4668" w:hanging="360"/>
      </w:pPr>
      <w:rPr>
        <w:rFonts w:ascii="Wingdings" w:hAnsi="Wingdings" w:hint="default"/>
      </w:rPr>
    </w:lvl>
    <w:lvl w:ilvl="6" w:tplc="580A0001" w:tentative="1">
      <w:start w:val="1"/>
      <w:numFmt w:val="bullet"/>
      <w:lvlText w:val=""/>
      <w:lvlJc w:val="left"/>
      <w:pPr>
        <w:ind w:left="5388" w:hanging="360"/>
      </w:pPr>
      <w:rPr>
        <w:rFonts w:ascii="Symbol" w:hAnsi="Symbol" w:hint="default"/>
      </w:rPr>
    </w:lvl>
    <w:lvl w:ilvl="7" w:tplc="580A0003" w:tentative="1">
      <w:start w:val="1"/>
      <w:numFmt w:val="bullet"/>
      <w:lvlText w:val="o"/>
      <w:lvlJc w:val="left"/>
      <w:pPr>
        <w:ind w:left="6108" w:hanging="360"/>
      </w:pPr>
      <w:rPr>
        <w:rFonts w:ascii="Courier New" w:hAnsi="Courier New" w:cs="Courier New" w:hint="default"/>
      </w:rPr>
    </w:lvl>
    <w:lvl w:ilvl="8" w:tplc="580A0005" w:tentative="1">
      <w:start w:val="1"/>
      <w:numFmt w:val="bullet"/>
      <w:lvlText w:val=""/>
      <w:lvlJc w:val="left"/>
      <w:pPr>
        <w:ind w:left="6828" w:hanging="360"/>
      </w:pPr>
      <w:rPr>
        <w:rFonts w:ascii="Wingdings" w:hAnsi="Wingdings" w:hint="default"/>
      </w:rPr>
    </w:lvl>
  </w:abstractNum>
  <w:abstractNum w:abstractNumId="11" w15:restartNumberingAfterBreak="0">
    <w:nsid w:val="0630220B"/>
    <w:multiLevelType w:val="hybridMultilevel"/>
    <w:tmpl w:val="8B52601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063C5BD8"/>
    <w:multiLevelType w:val="hybridMultilevel"/>
    <w:tmpl w:val="67B62F3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06EF1C4B"/>
    <w:multiLevelType w:val="hybridMultilevel"/>
    <w:tmpl w:val="905CAE86"/>
    <w:lvl w:ilvl="0" w:tplc="B89A9812">
      <w:start w:val="1"/>
      <w:numFmt w:val="upp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4" w15:restartNumberingAfterBreak="0">
    <w:nsid w:val="075202EA"/>
    <w:multiLevelType w:val="hybridMultilevel"/>
    <w:tmpl w:val="8E804F8A"/>
    <w:lvl w:ilvl="0" w:tplc="580A0001">
      <w:start w:val="1"/>
      <w:numFmt w:val="bullet"/>
      <w:lvlText w:val=""/>
      <w:lvlJc w:val="left"/>
      <w:pPr>
        <w:ind w:left="720" w:hanging="360"/>
      </w:pPr>
      <w:rPr>
        <w:rFonts w:ascii="Symbol" w:hAnsi="Symbol" w:hint="default"/>
        <w:spacing w:val="-1"/>
        <w:w w:val="99"/>
        <w:sz w:val="22"/>
        <w:szCs w:val="20"/>
      </w:rPr>
    </w:lvl>
    <w:lvl w:ilvl="1" w:tplc="FFFFFFFF">
      <w:start w:val="1"/>
      <w:numFmt w:val="bullet"/>
      <w:lvlText w:val=""/>
      <w:lvlJc w:val="left"/>
      <w:pPr>
        <w:ind w:left="2088" w:hanging="360"/>
      </w:pPr>
      <w:rPr>
        <w:rFonts w:ascii="Symbol" w:hAnsi="Symbol"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089C74A2"/>
    <w:multiLevelType w:val="multilevel"/>
    <w:tmpl w:val="26A04434"/>
    <w:lvl w:ilvl="0">
      <w:start w:val="1"/>
      <w:numFmt w:val="decimal"/>
      <w:lvlText w:val="%1."/>
      <w:lvlJc w:val="left"/>
      <w:pPr>
        <w:ind w:left="720" w:hanging="360"/>
      </w:pPr>
      <w:rPr>
        <w:rFonts w:hint="default"/>
      </w:rPr>
    </w:lvl>
    <w:lvl w:ilvl="1">
      <w:start w:val="2"/>
      <w:numFmt w:val="decimal"/>
      <w:isLgl/>
      <w:lvlText w:val="%1.%2"/>
      <w:lvlJc w:val="left"/>
      <w:pPr>
        <w:ind w:left="1254" w:hanging="720"/>
      </w:pPr>
      <w:rPr>
        <w:rFonts w:hint="default"/>
      </w:rPr>
    </w:lvl>
    <w:lvl w:ilvl="2">
      <w:start w:val="1"/>
      <w:numFmt w:val="decimal"/>
      <w:isLgl/>
      <w:lvlText w:val="3.%2.%3"/>
      <w:lvlJc w:val="left"/>
      <w:pPr>
        <w:ind w:left="1788" w:hanging="108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16" w15:restartNumberingAfterBreak="0">
    <w:nsid w:val="090B2A31"/>
    <w:multiLevelType w:val="hybridMultilevel"/>
    <w:tmpl w:val="8FE85662"/>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7" w15:restartNumberingAfterBreak="0">
    <w:nsid w:val="093A22CC"/>
    <w:multiLevelType w:val="hybridMultilevel"/>
    <w:tmpl w:val="DB4A236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8" w15:restartNumberingAfterBreak="0">
    <w:nsid w:val="09732347"/>
    <w:multiLevelType w:val="hybridMultilevel"/>
    <w:tmpl w:val="ADD0AC90"/>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9" w15:restartNumberingAfterBreak="0">
    <w:nsid w:val="09B46669"/>
    <w:multiLevelType w:val="hybridMultilevel"/>
    <w:tmpl w:val="ADD0AC90"/>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0" w15:restartNumberingAfterBreak="0">
    <w:nsid w:val="0A2E38F3"/>
    <w:multiLevelType w:val="hybridMultilevel"/>
    <w:tmpl w:val="ED16EF1A"/>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21" w15:restartNumberingAfterBreak="0">
    <w:nsid w:val="0A9D5C26"/>
    <w:multiLevelType w:val="hybridMultilevel"/>
    <w:tmpl w:val="BCB29BB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2" w15:restartNumberingAfterBreak="0">
    <w:nsid w:val="0AA87376"/>
    <w:multiLevelType w:val="hybridMultilevel"/>
    <w:tmpl w:val="99FA9B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0AEC3C48"/>
    <w:multiLevelType w:val="hybridMultilevel"/>
    <w:tmpl w:val="B896F32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24" w15:restartNumberingAfterBreak="0">
    <w:nsid w:val="0AFA45A9"/>
    <w:multiLevelType w:val="hybridMultilevel"/>
    <w:tmpl w:val="4816EFC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5" w15:restartNumberingAfterBreak="0">
    <w:nsid w:val="0B03283B"/>
    <w:multiLevelType w:val="hybridMultilevel"/>
    <w:tmpl w:val="1CA68A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0B6016BA"/>
    <w:multiLevelType w:val="multilevel"/>
    <w:tmpl w:val="72F813C8"/>
    <w:lvl w:ilvl="0">
      <w:start w:val="1"/>
      <w:numFmt w:val="decimal"/>
      <w:lvlText w:val="%1."/>
      <w:lvlJc w:val="left"/>
      <w:pPr>
        <w:ind w:left="360" w:hanging="360"/>
      </w:pPr>
      <w:rPr>
        <w:rFonts w:ascii="Calibri" w:hAnsi="Calibri" w:cs="Arial Narrow" w:hint="default"/>
        <w:b w:val="0"/>
        <w:i w:val="0"/>
        <w:caps w:val="0"/>
        <w:strike w:val="0"/>
        <w:dstrike w:val="0"/>
        <w:vanish w:val="0"/>
        <w:w w:val="99"/>
        <w:sz w:val="22"/>
        <w:szCs w:val="20"/>
        <w:vertAlign w:val="baseline"/>
      </w:rPr>
    </w:lvl>
    <w:lvl w:ilvl="1">
      <w:start w:val="1"/>
      <w:numFmt w:val="decimal"/>
      <w:lvlText w:val="%2."/>
      <w:lvlJc w:val="left"/>
      <w:pPr>
        <w:ind w:left="1080" w:hanging="360"/>
      </w:pPr>
      <w:rPr>
        <w:rFonts w:hint="default"/>
      </w:rPr>
    </w:lvl>
    <w:lvl w:ilvl="2">
      <w:start w:val="1"/>
      <w:numFmt w:val="lowerLetter"/>
      <w:lvlText w:val="%3)"/>
      <w:lvlJc w:val="left"/>
      <w:pPr>
        <w:ind w:left="1800" w:hanging="360"/>
      </w:pPr>
      <w:rPr>
        <w:rFonts w:hint="default"/>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27" w15:restartNumberingAfterBreak="0">
    <w:nsid w:val="0C44481D"/>
    <w:multiLevelType w:val="hybridMultilevel"/>
    <w:tmpl w:val="FACE6028"/>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8" w15:restartNumberingAfterBreak="0">
    <w:nsid w:val="0CCC173A"/>
    <w:multiLevelType w:val="multilevel"/>
    <w:tmpl w:val="A46C321C"/>
    <w:lvl w:ilvl="0">
      <w:start w:val="2"/>
      <w:numFmt w:val="decimal"/>
      <w:lvlText w:val="%1"/>
      <w:lvlJc w:val="left"/>
      <w:pPr>
        <w:ind w:left="360" w:hanging="360"/>
      </w:pPr>
      <w:rPr>
        <w:rFonts w:hint="default"/>
      </w:rPr>
    </w:lvl>
    <w:lvl w:ilvl="1">
      <w:start w:val="4"/>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9" w15:restartNumberingAfterBreak="0">
    <w:nsid w:val="0D122954"/>
    <w:multiLevelType w:val="hybridMultilevel"/>
    <w:tmpl w:val="4EBE281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0" w15:restartNumberingAfterBreak="0">
    <w:nsid w:val="0F4F7808"/>
    <w:multiLevelType w:val="hybridMultilevel"/>
    <w:tmpl w:val="56685568"/>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31" w15:restartNumberingAfterBreak="0">
    <w:nsid w:val="0F655A18"/>
    <w:multiLevelType w:val="hybridMultilevel"/>
    <w:tmpl w:val="A62A3DB2"/>
    <w:lvl w:ilvl="0" w:tplc="080A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2" w15:restartNumberingAfterBreak="0">
    <w:nsid w:val="0FEB6427"/>
    <w:multiLevelType w:val="hybridMultilevel"/>
    <w:tmpl w:val="838AC00A"/>
    <w:lvl w:ilvl="0" w:tplc="080A0001">
      <w:start w:val="1"/>
      <w:numFmt w:val="bullet"/>
      <w:lvlText w:val=""/>
      <w:lvlJc w:val="left"/>
      <w:pPr>
        <w:ind w:left="720" w:hanging="360"/>
      </w:pPr>
      <w:rPr>
        <w:rFonts w:ascii="Symbol" w:hAnsi="Symbol" w:hint="default"/>
        <w:color w:val="000000" w:themeColor="tex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2D47764"/>
    <w:multiLevelType w:val="hybridMultilevel"/>
    <w:tmpl w:val="305ED744"/>
    <w:lvl w:ilvl="0" w:tplc="56544468">
      <w:start w:val="2"/>
      <w:numFmt w:val="bullet"/>
      <w:lvlText w:val="—"/>
      <w:lvlJc w:val="left"/>
      <w:pPr>
        <w:ind w:left="720" w:hanging="360"/>
      </w:pPr>
      <w:rPr>
        <w:rFonts w:ascii="Tahoma" w:eastAsiaTheme="minorHAnsi" w:hAnsi="Tahoma" w:cs="Tahoma"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145A721C"/>
    <w:multiLevelType w:val="hybridMultilevel"/>
    <w:tmpl w:val="C4023C4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5" w15:restartNumberingAfterBreak="0">
    <w:nsid w:val="175E148C"/>
    <w:multiLevelType w:val="multilevel"/>
    <w:tmpl w:val="71A09C5E"/>
    <w:lvl w:ilvl="0">
      <w:start w:val="1"/>
      <w:numFmt w:val="upperLetter"/>
      <w:lvlText w:val="%1."/>
      <w:lvlJc w:val="left"/>
      <w:pPr>
        <w:ind w:left="360" w:hanging="360"/>
      </w:pPr>
      <w:rPr>
        <w:rFonts w:hint="default"/>
        <w:b w:val="0"/>
        <w:i w:val="0"/>
        <w:caps w:val="0"/>
        <w:strike w:val="0"/>
        <w:dstrike w:val="0"/>
        <w:vanish w:val="0"/>
        <w:w w:val="99"/>
        <w:sz w:val="22"/>
        <w:szCs w:val="20"/>
        <w:vertAlign w:val="baseline"/>
      </w:rPr>
    </w:lvl>
    <w:lvl w:ilvl="1">
      <w:start w:val="1"/>
      <w:numFmt w:val="decimal"/>
      <w:lvlText w:val="%2."/>
      <w:lvlJc w:val="left"/>
      <w:pPr>
        <w:ind w:left="1080" w:hanging="360"/>
      </w:pPr>
      <w:rPr>
        <w:rFonts w:hint="default"/>
      </w:rPr>
    </w:lvl>
    <w:lvl w:ilvl="2">
      <w:start w:val="1"/>
      <w:numFmt w:val="lowerLetter"/>
      <w:lvlText w:val="%3)"/>
      <w:lvlJc w:val="left"/>
      <w:pPr>
        <w:ind w:left="1800" w:hanging="360"/>
      </w:pPr>
      <w:rPr>
        <w:rFonts w:hint="default"/>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36" w15:restartNumberingAfterBreak="0">
    <w:nsid w:val="18036863"/>
    <w:multiLevelType w:val="hybridMultilevel"/>
    <w:tmpl w:val="B364934A"/>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7" w15:restartNumberingAfterBreak="0">
    <w:nsid w:val="18635021"/>
    <w:multiLevelType w:val="multilevel"/>
    <w:tmpl w:val="79C4E398"/>
    <w:lvl w:ilvl="0">
      <w:start w:val="2"/>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188A1846"/>
    <w:multiLevelType w:val="hybridMultilevel"/>
    <w:tmpl w:val="EBEAF81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39" w15:restartNumberingAfterBreak="0">
    <w:nsid w:val="19C84225"/>
    <w:multiLevelType w:val="hybridMultilevel"/>
    <w:tmpl w:val="765C3BE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0" w15:restartNumberingAfterBreak="0">
    <w:nsid w:val="1A6A0CBA"/>
    <w:multiLevelType w:val="hybridMultilevel"/>
    <w:tmpl w:val="ED86C65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1" w15:restartNumberingAfterBreak="0">
    <w:nsid w:val="1BE553B1"/>
    <w:multiLevelType w:val="hybridMultilevel"/>
    <w:tmpl w:val="D0784BA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2" w15:restartNumberingAfterBreak="0">
    <w:nsid w:val="1CFE6273"/>
    <w:multiLevelType w:val="multilevel"/>
    <w:tmpl w:val="638A0F82"/>
    <w:lvl w:ilvl="0">
      <w:start w:val="10"/>
      <w:numFmt w:val="decimal"/>
      <w:lvlText w:val="%1"/>
      <w:lvlJc w:val="left"/>
      <w:pPr>
        <w:ind w:left="800" w:hanging="800"/>
      </w:pPr>
      <w:rPr>
        <w:rFonts w:hint="default"/>
      </w:rPr>
    </w:lvl>
    <w:lvl w:ilvl="1">
      <w:start w:val="2"/>
      <w:numFmt w:val="decimal"/>
      <w:lvlText w:val="%1.%2"/>
      <w:lvlJc w:val="left"/>
      <w:pPr>
        <w:ind w:left="1154" w:hanging="800"/>
      </w:pPr>
      <w:rPr>
        <w:rFonts w:hint="default"/>
      </w:rPr>
    </w:lvl>
    <w:lvl w:ilvl="2">
      <w:start w:val="2"/>
      <w:numFmt w:val="decimal"/>
      <w:lvlText w:val="%1.%2.%3"/>
      <w:lvlJc w:val="left"/>
      <w:pPr>
        <w:ind w:left="1508" w:hanging="800"/>
      </w:pPr>
      <w:rPr>
        <w:rFonts w:hint="default"/>
      </w:rPr>
    </w:lvl>
    <w:lvl w:ilvl="3">
      <w:start w:val="1"/>
      <w:numFmt w:val="decimal"/>
      <w:lvlText w:val="%1.%2.%3.%4"/>
      <w:lvlJc w:val="left"/>
      <w:pPr>
        <w:ind w:left="2142" w:hanging="1080"/>
      </w:pPr>
      <w:rPr>
        <w:rFonts w:hint="default"/>
      </w:rPr>
    </w:lvl>
    <w:lvl w:ilvl="4">
      <w:start w:val="1"/>
      <w:numFmt w:val="decimal"/>
      <w:lvlText w:val="%1.%2.%3.%4.%5"/>
      <w:lvlJc w:val="left"/>
      <w:pPr>
        <w:ind w:left="2856" w:hanging="1440"/>
      </w:pPr>
      <w:rPr>
        <w:rFonts w:hint="default"/>
      </w:rPr>
    </w:lvl>
    <w:lvl w:ilvl="5">
      <w:start w:val="1"/>
      <w:numFmt w:val="decimal"/>
      <w:lvlText w:val="%1.%2.%3.%4.%5.%6"/>
      <w:lvlJc w:val="left"/>
      <w:pPr>
        <w:ind w:left="3210" w:hanging="1440"/>
      </w:pPr>
      <w:rPr>
        <w:rFonts w:hint="default"/>
      </w:rPr>
    </w:lvl>
    <w:lvl w:ilvl="6">
      <w:start w:val="1"/>
      <w:numFmt w:val="decimal"/>
      <w:lvlText w:val="%1.%2.%3.%4.%5.%6.%7"/>
      <w:lvlJc w:val="left"/>
      <w:pPr>
        <w:ind w:left="3924" w:hanging="1800"/>
      </w:pPr>
      <w:rPr>
        <w:rFonts w:hint="default"/>
      </w:rPr>
    </w:lvl>
    <w:lvl w:ilvl="7">
      <w:start w:val="1"/>
      <w:numFmt w:val="decimal"/>
      <w:lvlText w:val="%1.%2.%3.%4.%5.%6.%7.%8"/>
      <w:lvlJc w:val="left"/>
      <w:pPr>
        <w:ind w:left="4638" w:hanging="2160"/>
      </w:pPr>
      <w:rPr>
        <w:rFonts w:hint="default"/>
      </w:rPr>
    </w:lvl>
    <w:lvl w:ilvl="8">
      <w:start w:val="1"/>
      <w:numFmt w:val="decimal"/>
      <w:lvlText w:val="%1.%2.%3.%4.%5.%6.%7.%8.%9"/>
      <w:lvlJc w:val="left"/>
      <w:pPr>
        <w:ind w:left="5352" w:hanging="2520"/>
      </w:pPr>
      <w:rPr>
        <w:rFonts w:hint="default"/>
      </w:rPr>
    </w:lvl>
  </w:abstractNum>
  <w:abstractNum w:abstractNumId="43" w15:restartNumberingAfterBreak="0">
    <w:nsid w:val="1D4F0626"/>
    <w:multiLevelType w:val="hybridMultilevel"/>
    <w:tmpl w:val="3C1080E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1F3F7D3E"/>
    <w:multiLevelType w:val="hybridMultilevel"/>
    <w:tmpl w:val="F94EC25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1F81617F"/>
    <w:multiLevelType w:val="hybridMultilevel"/>
    <w:tmpl w:val="20EC7C7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6" w15:restartNumberingAfterBreak="0">
    <w:nsid w:val="1FB0547E"/>
    <w:multiLevelType w:val="hybridMultilevel"/>
    <w:tmpl w:val="69820B72"/>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7" w15:restartNumberingAfterBreak="0">
    <w:nsid w:val="200D38F0"/>
    <w:multiLevelType w:val="hybridMultilevel"/>
    <w:tmpl w:val="2842BBA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48" w15:restartNumberingAfterBreak="0">
    <w:nsid w:val="20297F44"/>
    <w:multiLevelType w:val="hybridMultilevel"/>
    <w:tmpl w:val="304E7A7A"/>
    <w:lvl w:ilvl="0" w:tplc="232EE3D0">
      <w:start w:val="1"/>
      <w:numFmt w:val="bullet"/>
      <w:lvlText w:val=""/>
      <w:lvlJc w:val="left"/>
      <w:pPr>
        <w:tabs>
          <w:tab w:val="num" w:pos="360"/>
        </w:tabs>
        <w:ind w:left="360" w:hanging="360"/>
      </w:pPr>
      <w:rPr>
        <w:rFonts w:ascii="Symbol" w:hAnsi="Symbol" w:hint="default"/>
      </w:rPr>
    </w:lvl>
    <w:lvl w:ilvl="1" w:tplc="67B296CC" w:tentative="1">
      <w:start w:val="1"/>
      <w:numFmt w:val="bullet"/>
      <w:lvlText w:val=""/>
      <w:lvlJc w:val="left"/>
      <w:pPr>
        <w:tabs>
          <w:tab w:val="num" w:pos="1080"/>
        </w:tabs>
        <w:ind w:left="1080" w:hanging="360"/>
      </w:pPr>
      <w:rPr>
        <w:rFonts w:ascii="Symbol" w:hAnsi="Symbol" w:hint="default"/>
      </w:rPr>
    </w:lvl>
    <w:lvl w:ilvl="2" w:tplc="ABAEA002" w:tentative="1">
      <w:start w:val="1"/>
      <w:numFmt w:val="bullet"/>
      <w:lvlText w:val=""/>
      <w:lvlJc w:val="left"/>
      <w:pPr>
        <w:tabs>
          <w:tab w:val="num" w:pos="1800"/>
        </w:tabs>
        <w:ind w:left="1800" w:hanging="360"/>
      </w:pPr>
      <w:rPr>
        <w:rFonts w:ascii="Symbol" w:hAnsi="Symbol" w:hint="default"/>
      </w:rPr>
    </w:lvl>
    <w:lvl w:ilvl="3" w:tplc="DCF420CC" w:tentative="1">
      <w:start w:val="1"/>
      <w:numFmt w:val="bullet"/>
      <w:lvlText w:val=""/>
      <w:lvlJc w:val="left"/>
      <w:pPr>
        <w:tabs>
          <w:tab w:val="num" w:pos="2520"/>
        </w:tabs>
        <w:ind w:left="2520" w:hanging="360"/>
      </w:pPr>
      <w:rPr>
        <w:rFonts w:ascii="Symbol" w:hAnsi="Symbol" w:hint="default"/>
      </w:rPr>
    </w:lvl>
    <w:lvl w:ilvl="4" w:tplc="BD20FFA2" w:tentative="1">
      <w:start w:val="1"/>
      <w:numFmt w:val="bullet"/>
      <w:lvlText w:val=""/>
      <w:lvlJc w:val="left"/>
      <w:pPr>
        <w:tabs>
          <w:tab w:val="num" w:pos="3240"/>
        </w:tabs>
        <w:ind w:left="3240" w:hanging="360"/>
      </w:pPr>
      <w:rPr>
        <w:rFonts w:ascii="Symbol" w:hAnsi="Symbol" w:hint="default"/>
      </w:rPr>
    </w:lvl>
    <w:lvl w:ilvl="5" w:tplc="AE9E5F6C" w:tentative="1">
      <w:start w:val="1"/>
      <w:numFmt w:val="bullet"/>
      <w:lvlText w:val=""/>
      <w:lvlJc w:val="left"/>
      <w:pPr>
        <w:tabs>
          <w:tab w:val="num" w:pos="3960"/>
        </w:tabs>
        <w:ind w:left="3960" w:hanging="360"/>
      </w:pPr>
      <w:rPr>
        <w:rFonts w:ascii="Symbol" w:hAnsi="Symbol" w:hint="default"/>
      </w:rPr>
    </w:lvl>
    <w:lvl w:ilvl="6" w:tplc="063C8AB8" w:tentative="1">
      <w:start w:val="1"/>
      <w:numFmt w:val="bullet"/>
      <w:lvlText w:val=""/>
      <w:lvlJc w:val="left"/>
      <w:pPr>
        <w:tabs>
          <w:tab w:val="num" w:pos="4680"/>
        </w:tabs>
        <w:ind w:left="4680" w:hanging="360"/>
      </w:pPr>
      <w:rPr>
        <w:rFonts w:ascii="Symbol" w:hAnsi="Symbol" w:hint="default"/>
      </w:rPr>
    </w:lvl>
    <w:lvl w:ilvl="7" w:tplc="45E28474" w:tentative="1">
      <w:start w:val="1"/>
      <w:numFmt w:val="bullet"/>
      <w:lvlText w:val=""/>
      <w:lvlJc w:val="left"/>
      <w:pPr>
        <w:tabs>
          <w:tab w:val="num" w:pos="5400"/>
        </w:tabs>
        <w:ind w:left="5400" w:hanging="360"/>
      </w:pPr>
      <w:rPr>
        <w:rFonts w:ascii="Symbol" w:hAnsi="Symbol" w:hint="default"/>
      </w:rPr>
    </w:lvl>
    <w:lvl w:ilvl="8" w:tplc="BA3AF554" w:tentative="1">
      <w:start w:val="1"/>
      <w:numFmt w:val="bullet"/>
      <w:lvlText w:val=""/>
      <w:lvlJc w:val="left"/>
      <w:pPr>
        <w:tabs>
          <w:tab w:val="num" w:pos="6120"/>
        </w:tabs>
        <w:ind w:left="6120" w:hanging="360"/>
      </w:pPr>
      <w:rPr>
        <w:rFonts w:ascii="Symbol" w:hAnsi="Symbol" w:hint="default"/>
      </w:rPr>
    </w:lvl>
  </w:abstractNum>
  <w:abstractNum w:abstractNumId="49" w15:restartNumberingAfterBreak="0">
    <w:nsid w:val="20842284"/>
    <w:multiLevelType w:val="hybridMultilevel"/>
    <w:tmpl w:val="BF1C4E0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0" w15:restartNumberingAfterBreak="0">
    <w:nsid w:val="20A76022"/>
    <w:multiLevelType w:val="hybridMultilevel"/>
    <w:tmpl w:val="98580E0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22E6000F"/>
    <w:multiLevelType w:val="hybridMultilevel"/>
    <w:tmpl w:val="BDE0EF36"/>
    <w:lvl w:ilvl="0" w:tplc="BF4A1340">
      <w:start w:val="1"/>
      <w:numFmt w:val="upperLetter"/>
      <w:lvlText w:val="%1."/>
      <w:lvlJc w:val="left"/>
      <w:pPr>
        <w:ind w:left="360" w:hanging="360"/>
      </w:pPr>
      <w:rPr>
        <w:rFonts w:hint="default"/>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52" w15:restartNumberingAfterBreak="0">
    <w:nsid w:val="23536746"/>
    <w:multiLevelType w:val="hybridMultilevel"/>
    <w:tmpl w:val="56DEDEB2"/>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3" w15:restartNumberingAfterBreak="0">
    <w:nsid w:val="25D818CB"/>
    <w:multiLevelType w:val="hybridMultilevel"/>
    <w:tmpl w:val="A3A686A0"/>
    <w:lvl w:ilvl="0" w:tplc="56544468">
      <w:start w:val="2"/>
      <w:numFmt w:val="bullet"/>
      <w:lvlText w:val="—"/>
      <w:lvlJc w:val="left"/>
      <w:pPr>
        <w:ind w:left="1068" w:hanging="360"/>
      </w:pPr>
      <w:rPr>
        <w:rFonts w:ascii="Tahoma" w:eastAsiaTheme="minorHAnsi" w:hAnsi="Tahoma" w:cs="Tahoma"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54" w15:restartNumberingAfterBreak="0">
    <w:nsid w:val="26C515AD"/>
    <w:multiLevelType w:val="hybridMultilevel"/>
    <w:tmpl w:val="60643F54"/>
    <w:lvl w:ilvl="0" w:tplc="FFFFFFFF">
      <w:start w:val="1"/>
      <w:numFmt w:val="bullet"/>
      <w:lvlText w:val=""/>
      <w:lvlJc w:val="left"/>
      <w:pPr>
        <w:ind w:left="360" w:hanging="360"/>
      </w:pPr>
      <w:rPr>
        <w:rFonts w:ascii="Symbol" w:hAnsi="Symbol" w:hint="default"/>
      </w:rPr>
    </w:lvl>
    <w:lvl w:ilvl="1" w:tplc="FFFFFFFF">
      <w:start w:val="1"/>
      <w:numFmt w:val="bullet"/>
      <w:lvlText w:val="o"/>
      <w:lvlJc w:val="left"/>
      <w:pPr>
        <w:ind w:left="1080" w:hanging="360"/>
      </w:pPr>
      <w:rPr>
        <w:rFonts w:ascii="Courier New" w:hAnsi="Courier New" w:cs="Courier New" w:hint="default"/>
      </w:rPr>
    </w:lvl>
    <w:lvl w:ilvl="2" w:tplc="E95607FC">
      <w:start w:val="1"/>
      <w:numFmt w:val="bullet"/>
      <w:lvlText w:val="o"/>
      <w:lvlJc w:val="left"/>
      <w:pPr>
        <w:ind w:left="1800" w:hanging="360"/>
      </w:pPr>
      <w:rPr>
        <w:rFonts w:ascii="Courier New" w:hAnsi="Courier New" w:hint="default"/>
        <w:color w:val="000000" w:themeColor="text1"/>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55" w15:restartNumberingAfterBreak="0">
    <w:nsid w:val="27CD1F03"/>
    <w:multiLevelType w:val="hybridMultilevel"/>
    <w:tmpl w:val="D8C4663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56" w15:restartNumberingAfterBreak="0">
    <w:nsid w:val="28893B4A"/>
    <w:multiLevelType w:val="multilevel"/>
    <w:tmpl w:val="2D429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7" w15:restartNumberingAfterBreak="0">
    <w:nsid w:val="28975025"/>
    <w:multiLevelType w:val="hybridMultilevel"/>
    <w:tmpl w:val="BC2C99A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58" w15:restartNumberingAfterBreak="0">
    <w:nsid w:val="28FF76B7"/>
    <w:multiLevelType w:val="multilevel"/>
    <w:tmpl w:val="3048A7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15:restartNumberingAfterBreak="0">
    <w:nsid w:val="293348FA"/>
    <w:multiLevelType w:val="multilevel"/>
    <w:tmpl w:val="2C60B590"/>
    <w:lvl w:ilvl="0">
      <w:start w:val="1"/>
      <w:numFmt w:val="decimal"/>
      <w:lvlText w:val="%1."/>
      <w:lvlJc w:val="left"/>
      <w:pPr>
        <w:ind w:left="720" w:hanging="360"/>
      </w:pPr>
      <w:rPr>
        <w:rFonts w:hint="default"/>
      </w:rPr>
    </w:lvl>
    <w:lvl w:ilvl="1">
      <w:start w:val="2"/>
      <w:numFmt w:val="decimal"/>
      <w:isLgl/>
      <w:lvlText w:val="%1.%2"/>
      <w:lvlJc w:val="left"/>
      <w:pPr>
        <w:ind w:left="1254" w:hanging="720"/>
      </w:pPr>
      <w:rPr>
        <w:rFonts w:hint="default"/>
      </w:rPr>
    </w:lvl>
    <w:lvl w:ilvl="2">
      <w:start w:val="2"/>
      <w:numFmt w:val="decimal"/>
      <w:isLgl/>
      <w:lvlText w:val="%1.%2.%3"/>
      <w:lvlJc w:val="left"/>
      <w:pPr>
        <w:ind w:left="1788" w:hanging="108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60" w15:restartNumberingAfterBreak="0">
    <w:nsid w:val="2AD557A2"/>
    <w:multiLevelType w:val="hybridMultilevel"/>
    <w:tmpl w:val="31004046"/>
    <w:lvl w:ilvl="0" w:tplc="580A0003">
      <w:start w:val="1"/>
      <w:numFmt w:val="bullet"/>
      <w:lvlText w:val="o"/>
      <w:lvlJc w:val="left"/>
      <w:pPr>
        <w:ind w:left="720" w:hanging="360"/>
      </w:pPr>
      <w:rPr>
        <w:rFonts w:ascii="Courier New" w:hAnsi="Courier New" w:cs="Courier New"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61" w15:restartNumberingAfterBreak="0">
    <w:nsid w:val="2BF87F5F"/>
    <w:multiLevelType w:val="hybridMultilevel"/>
    <w:tmpl w:val="ADD0AC90"/>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62" w15:restartNumberingAfterBreak="0">
    <w:nsid w:val="2C4E5E09"/>
    <w:multiLevelType w:val="hybridMultilevel"/>
    <w:tmpl w:val="8E805C12"/>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63" w15:restartNumberingAfterBreak="0">
    <w:nsid w:val="2D7D57FC"/>
    <w:multiLevelType w:val="multilevel"/>
    <w:tmpl w:val="2D429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4" w15:restartNumberingAfterBreak="0">
    <w:nsid w:val="2D932551"/>
    <w:multiLevelType w:val="multilevel"/>
    <w:tmpl w:val="1BF865F2"/>
    <w:lvl w:ilvl="0">
      <w:start w:val="1"/>
      <w:numFmt w:val="decimal"/>
      <w:lvlText w:val="%1."/>
      <w:lvlJc w:val="left"/>
      <w:pPr>
        <w:ind w:left="360" w:hanging="360"/>
      </w:pPr>
      <w:rPr>
        <w:rFonts w:hint="default"/>
        <w:b w:val="0"/>
        <w:i w:val="0"/>
        <w:caps w:val="0"/>
        <w:strike w:val="0"/>
        <w:dstrike w:val="0"/>
        <w:vanish w:val="0"/>
        <w:w w:val="99"/>
        <w:sz w:val="22"/>
        <w:szCs w:val="20"/>
        <w:vertAlign w:val="baseline"/>
      </w:rPr>
    </w:lvl>
    <w:lvl w:ilvl="1">
      <w:start w:val="1"/>
      <w:numFmt w:val="decimal"/>
      <w:lvlText w:val="%2."/>
      <w:lvlJc w:val="left"/>
      <w:pPr>
        <w:ind w:left="1080" w:hanging="360"/>
      </w:pPr>
      <w:rPr>
        <w:rFonts w:hint="default"/>
      </w:rPr>
    </w:lvl>
    <w:lvl w:ilvl="2">
      <w:start w:val="1"/>
      <w:numFmt w:val="lowerLetter"/>
      <w:lvlText w:val="%3)"/>
      <w:lvlJc w:val="left"/>
      <w:pPr>
        <w:ind w:left="1800" w:hanging="360"/>
      </w:pPr>
      <w:rPr>
        <w:rFonts w:hint="default"/>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65" w15:restartNumberingAfterBreak="0">
    <w:nsid w:val="2DD460FB"/>
    <w:multiLevelType w:val="hybridMultilevel"/>
    <w:tmpl w:val="5544AD3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66" w15:restartNumberingAfterBreak="0">
    <w:nsid w:val="2FF5183B"/>
    <w:multiLevelType w:val="hybridMultilevel"/>
    <w:tmpl w:val="777E7EB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7" w15:restartNumberingAfterBreak="0">
    <w:nsid w:val="326B6C0D"/>
    <w:multiLevelType w:val="hybridMultilevel"/>
    <w:tmpl w:val="ED020EC8"/>
    <w:lvl w:ilvl="0" w:tplc="809A149A">
      <w:start w:val="1"/>
      <w:numFmt w:val="bullet"/>
      <w:lvlText w:val="•"/>
      <w:lvlJc w:val="left"/>
      <w:pPr>
        <w:tabs>
          <w:tab w:val="num" w:pos="360"/>
        </w:tabs>
        <w:ind w:left="360" w:hanging="360"/>
      </w:pPr>
      <w:rPr>
        <w:rFonts w:ascii="Arial" w:hAnsi="Arial" w:hint="default"/>
      </w:rPr>
    </w:lvl>
    <w:lvl w:ilvl="1" w:tplc="A5F2B9CA" w:tentative="1">
      <w:start w:val="1"/>
      <w:numFmt w:val="bullet"/>
      <w:lvlText w:val="•"/>
      <w:lvlJc w:val="left"/>
      <w:pPr>
        <w:tabs>
          <w:tab w:val="num" w:pos="1080"/>
        </w:tabs>
        <w:ind w:left="1080" w:hanging="360"/>
      </w:pPr>
      <w:rPr>
        <w:rFonts w:ascii="Arial" w:hAnsi="Arial" w:hint="default"/>
      </w:rPr>
    </w:lvl>
    <w:lvl w:ilvl="2" w:tplc="1200C67E" w:tentative="1">
      <w:start w:val="1"/>
      <w:numFmt w:val="bullet"/>
      <w:lvlText w:val="•"/>
      <w:lvlJc w:val="left"/>
      <w:pPr>
        <w:tabs>
          <w:tab w:val="num" w:pos="1800"/>
        </w:tabs>
        <w:ind w:left="1800" w:hanging="360"/>
      </w:pPr>
      <w:rPr>
        <w:rFonts w:ascii="Arial" w:hAnsi="Arial" w:hint="default"/>
      </w:rPr>
    </w:lvl>
    <w:lvl w:ilvl="3" w:tplc="8046631C" w:tentative="1">
      <w:start w:val="1"/>
      <w:numFmt w:val="bullet"/>
      <w:lvlText w:val="•"/>
      <w:lvlJc w:val="left"/>
      <w:pPr>
        <w:tabs>
          <w:tab w:val="num" w:pos="2520"/>
        </w:tabs>
        <w:ind w:left="2520" w:hanging="360"/>
      </w:pPr>
      <w:rPr>
        <w:rFonts w:ascii="Arial" w:hAnsi="Arial" w:hint="default"/>
      </w:rPr>
    </w:lvl>
    <w:lvl w:ilvl="4" w:tplc="B57E1166" w:tentative="1">
      <w:start w:val="1"/>
      <w:numFmt w:val="bullet"/>
      <w:lvlText w:val="•"/>
      <w:lvlJc w:val="left"/>
      <w:pPr>
        <w:tabs>
          <w:tab w:val="num" w:pos="3240"/>
        </w:tabs>
        <w:ind w:left="3240" w:hanging="360"/>
      </w:pPr>
      <w:rPr>
        <w:rFonts w:ascii="Arial" w:hAnsi="Arial" w:hint="default"/>
      </w:rPr>
    </w:lvl>
    <w:lvl w:ilvl="5" w:tplc="E638B6CA" w:tentative="1">
      <w:start w:val="1"/>
      <w:numFmt w:val="bullet"/>
      <w:lvlText w:val="•"/>
      <w:lvlJc w:val="left"/>
      <w:pPr>
        <w:tabs>
          <w:tab w:val="num" w:pos="3960"/>
        </w:tabs>
        <w:ind w:left="3960" w:hanging="360"/>
      </w:pPr>
      <w:rPr>
        <w:rFonts w:ascii="Arial" w:hAnsi="Arial" w:hint="default"/>
      </w:rPr>
    </w:lvl>
    <w:lvl w:ilvl="6" w:tplc="EB1295B8" w:tentative="1">
      <w:start w:val="1"/>
      <w:numFmt w:val="bullet"/>
      <w:lvlText w:val="•"/>
      <w:lvlJc w:val="left"/>
      <w:pPr>
        <w:tabs>
          <w:tab w:val="num" w:pos="4680"/>
        </w:tabs>
        <w:ind w:left="4680" w:hanging="360"/>
      </w:pPr>
      <w:rPr>
        <w:rFonts w:ascii="Arial" w:hAnsi="Arial" w:hint="default"/>
      </w:rPr>
    </w:lvl>
    <w:lvl w:ilvl="7" w:tplc="4CB4EBAE" w:tentative="1">
      <w:start w:val="1"/>
      <w:numFmt w:val="bullet"/>
      <w:lvlText w:val="•"/>
      <w:lvlJc w:val="left"/>
      <w:pPr>
        <w:tabs>
          <w:tab w:val="num" w:pos="5400"/>
        </w:tabs>
        <w:ind w:left="5400" w:hanging="360"/>
      </w:pPr>
      <w:rPr>
        <w:rFonts w:ascii="Arial" w:hAnsi="Arial" w:hint="default"/>
      </w:rPr>
    </w:lvl>
    <w:lvl w:ilvl="8" w:tplc="FB4E9D3A" w:tentative="1">
      <w:start w:val="1"/>
      <w:numFmt w:val="bullet"/>
      <w:lvlText w:val="•"/>
      <w:lvlJc w:val="left"/>
      <w:pPr>
        <w:tabs>
          <w:tab w:val="num" w:pos="6120"/>
        </w:tabs>
        <w:ind w:left="6120" w:hanging="360"/>
      </w:pPr>
      <w:rPr>
        <w:rFonts w:ascii="Arial" w:hAnsi="Arial" w:hint="default"/>
      </w:rPr>
    </w:lvl>
  </w:abstractNum>
  <w:abstractNum w:abstractNumId="68" w15:restartNumberingAfterBreak="0">
    <w:nsid w:val="32E54722"/>
    <w:multiLevelType w:val="hybridMultilevel"/>
    <w:tmpl w:val="51A814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9" w15:restartNumberingAfterBreak="0">
    <w:nsid w:val="330752B9"/>
    <w:multiLevelType w:val="hybridMultilevel"/>
    <w:tmpl w:val="E32CAE12"/>
    <w:lvl w:ilvl="0" w:tplc="080A0015">
      <w:start w:val="1"/>
      <w:numFmt w:val="upp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70" w15:restartNumberingAfterBreak="0">
    <w:nsid w:val="33267F1C"/>
    <w:multiLevelType w:val="hybridMultilevel"/>
    <w:tmpl w:val="3998EEA2"/>
    <w:lvl w:ilvl="0" w:tplc="04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1" w15:restartNumberingAfterBreak="0">
    <w:nsid w:val="335172CB"/>
    <w:multiLevelType w:val="hybridMultilevel"/>
    <w:tmpl w:val="6C60F8F8"/>
    <w:lvl w:ilvl="0" w:tplc="2E0E53C2">
      <w:start w:val="1"/>
      <w:numFmt w:val="bullet"/>
      <w:lvlText w:val=""/>
      <w:lvlJc w:val="left"/>
      <w:pPr>
        <w:ind w:left="720" w:hanging="360"/>
      </w:pPr>
      <w:rPr>
        <w:rFonts w:ascii="Wingdings" w:hAnsi="Wingdings" w:hint="default"/>
        <w:color w:val="000000" w:themeColor="text1"/>
        <w:w w:val="130"/>
        <w:sz w:val="24"/>
        <w:szCs w:val="23"/>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2" w15:restartNumberingAfterBreak="0">
    <w:nsid w:val="337F5B67"/>
    <w:multiLevelType w:val="hybridMultilevel"/>
    <w:tmpl w:val="AE5C9BD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3" w15:restartNumberingAfterBreak="0">
    <w:nsid w:val="33B3134A"/>
    <w:multiLevelType w:val="hybridMultilevel"/>
    <w:tmpl w:val="51A6D3F6"/>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4" w15:restartNumberingAfterBreak="0">
    <w:nsid w:val="33EF0E74"/>
    <w:multiLevelType w:val="hybridMultilevel"/>
    <w:tmpl w:val="37D8C732"/>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75" w15:restartNumberingAfterBreak="0">
    <w:nsid w:val="357D4C9E"/>
    <w:multiLevelType w:val="hybridMultilevel"/>
    <w:tmpl w:val="B5282C8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6" w15:restartNumberingAfterBreak="0">
    <w:nsid w:val="35E13819"/>
    <w:multiLevelType w:val="hybridMultilevel"/>
    <w:tmpl w:val="888A7612"/>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77" w15:restartNumberingAfterBreak="0">
    <w:nsid w:val="36A225F8"/>
    <w:multiLevelType w:val="multilevel"/>
    <w:tmpl w:val="26A04434"/>
    <w:lvl w:ilvl="0">
      <w:start w:val="1"/>
      <w:numFmt w:val="decimal"/>
      <w:lvlText w:val="%1."/>
      <w:lvlJc w:val="left"/>
      <w:pPr>
        <w:ind w:left="720" w:hanging="360"/>
      </w:pPr>
      <w:rPr>
        <w:rFonts w:hint="default"/>
      </w:rPr>
    </w:lvl>
    <w:lvl w:ilvl="1">
      <w:start w:val="2"/>
      <w:numFmt w:val="decimal"/>
      <w:isLgl/>
      <w:lvlText w:val="%1.%2"/>
      <w:lvlJc w:val="left"/>
      <w:pPr>
        <w:ind w:left="1254" w:hanging="720"/>
      </w:pPr>
      <w:rPr>
        <w:rFonts w:hint="default"/>
      </w:rPr>
    </w:lvl>
    <w:lvl w:ilvl="2">
      <w:start w:val="1"/>
      <w:numFmt w:val="decimal"/>
      <w:isLgl/>
      <w:lvlText w:val="3.%2.%3"/>
      <w:lvlJc w:val="left"/>
      <w:pPr>
        <w:ind w:left="1788" w:hanging="108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78" w15:restartNumberingAfterBreak="0">
    <w:nsid w:val="36BC1B2D"/>
    <w:multiLevelType w:val="hybridMultilevel"/>
    <w:tmpl w:val="C4268D32"/>
    <w:lvl w:ilvl="0" w:tplc="2E0E53C2">
      <w:start w:val="1"/>
      <w:numFmt w:val="bullet"/>
      <w:lvlText w:val=""/>
      <w:lvlJc w:val="left"/>
      <w:pPr>
        <w:ind w:left="360" w:hanging="360"/>
      </w:pPr>
      <w:rPr>
        <w:rFonts w:ascii="Wingdings" w:hAnsi="Wingdings" w:hint="default"/>
        <w:color w:val="000000" w:themeColor="text1"/>
        <w:w w:val="130"/>
        <w:sz w:val="24"/>
        <w:szCs w:val="23"/>
      </w:rPr>
    </w:lvl>
    <w:lvl w:ilvl="1" w:tplc="080A0003">
      <w:start w:val="1"/>
      <w:numFmt w:val="bullet"/>
      <w:lvlText w:val="o"/>
      <w:lvlJc w:val="left"/>
      <w:pPr>
        <w:ind w:left="372" w:hanging="360"/>
      </w:pPr>
      <w:rPr>
        <w:rFonts w:ascii="Courier New" w:hAnsi="Courier New" w:cs="Courier New" w:hint="default"/>
      </w:rPr>
    </w:lvl>
    <w:lvl w:ilvl="2" w:tplc="080A0005">
      <w:start w:val="1"/>
      <w:numFmt w:val="bullet"/>
      <w:lvlText w:val=""/>
      <w:lvlJc w:val="left"/>
      <w:pPr>
        <w:ind w:left="1092" w:hanging="360"/>
      </w:pPr>
      <w:rPr>
        <w:rFonts w:ascii="Wingdings" w:hAnsi="Wingdings" w:hint="default"/>
      </w:rPr>
    </w:lvl>
    <w:lvl w:ilvl="3" w:tplc="080A0001" w:tentative="1">
      <w:start w:val="1"/>
      <w:numFmt w:val="bullet"/>
      <w:lvlText w:val=""/>
      <w:lvlJc w:val="left"/>
      <w:pPr>
        <w:ind w:left="1812" w:hanging="360"/>
      </w:pPr>
      <w:rPr>
        <w:rFonts w:ascii="Symbol" w:hAnsi="Symbol" w:hint="default"/>
      </w:rPr>
    </w:lvl>
    <w:lvl w:ilvl="4" w:tplc="080A0003" w:tentative="1">
      <w:start w:val="1"/>
      <w:numFmt w:val="bullet"/>
      <w:lvlText w:val="o"/>
      <w:lvlJc w:val="left"/>
      <w:pPr>
        <w:ind w:left="2532" w:hanging="360"/>
      </w:pPr>
      <w:rPr>
        <w:rFonts w:ascii="Courier New" w:hAnsi="Courier New" w:cs="Courier New" w:hint="default"/>
      </w:rPr>
    </w:lvl>
    <w:lvl w:ilvl="5" w:tplc="080A0005" w:tentative="1">
      <w:start w:val="1"/>
      <w:numFmt w:val="bullet"/>
      <w:lvlText w:val=""/>
      <w:lvlJc w:val="left"/>
      <w:pPr>
        <w:ind w:left="3252" w:hanging="360"/>
      </w:pPr>
      <w:rPr>
        <w:rFonts w:ascii="Wingdings" w:hAnsi="Wingdings" w:hint="default"/>
      </w:rPr>
    </w:lvl>
    <w:lvl w:ilvl="6" w:tplc="080A0001" w:tentative="1">
      <w:start w:val="1"/>
      <w:numFmt w:val="bullet"/>
      <w:lvlText w:val=""/>
      <w:lvlJc w:val="left"/>
      <w:pPr>
        <w:ind w:left="3972" w:hanging="360"/>
      </w:pPr>
      <w:rPr>
        <w:rFonts w:ascii="Symbol" w:hAnsi="Symbol" w:hint="default"/>
      </w:rPr>
    </w:lvl>
    <w:lvl w:ilvl="7" w:tplc="080A0003" w:tentative="1">
      <w:start w:val="1"/>
      <w:numFmt w:val="bullet"/>
      <w:lvlText w:val="o"/>
      <w:lvlJc w:val="left"/>
      <w:pPr>
        <w:ind w:left="4692" w:hanging="360"/>
      </w:pPr>
      <w:rPr>
        <w:rFonts w:ascii="Courier New" w:hAnsi="Courier New" w:cs="Courier New" w:hint="default"/>
      </w:rPr>
    </w:lvl>
    <w:lvl w:ilvl="8" w:tplc="080A0005" w:tentative="1">
      <w:start w:val="1"/>
      <w:numFmt w:val="bullet"/>
      <w:lvlText w:val=""/>
      <w:lvlJc w:val="left"/>
      <w:pPr>
        <w:ind w:left="5412" w:hanging="360"/>
      </w:pPr>
      <w:rPr>
        <w:rFonts w:ascii="Wingdings" w:hAnsi="Wingdings" w:hint="default"/>
      </w:rPr>
    </w:lvl>
  </w:abstractNum>
  <w:abstractNum w:abstractNumId="79" w15:restartNumberingAfterBreak="0">
    <w:nsid w:val="376E35DA"/>
    <w:multiLevelType w:val="hybridMultilevel"/>
    <w:tmpl w:val="57C0E05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80" w15:restartNumberingAfterBreak="0">
    <w:nsid w:val="37D36537"/>
    <w:multiLevelType w:val="hybridMultilevel"/>
    <w:tmpl w:val="819A57FA"/>
    <w:lvl w:ilvl="0" w:tplc="04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1" w15:restartNumberingAfterBreak="0">
    <w:nsid w:val="38530EDE"/>
    <w:multiLevelType w:val="multilevel"/>
    <w:tmpl w:val="72F813C8"/>
    <w:lvl w:ilvl="0">
      <w:start w:val="1"/>
      <w:numFmt w:val="decimal"/>
      <w:lvlText w:val="%1."/>
      <w:lvlJc w:val="left"/>
      <w:pPr>
        <w:ind w:left="360" w:hanging="360"/>
      </w:pPr>
      <w:rPr>
        <w:rFonts w:ascii="Calibri" w:hAnsi="Calibri" w:cs="Arial Narrow" w:hint="default"/>
        <w:b w:val="0"/>
        <w:i w:val="0"/>
        <w:caps w:val="0"/>
        <w:strike w:val="0"/>
        <w:dstrike w:val="0"/>
        <w:vanish w:val="0"/>
        <w:w w:val="99"/>
        <w:sz w:val="22"/>
        <w:szCs w:val="20"/>
        <w:vertAlign w:val="baseline"/>
      </w:rPr>
    </w:lvl>
    <w:lvl w:ilvl="1">
      <w:start w:val="1"/>
      <w:numFmt w:val="decimal"/>
      <w:lvlText w:val="%2."/>
      <w:lvlJc w:val="left"/>
      <w:pPr>
        <w:ind w:left="1080" w:hanging="360"/>
      </w:pPr>
      <w:rPr>
        <w:rFonts w:hint="default"/>
      </w:rPr>
    </w:lvl>
    <w:lvl w:ilvl="2">
      <w:start w:val="1"/>
      <w:numFmt w:val="lowerLetter"/>
      <w:lvlText w:val="%3)"/>
      <w:lvlJc w:val="left"/>
      <w:pPr>
        <w:ind w:left="1800" w:hanging="360"/>
      </w:pPr>
      <w:rPr>
        <w:rFonts w:hint="default"/>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82" w15:restartNumberingAfterBreak="0">
    <w:nsid w:val="38A26709"/>
    <w:multiLevelType w:val="hybridMultilevel"/>
    <w:tmpl w:val="3FFE66F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3" w15:restartNumberingAfterBreak="0">
    <w:nsid w:val="38A84608"/>
    <w:multiLevelType w:val="hybridMultilevel"/>
    <w:tmpl w:val="E82C82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4" w15:restartNumberingAfterBreak="0">
    <w:nsid w:val="38FC5B30"/>
    <w:multiLevelType w:val="hybridMultilevel"/>
    <w:tmpl w:val="0212C5C0"/>
    <w:lvl w:ilvl="0" w:tplc="580A000F">
      <w:start w:val="1"/>
      <w:numFmt w:val="decimal"/>
      <w:lvlText w:val="%1."/>
      <w:lvlJc w:val="left"/>
      <w:pPr>
        <w:ind w:left="720" w:hanging="360"/>
      </w:pPr>
      <w:rPr>
        <w:rFonts w:hint="default"/>
      </w:rPr>
    </w:lvl>
    <w:lvl w:ilvl="1" w:tplc="ED789C80">
      <w:start w:val="1"/>
      <w:numFmt w:val="lowerLetter"/>
      <w:lvlText w:val="%2."/>
      <w:lvlJc w:val="left"/>
      <w:pPr>
        <w:ind w:left="1440" w:hanging="360"/>
      </w:pPr>
      <w:rPr>
        <w:rFonts w:hint="default"/>
      </w:r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85" w15:restartNumberingAfterBreak="0">
    <w:nsid w:val="395066A4"/>
    <w:multiLevelType w:val="hybridMultilevel"/>
    <w:tmpl w:val="5E683C46"/>
    <w:lvl w:ilvl="0" w:tplc="080A000F">
      <w:start w:val="1"/>
      <w:numFmt w:val="decimal"/>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86" w15:restartNumberingAfterBreak="0">
    <w:nsid w:val="39C447B0"/>
    <w:multiLevelType w:val="hybridMultilevel"/>
    <w:tmpl w:val="EAAEA22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87" w15:restartNumberingAfterBreak="0">
    <w:nsid w:val="3A910308"/>
    <w:multiLevelType w:val="hybridMultilevel"/>
    <w:tmpl w:val="73FCF9B4"/>
    <w:lvl w:ilvl="0" w:tplc="580A0001">
      <w:start w:val="1"/>
      <w:numFmt w:val="bullet"/>
      <w:lvlText w:val=""/>
      <w:lvlJc w:val="left"/>
      <w:pPr>
        <w:ind w:left="720" w:hanging="360"/>
      </w:pPr>
      <w:rPr>
        <w:rFonts w:ascii="Symbol" w:hAnsi="Symbol" w:hint="default"/>
      </w:rPr>
    </w:lvl>
    <w:lvl w:ilvl="1" w:tplc="580A0003">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88" w15:restartNumberingAfterBreak="0">
    <w:nsid w:val="3C73522E"/>
    <w:multiLevelType w:val="hybridMultilevel"/>
    <w:tmpl w:val="8BDAD136"/>
    <w:lvl w:ilvl="0" w:tplc="7416D822">
      <w:start w:val="1"/>
      <w:numFmt w:val="decimal"/>
      <w:lvlText w:val="%1."/>
      <w:lvlJc w:val="left"/>
      <w:pPr>
        <w:tabs>
          <w:tab w:val="num" w:pos="360"/>
        </w:tabs>
        <w:ind w:left="360" w:hanging="360"/>
      </w:pPr>
      <w:rPr>
        <w:rFonts w:hint="default"/>
      </w:rPr>
    </w:lvl>
    <w:lvl w:ilvl="1" w:tplc="FFFFFFFF" w:tentative="1">
      <w:start w:val="1"/>
      <w:numFmt w:val="bullet"/>
      <w:lvlText w:val="•"/>
      <w:lvlJc w:val="left"/>
      <w:pPr>
        <w:tabs>
          <w:tab w:val="num" w:pos="1080"/>
        </w:tabs>
        <w:ind w:left="1080" w:hanging="360"/>
      </w:pPr>
      <w:rPr>
        <w:rFonts w:ascii="Arial" w:hAnsi="Arial" w:hint="default"/>
      </w:rPr>
    </w:lvl>
    <w:lvl w:ilvl="2" w:tplc="FFFFFFFF" w:tentative="1">
      <w:start w:val="1"/>
      <w:numFmt w:val="bullet"/>
      <w:lvlText w:val="•"/>
      <w:lvlJc w:val="left"/>
      <w:pPr>
        <w:tabs>
          <w:tab w:val="num" w:pos="1800"/>
        </w:tabs>
        <w:ind w:left="1800" w:hanging="360"/>
      </w:pPr>
      <w:rPr>
        <w:rFonts w:ascii="Arial" w:hAnsi="Arial" w:hint="default"/>
      </w:rPr>
    </w:lvl>
    <w:lvl w:ilvl="3" w:tplc="FFFFFFFF" w:tentative="1">
      <w:start w:val="1"/>
      <w:numFmt w:val="bullet"/>
      <w:lvlText w:val="•"/>
      <w:lvlJc w:val="left"/>
      <w:pPr>
        <w:tabs>
          <w:tab w:val="num" w:pos="2520"/>
        </w:tabs>
        <w:ind w:left="2520" w:hanging="360"/>
      </w:pPr>
      <w:rPr>
        <w:rFonts w:ascii="Arial" w:hAnsi="Arial" w:hint="default"/>
      </w:rPr>
    </w:lvl>
    <w:lvl w:ilvl="4" w:tplc="FFFFFFFF" w:tentative="1">
      <w:start w:val="1"/>
      <w:numFmt w:val="bullet"/>
      <w:lvlText w:val="•"/>
      <w:lvlJc w:val="left"/>
      <w:pPr>
        <w:tabs>
          <w:tab w:val="num" w:pos="3240"/>
        </w:tabs>
        <w:ind w:left="3240" w:hanging="360"/>
      </w:pPr>
      <w:rPr>
        <w:rFonts w:ascii="Arial" w:hAnsi="Arial" w:hint="default"/>
      </w:rPr>
    </w:lvl>
    <w:lvl w:ilvl="5" w:tplc="FFFFFFFF" w:tentative="1">
      <w:start w:val="1"/>
      <w:numFmt w:val="bullet"/>
      <w:lvlText w:val="•"/>
      <w:lvlJc w:val="left"/>
      <w:pPr>
        <w:tabs>
          <w:tab w:val="num" w:pos="3960"/>
        </w:tabs>
        <w:ind w:left="3960" w:hanging="360"/>
      </w:pPr>
      <w:rPr>
        <w:rFonts w:ascii="Arial" w:hAnsi="Arial" w:hint="default"/>
      </w:rPr>
    </w:lvl>
    <w:lvl w:ilvl="6" w:tplc="FFFFFFFF" w:tentative="1">
      <w:start w:val="1"/>
      <w:numFmt w:val="bullet"/>
      <w:lvlText w:val="•"/>
      <w:lvlJc w:val="left"/>
      <w:pPr>
        <w:tabs>
          <w:tab w:val="num" w:pos="4680"/>
        </w:tabs>
        <w:ind w:left="4680" w:hanging="360"/>
      </w:pPr>
      <w:rPr>
        <w:rFonts w:ascii="Arial" w:hAnsi="Arial" w:hint="default"/>
      </w:rPr>
    </w:lvl>
    <w:lvl w:ilvl="7" w:tplc="FFFFFFFF" w:tentative="1">
      <w:start w:val="1"/>
      <w:numFmt w:val="bullet"/>
      <w:lvlText w:val="•"/>
      <w:lvlJc w:val="left"/>
      <w:pPr>
        <w:tabs>
          <w:tab w:val="num" w:pos="5400"/>
        </w:tabs>
        <w:ind w:left="5400" w:hanging="360"/>
      </w:pPr>
      <w:rPr>
        <w:rFonts w:ascii="Arial" w:hAnsi="Arial" w:hint="default"/>
      </w:rPr>
    </w:lvl>
    <w:lvl w:ilvl="8" w:tplc="FFFFFFFF" w:tentative="1">
      <w:start w:val="1"/>
      <w:numFmt w:val="bullet"/>
      <w:lvlText w:val="•"/>
      <w:lvlJc w:val="left"/>
      <w:pPr>
        <w:tabs>
          <w:tab w:val="num" w:pos="6120"/>
        </w:tabs>
        <w:ind w:left="6120" w:hanging="360"/>
      </w:pPr>
      <w:rPr>
        <w:rFonts w:ascii="Arial" w:hAnsi="Arial" w:hint="default"/>
      </w:rPr>
    </w:lvl>
  </w:abstractNum>
  <w:abstractNum w:abstractNumId="89" w15:restartNumberingAfterBreak="0">
    <w:nsid w:val="3C97274F"/>
    <w:multiLevelType w:val="hybridMultilevel"/>
    <w:tmpl w:val="8E42E4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3DFC26FA"/>
    <w:multiLevelType w:val="multilevel"/>
    <w:tmpl w:val="1BF865F2"/>
    <w:lvl w:ilvl="0">
      <w:start w:val="1"/>
      <w:numFmt w:val="decimal"/>
      <w:lvlText w:val="%1."/>
      <w:lvlJc w:val="left"/>
      <w:pPr>
        <w:ind w:left="360" w:hanging="360"/>
      </w:pPr>
      <w:rPr>
        <w:rFonts w:hint="default"/>
        <w:b w:val="0"/>
        <w:i w:val="0"/>
        <w:caps w:val="0"/>
        <w:strike w:val="0"/>
        <w:dstrike w:val="0"/>
        <w:vanish w:val="0"/>
        <w:w w:val="99"/>
        <w:sz w:val="22"/>
        <w:szCs w:val="20"/>
        <w:vertAlign w:val="baseline"/>
      </w:rPr>
    </w:lvl>
    <w:lvl w:ilvl="1">
      <w:start w:val="1"/>
      <w:numFmt w:val="decimal"/>
      <w:lvlText w:val="%2."/>
      <w:lvlJc w:val="left"/>
      <w:pPr>
        <w:ind w:left="1080" w:hanging="360"/>
      </w:pPr>
      <w:rPr>
        <w:rFonts w:hint="default"/>
      </w:rPr>
    </w:lvl>
    <w:lvl w:ilvl="2">
      <w:start w:val="1"/>
      <w:numFmt w:val="lowerLetter"/>
      <w:lvlText w:val="%3)"/>
      <w:lvlJc w:val="left"/>
      <w:pPr>
        <w:ind w:left="1800" w:hanging="360"/>
      </w:pPr>
      <w:rPr>
        <w:rFonts w:hint="default"/>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91" w15:restartNumberingAfterBreak="0">
    <w:nsid w:val="3E0C0877"/>
    <w:multiLevelType w:val="hybridMultilevel"/>
    <w:tmpl w:val="EA5AFD3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2" w15:restartNumberingAfterBreak="0">
    <w:nsid w:val="3F5907BC"/>
    <w:multiLevelType w:val="multilevel"/>
    <w:tmpl w:val="26A04434"/>
    <w:lvl w:ilvl="0">
      <w:start w:val="1"/>
      <w:numFmt w:val="decimal"/>
      <w:lvlText w:val="%1."/>
      <w:lvlJc w:val="left"/>
      <w:pPr>
        <w:ind w:left="720" w:hanging="360"/>
      </w:pPr>
      <w:rPr>
        <w:rFonts w:hint="default"/>
      </w:rPr>
    </w:lvl>
    <w:lvl w:ilvl="1">
      <w:start w:val="2"/>
      <w:numFmt w:val="decimal"/>
      <w:isLgl/>
      <w:lvlText w:val="%1.%2"/>
      <w:lvlJc w:val="left"/>
      <w:pPr>
        <w:ind w:left="1254" w:hanging="720"/>
      </w:pPr>
      <w:rPr>
        <w:rFonts w:hint="default"/>
      </w:rPr>
    </w:lvl>
    <w:lvl w:ilvl="2">
      <w:start w:val="1"/>
      <w:numFmt w:val="decimal"/>
      <w:isLgl/>
      <w:lvlText w:val="3.%2.%3"/>
      <w:lvlJc w:val="left"/>
      <w:pPr>
        <w:ind w:left="1788" w:hanging="108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93" w15:restartNumberingAfterBreak="0">
    <w:nsid w:val="3FDD3DC8"/>
    <w:multiLevelType w:val="hybridMultilevel"/>
    <w:tmpl w:val="B6C4273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94" w15:restartNumberingAfterBreak="0">
    <w:nsid w:val="40094F3F"/>
    <w:multiLevelType w:val="hybridMultilevel"/>
    <w:tmpl w:val="B7A267CC"/>
    <w:lvl w:ilvl="0" w:tplc="580A000F">
      <w:start w:val="1"/>
      <w:numFmt w:val="decimal"/>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95" w15:restartNumberingAfterBreak="0">
    <w:nsid w:val="40CF08AC"/>
    <w:multiLevelType w:val="hybridMultilevel"/>
    <w:tmpl w:val="70FCECE2"/>
    <w:lvl w:ilvl="0" w:tplc="AB6E1D90">
      <w:start w:val="1"/>
      <w:numFmt w:val="upperLetter"/>
      <w:lvlText w:val="%1."/>
      <w:lvlJc w:val="left"/>
      <w:pPr>
        <w:ind w:left="360" w:hanging="360"/>
      </w:pPr>
      <w:rPr>
        <w:rFonts w:hint="default"/>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96" w15:restartNumberingAfterBreak="0">
    <w:nsid w:val="4352694D"/>
    <w:multiLevelType w:val="hybridMultilevel"/>
    <w:tmpl w:val="ADD0AC90"/>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7" w15:restartNumberingAfterBreak="0">
    <w:nsid w:val="435B2B2A"/>
    <w:multiLevelType w:val="hybridMultilevel"/>
    <w:tmpl w:val="9F62ED6C"/>
    <w:lvl w:ilvl="0" w:tplc="61B49270">
      <w:numFmt w:val="bullet"/>
      <w:lvlText w:val="–"/>
      <w:lvlJc w:val="left"/>
      <w:pPr>
        <w:ind w:left="1068" w:hanging="360"/>
      </w:pPr>
      <w:rPr>
        <w:rFonts w:ascii="Calibri" w:eastAsiaTheme="minorHAnsi" w:hAnsi="Calibri" w:cs="Calibri" w:hint="default"/>
      </w:rPr>
    </w:lvl>
    <w:lvl w:ilvl="1" w:tplc="FFFFFFFF">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98" w15:restartNumberingAfterBreak="0">
    <w:nsid w:val="438808CE"/>
    <w:multiLevelType w:val="hybridMultilevel"/>
    <w:tmpl w:val="09845FE4"/>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99" w15:restartNumberingAfterBreak="0">
    <w:nsid w:val="439A1D60"/>
    <w:multiLevelType w:val="hybridMultilevel"/>
    <w:tmpl w:val="ADD0AC90"/>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0" w15:restartNumberingAfterBreak="0">
    <w:nsid w:val="450E6A33"/>
    <w:multiLevelType w:val="hybridMultilevel"/>
    <w:tmpl w:val="FACE6028"/>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1" w15:restartNumberingAfterBreak="0">
    <w:nsid w:val="4530171D"/>
    <w:multiLevelType w:val="hybridMultilevel"/>
    <w:tmpl w:val="EEC6E95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2" w15:restartNumberingAfterBreak="0">
    <w:nsid w:val="45DF48BC"/>
    <w:multiLevelType w:val="hybridMultilevel"/>
    <w:tmpl w:val="ADD0AC90"/>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03" w15:restartNumberingAfterBreak="0">
    <w:nsid w:val="46087145"/>
    <w:multiLevelType w:val="hybridMultilevel"/>
    <w:tmpl w:val="47EA3DF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04" w15:restartNumberingAfterBreak="0">
    <w:nsid w:val="469620CD"/>
    <w:multiLevelType w:val="hybridMultilevel"/>
    <w:tmpl w:val="2F38E9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5" w15:restartNumberingAfterBreak="0">
    <w:nsid w:val="46C833D3"/>
    <w:multiLevelType w:val="hybridMultilevel"/>
    <w:tmpl w:val="E8745EC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06" w15:restartNumberingAfterBreak="0">
    <w:nsid w:val="481D5646"/>
    <w:multiLevelType w:val="multilevel"/>
    <w:tmpl w:val="0FF232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7" w15:restartNumberingAfterBreak="0">
    <w:nsid w:val="485B08E2"/>
    <w:multiLevelType w:val="multilevel"/>
    <w:tmpl w:val="129401E0"/>
    <w:lvl w:ilvl="0">
      <w:start w:val="1"/>
      <w:numFmt w:val="decimal"/>
      <w:lvlText w:val="%1."/>
      <w:lvlJc w:val="left"/>
      <w:pPr>
        <w:ind w:left="360" w:hanging="360"/>
      </w:pPr>
      <w:rPr>
        <w:rFonts w:ascii="Arial" w:hAnsi="Arial" w:hint="default"/>
        <w:b/>
        <w:i w:val="0"/>
        <w:caps w:val="0"/>
        <w:strike w:val="0"/>
        <w:dstrike w:val="0"/>
        <w:vanish w:val="0"/>
        <w:w w:val="99"/>
        <w:sz w:val="20"/>
        <w:szCs w:val="20"/>
        <w:vertAlign w:val="baseline"/>
      </w:rPr>
    </w:lvl>
    <w:lvl w:ilvl="1">
      <w:start w:val="1"/>
      <w:numFmt w:val="decimal"/>
      <w:lvlText w:val="%2."/>
      <w:lvlJc w:val="left"/>
      <w:pPr>
        <w:ind w:left="1080" w:hanging="360"/>
      </w:pPr>
      <w:rPr>
        <w:rFonts w:hint="default"/>
      </w:rPr>
    </w:lvl>
    <w:lvl w:ilvl="2">
      <w:start w:val="1"/>
      <w:numFmt w:val="lowerLetter"/>
      <w:lvlText w:val="%3)"/>
      <w:lvlJc w:val="left"/>
      <w:pPr>
        <w:ind w:left="1800" w:hanging="360"/>
      </w:pPr>
      <w:rPr>
        <w:rFonts w:hint="default"/>
      </w:rPr>
    </w:lvl>
    <w:lvl w:ilvl="3">
      <w:start w:val="1"/>
      <w:numFmt w:val="bullet"/>
      <w:lvlText w:val=""/>
      <w:lvlJc w:val="left"/>
      <w:pPr>
        <w:tabs>
          <w:tab w:val="num" w:pos="2520"/>
        </w:tabs>
        <w:ind w:left="2520" w:hanging="360"/>
      </w:pPr>
      <w:rPr>
        <w:rFonts w:ascii="Symbol" w:hAnsi="Symbol" w:hint="default"/>
        <w:sz w:val="20"/>
      </w:rPr>
    </w:lvl>
    <w:lvl w:ilvl="4">
      <w:start w:val="1"/>
      <w:numFmt w:val="bullet"/>
      <w:lvlText w:val=""/>
      <w:lvlJc w:val="left"/>
      <w:pPr>
        <w:tabs>
          <w:tab w:val="num" w:pos="3240"/>
        </w:tabs>
        <w:ind w:left="3240" w:hanging="360"/>
      </w:pPr>
      <w:rPr>
        <w:rFonts w:ascii="Symbol" w:hAnsi="Symbol" w:hint="default"/>
        <w:sz w:val="20"/>
      </w:rPr>
    </w:lvl>
    <w:lvl w:ilvl="5">
      <w:start w:val="1"/>
      <w:numFmt w:val="bullet"/>
      <w:lvlText w:val=""/>
      <w:lvlJc w:val="left"/>
      <w:pPr>
        <w:tabs>
          <w:tab w:val="num" w:pos="3960"/>
        </w:tabs>
        <w:ind w:left="3960" w:hanging="360"/>
      </w:pPr>
      <w:rPr>
        <w:rFonts w:ascii="Symbol" w:hAnsi="Symbol" w:hint="default"/>
        <w:sz w:val="20"/>
      </w:rPr>
    </w:lvl>
    <w:lvl w:ilvl="6">
      <w:start w:val="1"/>
      <w:numFmt w:val="bullet"/>
      <w:lvlText w:val=""/>
      <w:lvlJc w:val="left"/>
      <w:pPr>
        <w:tabs>
          <w:tab w:val="num" w:pos="4680"/>
        </w:tabs>
        <w:ind w:left="4680" w:hanging="360"/>
      </w:pPr>
      <w:rPr>
        <w:rFonts w:ascii="Symbol" w:hAnsi="Symbol" w:hint="default"/>
        <w:sz w:val="20"/>
      </w:rPr>
    </w:lvl>
    <w:lvl w:ilvl="7">
      <w:start w:val="1"/>
      <w:numFmt w:val="bullet"/>
      <w:lvlText w:val=""/>
      <w:lvlJc w:val="left"/>
      <w:pPr>
        <w:tabs>
          <w:tab w:val="num" w:pos="5400"/>
        </w:tabs>
        <w:ind w:left="5400" w:hanging="360"/>
      </w:pPr>
      <w:rPr>
        <w:rFonts w:ascii="Symbol" w:hAnsi="Symbol" w:hint="default"/>
        <w:sz w:val="20"/>
      </w:rPr>
    </w:lvl>
    <w:lvl w:ilvl="8">
      <w:start w:val="1"/>
      <w:numFmt w:val="bullet"/>
      <w:lvlText w:val=""/>
      <w:lvlJc w:val="left"/>
      <w:pPr>
        <w:tabs>
          <w:tab w:val="num" w:pos="6120"/>
        </w:tabs>
        <w:ind w:left="6120" w:hanging="360"/>
      </w:pPr>
      <w:rPr>
        <w:rFonts w:ascii="Symbol" w:hAnsi="Symbol" w:hint="default"/>
        <w:sz w:val="20"/>
      </w:rPr>
    </w:lvl>
  </w:abstractNum>
  <w:abstractNum w:abstractNumId="108" w15:restartNumberingAfterBreak="0">
    <w:nsid w:val="494C1F5E"/>
    <w:multiLevelType w:val="hybridMultilevel"/>
    <w:tmpl w:val="0862ED0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09" w15:restartNumberingAfterBreak="0">
    <w:nsid w:val="49FB69AD"/>
    <w:multiLevelType w:val="multilevel"/>
    <w:tmpl w:val="6804D7F6"/>
    <w:lvl w:ilvl="0">
      <w:start w:val="1"/>
      <w:numFmt w:val="decimal"/>
      <w:lvlText w:val="%1."/>
      <w:lvlJc w:val="left"/>
      <w:pPr>
        <w:ind w:left="720" w:hanging="360"/>
      </w:pPr>
      <w:rPr>
        <w:rFonts w:hint="default"/>
      </w:rPr>
    </w:lvl>
    <w:lvl w:ilvl="1">
      <w:start w:val="1"/>
      <w:numFmt w:val="lowerLetter"/>
      <w:lvlText w:val="%2."/>
      <w:lvlJc w:val="left"/>
      <w:pPr>
        <w:ind w:left="894" w:hanging="360"/>
      </w:pPr>
      <w:rPr>
        <w:rFonts w:asciiTheme="minorHAnsi" w:hAnsiTheme="minorHAnsi" w:hint="default"/>
        <w:color w:val="000000" w:themeColor="text1"/>
        <w:sz w:val="20"/>
      </w:rPr>
    </w:lvl>
    <w:lvl w:ilvl="2">
      <w:start w:val="1"/>
      <w:numFmt w:val="lowerLetter"/>
      <w:lvlText w:val="%3."/>
      <w:lvlJc w:val="left"/>
      <w:pPr>
        <w:ind w:left="1068" w:hanging="360"/>
      </w:pPr>
      <w:rPr>
        <w:rFonts w:hint="default"/>
        <w:color w:val="000000" w:themeColor="text1"/>
        <w:sz w:val="24"/>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110" w15:restartNumberingAfterBreak="0">
    <w:nsid w:val="4AD335CE"/>
    <w:multiLevelType w:val="hybridMultilevel"/>
    <w:tmpl w:val="DB340190"/>
    <w:lvl w:ilvl="0" w:tplc="2CE84FF2">
      <w:start w:val="1"/>
      <w:numFmt w:val="decimal"/>
      <w:lvlText w:val="%1."/>
      <w:lvlJc w:val="left"/>
      <w:pPr>
        <w:ind w:left="720" w:hanging="360"/>
      </w:pPr>
      <w:rPr>
        <w:rFonts w:ascii="Calibri" w:hAnsi="Calibri" w:hint="default"/>
        <w:b/>
        <w:i w:val="0"/>
        <w:color w:val="000000" w:themeColor="text1"/>
        <w:sz w:val="22"/>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1" w15:restartNumberingAfterBreak="0">
    <w:nsid w:val="4B5B2A27"/>
    <w:multiLevelType w:val="hybridMultilevel"/>
    <w:tmpl w:val="9ECEBC42"/>
    <w:lvl w:ilvl="0" w:tplc="580A000F">
      <w:start w:val="1"/>
      <w:numFmt w:val="decimal"/>
      <w:lvlText w:val="%1."/>
      <w:lvlJc w:val="left"/>
      <w:pPr>
        <w:ind w:left="360" w:hanging="360"/>
      </w:pPr>
      <w:rPr>
        <w:rFonts w:hint="default"/>
      </w:rPr>
    </w:lvl>
    <w:lvl w:ilvl="1" w:tplc="580A0019" w:tentative="1">
      <w:start w:val="1"/>
      <w:numFmt w:val="lowerLetter"/>
      <w:lvlText w:val="%2."/>
      <w:lvlJc w:val="left"/>
      <w:pPr>
        <w:ind w:left="1080" w:hanging="360"/>
      </w:pPr>
    </w:lvl>
    <w:lvl w:ilvl="2" w:tplc="580A001B" w:tentative="1">
      <w:start w:val="1"/>
      <w:numFmt w:val="lowerRoman"/>
      <w:lvlText w:val="%3."/>
      <w:lvlJc w:val="right"/>
      <w:pPr>
        <w:ind w:left="1800" w:hanging="180"/>
      </w:pPr>
    </w:lvl>
    <w:lvl w:ilvl="3" w:tplc="580A000F" w:tentative="1">
      <w:start w:val="1"/>
      <w:numFmt w:val="decimal"/>
      <w:lvlText w:val="%4."/>
      <w:lvlJc w:val="left"/>
      <w:pPr>
        <w:ind w:left="2520" w:hanging="360"/>
      </w:pPr>
    </w:lvl>
    <w:lvl w:ilvl="4" w:tplc="580A0019" w:tentative="1">
      <w:start w:val="1"/>
      <w:numFmt w:val="lowerLetter"/>
      <w:lvlText w:val="%5."/>
      <w:lvlJc w:val="left"/>
      <w:pPr>
        <w:ind w:left="3240" w:hanging="360"/>
      </w:pPr>
    </w:lvl>
    <w:lvl w:ilvl="5" w:tplc="580A001B" w:tentative="1">
      <w:start w:val="1"/>
      <w:numFmt w:val="lowerRoman"/>
      <w:lvlText w:val="%6."/>
      <w:lvlJc w:val="right"/>
      <w:pPr>
        <w:ind w:left="3960" w:hanging="180"/>
      </w:pPr>
    </w:lvl>
    <w:lvl w:ilvl="6" w:tplc="580A000F" w:tentative="1">
      <w:start w:val="1"/>
      <w:numFmt w:val="decimal"/>
      <w:lvlText w:val="%7."/>
      <w:lvlJc w:val="left"/>
      <w:pPr>
        <w:ind w:left="4680" w:hanging="360"/>
      </w:pPr>
    </w:lvl>
    <w:lvl w:ilvl="7" w:tplc="580A0019" w:tentative="1">
      <w:start w:val="1"/>
      <w:numFmt w:val="lowerLetter"/>
      <w:lvlText w:val="%8."/>
      <w:lvlJc w:val="left"/>
      <w:pPr>
        <w:ind w:left="5400" w:hanging="360"/>
      </w:pPr>
    </w:lvl>
    <w:lvl w:ilvl="8" w:tplc="580A001B" w:tentative="1">
      <w:start w:val="1"/>
      <w:numFmt w:val="lowerRoman"/>
      <w:lvlText w:val="%9."/>
      <w:lvlJc w:val="right"/>
      <w:pPr>
        <w:ind w:left="6120" w:hanging="180"/>
      </w:pPr>
    </w:lvl>
  </w:abstractNum>
  <w:abstractNum w:abstractNumId="112" w15:restartNumberingAfterBreak="0">
    <w:nsid w:val="4C0A4DC5"/>
    <w:multiLevelType w:val="hybridMultilevel"/>
    <w:tmpl w:val="8DB8540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3" w15:restartNumberingAfterBreak="0">
    <w:nsid w:val="4C506412"/>
    <w:multiLevelType w:val="hybridMultilevel"/>
    <w:tmpl w:val="E2EE5D44"/>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14" w15:restartNumberingAfterBreak="0">
    <w:nsid w:val="4D492BAC"/>
    <w:multiLevelType w:val="hybridMultilevel"/>
    <w:tmpl w:val="2F16B10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15" w15:restartNumberingAfterBreak="0">
    <w:nsid w:val="4E1B2510"/>
    <w:multiLevelType w:val="hybridMultilevel"/>
    <w:tmpl w:val="3404CAE8"/>
    <w:lvl w:ilvl="0" w:tplc="E95607FC">
      <w:start w:val="1"/>
      <w:numFmt w:val="bullet"/>
      <w:lvlText w:val="o"/>
      <w:lvlJc w:val="left"/>
      <w:pPr>
        <w:ind w:left="720" w:hanging="360"/>
      </w:pPr>
      <w:rPr>
        <w:rFonts w:ascii="Courier New" w:hAnsi="Courier New" w:hint="default"/>
        <w:color w:val="000000" w:themeColor="text1"/>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6" w15:restartNumberingAfterBreak="0">
    <w:nsid w:val="4F1071BF"/>
    <w:multiLevelType w:val="hybridMultilevel"/>
    <w:tmpl w:val="D6FC2A18"/>
    <w:lvl w:ilvl="0" w:tplc="FFFFFFFF">
      <w:start w:val="1"/>
      <w:numFmt w:val="upperLetter"/>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17" w15:restartNumberingAfterBreak="0">
    <w:nsid w:val="51637B51"/>
    <w:multiLevelType w:val="hybridMultilevel"/>
    <w:tmpl w:val="57527AB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18" w15:restartNumberingAfterBreak="0">
    <w:nsid w:val="522D5C1B"/>
    <w:multiLevelType w:val="hybridMultilevel"/>
    <w:tmpl w:val="79A41AD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9" w15:restartNumberingAfterBreak="0">
    <w:nsid w:val="524559C2"/>
    <w:multiLevelType w:val="multilevel"/>
    <w:tmpl w:val="23BE88DC"/>
    <w:lvl w:ilvl="0">
      <w:start w:val="1"/>
      <w:numFmt w:val="decimal"/>
      <w:lvlText w:val="%1."/>
      <w:lvlJc w:val="left"/>
      <w:pPr>
        <w:ind w:left="720" w:hanging="360"/>
      </w:pPr>
      <w:rPr>
        <w:rFonts w:ascii="Tahoma" w:hAnsi="Tahoma" w:hint="default"/>
        <w:b w:val="0"/>
        <w:i w:val="0"/>
        <w:color w:val="000000" w:themeColor="text1"/>
        <w:sz w:val="22"/>
      </w:rPr>
    </w:lvl>
    <w:lvl w:ilvl="1">
      <w:start w:val="5"/>
      <w:numFmt w:val="decimal"/>
      <w:lvlText w:val="%1.%2"/>
      <w:lvlJc w:val="left"/>
      <w:pPr>
        <w:ind w:left="840" w:hanging="480"/>
      </w:pPr>
      <w:rPr>
        <w:rFonts w:hint="default"/>
        <w:b/>
      </w:rPr>
    </w:lvl>
    <w:lvl w:ilvl="2">
      <w:start w:val="4"/>
      <w:numFmt w:val="decimal"/>
      <w:lvlText w:val="%1.%2.%3"/>
      <w:lvlJc w:val="left"/>
      <w:pPr>
        <w:ind w:left="1080" w:hanging="720"/>
      </w:pPr>
      <w:rPr>
        <w:rFonts w:hint="default"/>
        <w:b/>
      </w:rPr>
    </w:lvl>
    <w:lvl w:ilvl="3">
      <w:start w:val="1"/>
      <w:numFmt w:val="decimal"/>
      <w:lvlText w:val="%1.%2.%3.%4"/>
      <w:lvlJc w:val="left"/>
      <w:pPr>
        <w:ind w:left="1080" w:hanging="720"/>
      </w:pPr>
      <w:rPr>
        <w:rFonts w:hint="default"/>
        <w:b/>
      </w:rPr>
    </w:lvl>
    <w:lvl w:ilvl="4">
      <w:start w:val="1"/>
      <w:numFmt w:val="decimal"/>
      <w:lvlText w:val="%1.%2.%3.%4.%5"/>
      <w:lvlJc w:val="left"/>
      <w:pPr>
        <w:ind w:left="1440" w:hanging="1080"/>
      </w:pPr>
      <w:rPr>
        <w:rFonts w:hint="default"/>
        <w:b/>
      </w:rPr>
    </w:lvl>
    <w:lvl w:ilvl="5">
      <w:start w:val="1"/>
      <w:numFmt w:val="decimal"/>
      <w:lvlText w:val="%1.%2.%3.%4.%5.%6"/>
      <w:lvlJc w:val="left"/>
      <w:pPr>
        <w:ind w:left="1440" w:hanging="1080"/>
      </w:pPr>
      <w:rPr>
        <w:rFonts w:hint="default"/>
        <w:b/>
      </w:rPr>
    </w:lvl>
    <w:lvl w:ilvl="6">
      <w:start w:val="1"/>
      <w:numFmt w:val="decimal"/>
      <w:lvlText w:val="%1.%2.%3.%4.%5.%6.%7"/>
      <w:lvlJc w:val="left"/>
      <w:pPr>
        <w:ind w:left="1800" w:hanging="1440"/>
      </w:pPr>
      <w:rPr>
        <w:rFonts w:hint="default"/>
        <w:b/>
      </w:rPr>
    </w:lvl>
    <w:lvl w:ilvl="7">
      <w:start w:val="1"/>
      <w:numFmt w:val="decimal"/>
      <w:lvlText w:val="%1.%2.%3.%4.%5.%6.%7.%8"/>
      <w:lvlJc w:val="left"/>
      <w:pPr>
        <w:ind w:left="1800" w:hanging="1440"/>
      </w:pPr>
      <w:rPr>
        <w:rFonts w:hint="default"/>
        <w:b/>
      </w:rPr>
    </w:lvl>
    <w:lvl w:ilvl="8">
      <w:start w:val="1"/>
      <w:numFmt w:val="decimal"/>
      <w:lvlText w:val="%1.%2.%3.%4.%5.%6.%7.%8.%9"/>
      <w:lvlJc w:val="left"/>
      <w:pPr>
        <w:ind w:left="2160" w:hanging="1800"/>
      </w:pPr>
      <w:rPr>
        <w:rFonts w:hint="default"/>
        <w:b/>
      </w:rPr>
    </w:lvl>
  </w:abstractNum>
  <w:abstractNum w:abstractNumId="120" w15:restartNumberingAfterBreak="0">
    <w:nsid w:val="545224C3"/>
    <w:multiLevelType w:val="hybridMultilevel"/>
    <w:tmpl w:val="FACE6028"/>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21" w15:restartNumberingAfterBreak="0">
    <w:nsid w:val="57C203EE"/>
    <w:multiLevelType w:val="multilevel"/>
    <w:tmpl w:val="C5F865C6"/>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Symbol" w:hAnsi="Symbol"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2" w15:restartNumberingAfterBreak="0">
    <w:nsid w:val="586C79A0"/>
    <w:multiLevelType w:val="multilevel"/>
    <w:tmpl w:val="2D42961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23" w15:restartNumberingAfterBreak="0">
    <w:nsid w:val="58DE7BC9"/>
    <w:multiLevelType w:val="hybridMultilevel"/>
    <w:tmpl w:val="24A2D50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4" w15:restartNumberingAfterBreak="0">
    <w:nsid w:val="592101E8"/>
    <w:multiLevelType w:val="hybridMultilevel"/>
    <w:tmpl w:val="83CC9DEE"/>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25" w15:restartNumberingAfterBreak="0">
    <w:nsid w:val="59665752"/>
    <w:multiLevelType w:val="hybridMultilevel"/>
    <w:tmpl w:val="2488F120"/>
    <w:lvl w:ilvl="0" w:tplc="580A000F">
      <w:start w:val="1"/>
      <w:numFmt w:val="decimal"/>
      <w:lvlText w:val="%1."/>
      <w:lvlJc w:val="left"/>
      <w:pPr>
        <w:ind w:left="360" w:hanging="360"/>
      </w:pPr>
    </w:lvl>
    <w:lvl w:ilvl="1" w:tplc="580A0019">
      <w:start w:val="1"/>
      <w:numFmt w:val="lowerLetter"/>
      <w:lvlText w:val="%2."/>
      <w:lvlJc w:val="left"/>
      <w:pPr>
        <w:ind w:left="1080" w:hanging="360"/>
      </w:pPr>
    </w:lvl>
    <w:lvl w:ilvl="2" w:tplc="580A001B">
      <w:start w:val="1"/>
      <w:numFmt w:val="lowerRoman"/>
      <w:lvlText w:val="%3."/>
      <w:lvlJc w:val="right"/>
      <w:pPr>
        <w:ind w:left="1800" w:hanging="180"/>
      </w:pPr>
    </w:lvl>
    <w:lvl w:ilvl="3" w:tplc="580A000F" w:tentative="1">
      <w:start w:val="1"/>
      <w:numFmt w:val="decimal"/>
      <w:lvlText w:val="%4."/>
      <w:lvlJc w:val="left"/>
      <w:pPr>
        <w:ind w:left="2520" w:hanging="360"/>
      </w:pPr>
    </w:lvl>
    <w:lvl w:ilvl="4" w:tplc="580A0019" w:tentative="1">
      <w:start w:val="1"/>
      <w:numFmt w:val="lowerLetter"/>
      <w:lvlText w:val="%5."/>
      <w:lvlJc w:val="left"/>
      <w:pPr>
        <w:ind w:left="3240" w:hanging="360"/>
      </w:pPr>
    </w:lvl>
    <w:lvl w:ilvl="5" w:tplc="580A001B" w:tentative="1">
      <w:start w:val="1"/>
      <w:numFmt w:val="lowerRoman"/>
      <w:lvlText w:val="%6."/>
      <w:lvlJc w:val="right"/>
      <w:pPr>
        <w:ind w:left="3960" w:hanging="180"/>
      </w:pPr>
    </w:lvl>
    <w:lvl w:ilvl="6" w:tplc="580A000F" w:tentative="1">
      <w:start w:val="1"/>
      <w:numFmt w:val="decimal"/>
      <w:lvlText w:val="%7."/>
      <w:lvlJc w:val="left"/>
      <w:pPr>
        <w:ind w:left="4680" w:hanging="360"/>
      </w:pPr>
    </w:lvl>
    <w:lvl w:ilvl="7" w:tplc="580A0019" w:tentative="1">
      <w:start w:val="1"/>
      <w:numFmt w:val="lowerLetter"/>
      <w:lvlText w:val="%8."/>
      <w:lvlJc w:val="left"/>
      <w:pPr>
        <w:ind w:left="5400" w:hanging="360"/>
      </w:pPr>
    </w:lvl>
    <w:lvl w:ilvl="8" w:tplc="580A001B" w:tentative="1">
      <w:start w:val="1"/>
      <w:numFmt w:val="lowerRoman"/>
      <w:lvlText w:val="%9."/>
      <w:lvlJc w:val="right"/>
      <w:pPr>
        <w:ind w:left="6120" w:hanging="180"/>
      </w:pPr>
    </w:lvl>
  </w:abstractNum>
  <w:abstractNum w:abstractNumId="126" w15:restartNumberingAfterBreak="0">
    <w:nsid w:val="59B664BF"/>
    <w:multiLevelType w:val="hybridMultilevel"/>
    <w:tmpl w:val="945C390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27" w15:restartNumberingAfterBreak="0">
    <w:nsid w:val="59BB146A"/>
    <w:multiLevelType w:val="hybridMultilevel"/>
    <w:tmpl w:val="CA84E68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28" w15:restartNumberingAfterBreak="0">
    <w:nsid w:val="5A0B2851"/>
    <w:multiLevelType w:val="hybridMultilevel"/>
    <w:tmpl w:val="B556482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9" w15:restartNumberingAfterBreak="0">
    <w:nsid w:val="5A2575AE"/>
    <w:multiLevelType w:val="hybridMultilevel"/>
    <w:tmpl w:val="FE34A986"/>
    <w:lvl w:ilvl="0" w:tplc="FFFFFFFF">
      <w:start w:val="1"/>
      <w:numFmt w:val="decimal"/>
      <w:lvlText w:val="%1."/>
      <w:lvlJc w:val="left"/>
      <w:pPr>
        <w:ind w:left="720" w:hanging="360"/>
      </w:pPr>
      <w:rPr>
        <w:rFonts w:hint="default"/>
      </w:rPr>
    </w:lvl>
    <w:lvl w:ilvl="1" w:tplc="6A9ECA0C">
      <w:start w:val="1"/>
      <w:numFmt w:val="upperLetter"/>
      <w:lvlText w:val="%2."/>
      <w:lvlJc w:val="left"/>
      <w:pPr>
        <w:ind w:left="360" w:hanging="360"/>
      </w:pPr>
      <w:rPr>
        <w:rFonts w:hint="default"/>
      </w:rPr>
    </w:lvl>
    <w:lvl w:ilvl="2" w:tplc="2E0E53C2">
      <w:start w:val="1"/>
      <w:numFmt w:val="bullet"/>
      <w:lvlText w:val=""/>
      <w:lvlJc w:val="left"/>
      <w:pPr>
        <w:ind w:left="1068" w:hanging="360"/>
      </w:pPr>
      <w:rPr>
        <w:rFonts w:ascii="Wingdings" w:hAnsi="Wingdings" w:hint="default"/>
        <w:color w:val="000000" w:themeColor="text1"/>
        <w:w w:val="130"/>
        <w:sz w:val="24"/>
        <w:szCs w:val="23"/>
      </w:r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0" w15:restartNumberingAfterBreak="0">
    <w:nsid w:val="5B6E5923"/>
    <w:multiLevelType w:val="hybridMultilevel"/>
    <w:tmpl w:val="5CA0CAF6"/>
    <w:lvl w:ilvl="0" w:tplc="D4F0B402">
      <w:start w:val="1"/>
      <w:numFmt w:val="upperLetter"/>
      <w:lvlText w:val="%1."/>
      <w:lvlJc w:val="left"/>
      <w:pPr>
        <w:ind w:left="360" w:hanging="360"/>
      </w:pPr>
      <w:rPr>
        <w:rFonts w:hint="default"/>
        <w:b/>
      </w:r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31" w15:restartNumberingAfterBreak="0">
    <w:nsid w:val="5BBB678B"/>
    <w:multiLevelType w:val="hybridMultilevel"/>
    <w:tmpl w:val="ADD0AC90"/>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2" w15:restartNumberingAfterBreak="0">
    <w:nsid w:val="5E13409B"/>
    <w:multiLevelType w:val="hybridMultilevel"/>
    <w:tmpl w:val="7C8CA090"/>
    <w:lvl w:ilvl="0" w:tplc="580A0001">
      <w:start w:val="1"/>
      <w:numFmt w:val="bullet"/>
      <w:lvlText w:val=""/>
      <w:lvlJc w:val="left"/>
      <w:pPr>
        <w:ind w:left="1440" w:hanging="360"/>
      </w:pPr>
      <w:rPr>
        <w:rFonts w:ascii="Symbol" w:hAnsi="Symbol" w:hint="default"/>
      </w:rPr>
    </w:lvl>
    <w:lvl w:ilvl="1" w:tplc="580A0003" w:tentative="1">
      <w:start w:val="1"/>
      <w:numFmt w:val="bullet"/>
      <w:lvlText w:val="o"/>
      <w:lvlJc w:val="left"/>
      <w:pPr>
        <w:ind w:left="2160" w:hanging="360"/>
      </w:pPr>
      <w:rPr>
        <w:rFonts w:ascii="Courier New" w:hAnsi="Courier New" w:cs="Courier New" w:hint="default"/>
      </w:rPr>
    </w:lvl>
    <w:lvl w:ilvl="2" w:tplc="580A0005" w:tentative="1">
      <w:start w:val="1"/>
      <w:numFmt w:val="bullet"/>
      <w:lvlText w:val=""/>
      <w:lvlJc w:val="left"/>
      <w:pPr>
        <w:ind w:left="2880" w:hanging="360"/>
      </w:pPr>
      <w:rPr>
        <w:rFonts w:ascii="Wingdings" w:hAnsi="Wingdings" w:hint="default"/>
      </w:rPr>
    </w:lvl>
    <w:lvl w:ilvl="3" w:tplc="580A0001" w:tentative="1">
      <w:start w:val="1"/>
      <w:numFmt w:val="bullet"/>
      <w:lvlText w:val=""/>
      <w:lvlJc w:val="left"/>
      <w:pPr>
        <w:ind w:left="3600" w:hanging="360"/>
      </w:pPr>
      <w:rPr>
        <w:rFonts w:ascii="Symbol" w:hAnsi="Symbol" w:hint="default"/>
      </w:rPr>
    </w:lvl>
    <w:lvl w:ilvl="4" w:tplc="580A0003" w:tentative="1">
      <w:start w:val="1"/>
      <w:numFmt w:val="bullet"/>
      <w:lvlText w:val="o"/>
      <w:lvlJc w:val="left"/>
      <w:pPr>
        <w:ind w:left="4320" w:hanging="360"/>
      </w:pPr>
      <w:rPr>
        <w:rFonts w:ascii="Courier New" w:hAnsi="Courier New" w:cs="Courier New" w:hint="default"/>
      </w:rPr>
    </w:lvl>
    <w:lvl w:ilvl="5" w:tplc="580A0005" w:tentative="1">
      <w:start w:val="1"/>
      <w:numFmt w:val="bullet"/>
      <w:lvlText w:val=""/>
      <w:lvlJc w:val="left"/>
      <w:pPr>
        <w:ind w:left="5040" w:hanging="360"/>
      </w:pPr>
      <w:rPr>
        <w:rFonts w:ascii="Wingdings" w:hAnsi="Wingdings" w:hint="default"/>
      </w:rPr>
    </w:lvl>
    <w:lvl w:ilvl="6" w:tplc="580A0001" w:tentative="1">
      <w:start w:val="1"/>
      <w:numFmt w:val="bullet"/>
      <w:lvlText w:val=""/>
      <w:lvlJc w:val="left"/>
      <w:pPr>
        <w:ind w:left="5760" w:hanging="360"/>
      </w:pPr>
      <w:rPr>
        <w:rFonts w:ascii="Symbol" w:hAnsi="Symbol" w:hint="default"/>
      </w:rPr>
    </w:lvl>
    <w:lvl w:ilvl="7" w:tplc="580A0003" w:tentative="1">
      <w:start w:val="1"/>
      <w:numFmt w:val="bullet"/>
      <w:lvlText w:val="o"/>
      <w:lvlJc w:val="left"/>
      <w:pPr>
        <w:ind w:left="6480" w:hanging="360"/>
      </w:pPr>
      <w:rPr>
        <w:rFonts w:ascii="Courier New" w:hAnsi="Courier New" w:cs="Courier New" w:hint="default"/>
      </w:rPr>
    </w:lvl>
    <w:lvl w:ilvl="8" w:tplc="580A0005" w:tentative="1">
      <w:start w:val="1"/>
      <w:numFmt w:val="bullet"/>
      <w:lvlText w:val=""/>
      <w:lvlJc w:val="left"/>
      <w:pPr>
        <w:ind w:left="7200" w:hanging="360"/>
      </w:pPr>
      <w:rPr>
        <w:rFonts w:ascii="Wingdings" w:hAnsi="Wingdings" w:hint="default"/>
      </w:rPr>
    </w:lvl>
  </w:abstractNum>
  <w:abstractNum w:abstractNumId="133" w15:restartNumberingAfterBreak="0">
    <w:nsid w:val="5EE2467E"/>
    <w:multiLevelType w:val="hybridMultilevel"/>
    <w:tmpl w:val="079090E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34" w15:restartNumberingAfterBreak="0">
    <w:nsid w:val="60450320"/>
    <w:multiLevelType w:val="hybridMultilevel"/>
    <w:tmpl w:val="2488F120"/>
    <w:lvl w:ilvl="0" w:tplc="FFFFFFFF">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35" w15:restartNumberingAfterBreak="0">
    <w:nsid w:val="60655410"/>
    <w:multiLevelType w:val="hybridMultilevel"/>
    <w:tmpl w:val="4AC28754"/>
    <w:lvl w:ilvl="0" w:tplc="580A0015">
      <w:start w:val="1"/>
      <w:numFmt w:val="upperLetter"/>
      <w:lvlText w:val="%1."/>
      <w:lvlJc w:val="left"/>
      <w:pPr>
        <w:ind w:left="720" w:hanging="360"/>
      </w:pPr>
    </w:lvl>
    <w:lvl w:ilvl="1" w:tplc="580A0019">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36" w15:restartNumberingAfterBreak="0">
    <w:nsid w:val="606A0B46"/>
    <w:multiLevelType w:val="hybridMultilevel"/>
    <w:tmpl w:val="FACE6028"/>
    <w:lvl w:ilvl="0" w:tplc="CAA25480">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7" w15:restartNumberingAfterBreak="0">
    <w:nsid w:val="610E2D49"/>
    <w:multiLevelType w:val="hybridMultilevel"/>
    <w:tmpl w:val="84FC5056"/>
    <w:lvl w:ilvl="0" w:tplc="580A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8" w15:restartNumberingAfterBreak="0">
    <w:nsid w:val="613B72A5"/>
    <w:multiLevelType w:val="hybridMultilevel"/>
    <w:tmpl w:val="D41E19D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9" w15:restartNumberingAfterBreak="0">
    <w:nsid w:val="62040F08"/>
    <w:multiLevelType w:val="hybridMultilevel"/>
    <w:tmpl w:val="AC90A17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40" w15:restartNumberingAfterBreak="0">
    <w:nsid w:val="626B67FB"/>
    <w:multiLevelType w:val="hybridMultilevel"/>
    <w:tmpl w:val="859AFCEE"/>
    <w:lvl w:ilvl="0" w:tplc="580A0001">
      <w:start w:val="1"/>
      <w:numFmt w:val="bullet"/>
      <w:lvlText w:val=""/>
      <w:lvlJc w:val="left"/>
      <w:pPr>
        <w:ind w:left="360" w:hanging="360"/>
      </w:pPr>
      <w:rPr>
        <w:rFonts w:ascii="Symbol" w:hAnsi="Symbol" w:hint="default"/>
      </w:rPr>
    </w:lvl>
    <w:lvl w:ilvl="1" w:tplc="580A0003">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41" w15:restartNumberingAfterBreak="0">
    <w:nsid w:val="635A411C"/>
    <w:multiLevelType w:val="multilevel"/>
    <w:tmpl w:val="2D429614"/>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
      <w:lvlJc w:val="left"/>
      <w:pPr>
        <w:tabs>
          <w:tab w:val="num" w:pos="1080"/>
        </w:tabs>
        <w:ind w:left="1080" w:hanging="360"/>
      </w:pPr>
      <w:rPr>
        <w:rFonts w:ascii="Symbol" w:hAnsi="Symbol" w:hint="default"/>
        <w:sz w:val="20"/>
      </w:rPr>
    </w:lvl>
    <w:lvl w:ilvl="2" w:tentative="1">
      <w:start w:val="1"/>
      <w:numFmt w:val="bullet"/>
      <w:lvlText w:val=""/>
      <w:lvlJc w:val="left"/>
      <w:pPr>
        <w:tabs>
          <w:tab w:val="num" w:pos="1800"/>
        </w:tabs>
        <w:ind w:left="1800" w:hanging="360"/>
      </w:pPr>
      <w:rPr>
        <w:rFonts w:ascii="Symbol" w:hAnsi="Symbol" w:hint="default"/>
        <w:sz w:val="20"/>
      </w:rPr>
    </w:lvl>
    <w:lvl w:ilvl="3" w:tentative="1">
      <w:start w:val="1"/>
      <w:numFmt w:val="bullet"/>
      <w:lvlText w:val=""/>
      <w:lvlJc w:val="left"/>
      <w:pPr>
        <w:tabs>
          <w:tab w:val="num" w:pos="2520"/>
        </w:tabs>
        <w:ind w:left="2520" w:hanging="360"/>
      </w:pPr>
      <w:rPr>
        <w:rFonts w:ascii="Symbol" w:hAnsi="Symbol" w:hint="default"/>
        <w:sz w:val="20"/>
      </w:rPr>
    </w:lvl>
    <w:lvl w:ilvl="4" w:tentative="1">
      <w:start w:val="1"/>
      <w:numFmt w:val="bullet"/>
      <w:lvlText w:val=""/>
      <w:lvlJc w:val="left"/>
      <w:pPr>
        <w:tabs>
          <w:tab w:val="num" w:pos="3240"/>
        </w:tabs>
        <w:ind w:left="3240" w:hanging="360"/>
      </w:pPr>
      <w:rPr>
        <w:rFonts w:ascii="Symbol" w:hAnsi="Symbol" w:hint="default"/>
        <w:sz w:val="20"/>
      </w:rPr>
    </w:lvl>
    <w:lvl w:ilvl="5" w:tentative="1">
      <w:start w:val="1"/>
      <w:numFmt w:val="bullet"/>
      <w:lvlText w:val=""/>
      <w:lvlJc w:val="left"/>
      <w:pPr>
        <w:tabs>
          <w:tab w:val="num" w:pos="3960"/>
        </w:tabs>
        <w:ind w:left="3960" w:hanging="360"/>
      </w:pPr>
      <w:rPr>
        <w:rFonts w:ascii="Symbol" w:hAnsi="Symbol" w:hint="default"/>
        <w:sz w:val="20"/>
      </w:rPr>
    </w:lvl>
    <w:lvl w:ilvl="6" w:tentative="1">
      <w:start w:val="1"/>
      <w:numFmt w:val="bullet"/>
      <w:lvlText w:val=""/>
      <w:lvlJc w:val="left"/>
      <w:pPr>
        <w:tabs>
          <w:tab w:val="num" w:pos="4680"/>
        </w:tabs>
        <w:ind w:left="4680" w:hanging="360"/>
      </w:pPr>
      <w:rPr>
        <w:rFonts w:ascii="Symbol" w:hAnsi="Symbol" w:hint="default"/>
        <w:sz w:val="20"/>
      </w:rPr>
    </w:lvl>
    <w:lvl w:ilvl="7" w:tentative="1">
      <w:start w:val="1"/>
      <w:numFmt w:val="bullet"/>
      <w:lvlText w:val=""/>
      <w:lvlJc w:val="left"/>
      <w:pPr>
        <w:tabs>
          <w:tab w:val="num" w:pos="5400"/>
        </w:tabs>
        <w:ind w:left="5400" w:hanging="360"/>
      </w:pPr>
      <w:rPr>
        <w:rFonts w:ascii="Symbol" w:hAnsi="Symbol" w:hint="default"/>
        <w:sz w:val="20"/>
      </w:rPr>
    </w:lvl>
    <w:lvl w:ilvl="8" w:tentative="1">
      <w:start w:val="1"/>
      <w:numFmt w:val="bullet"/>
      <w:lvlText w:val=""/>
      <w:lvlJc w:val="left"/>
      <w:pPr>
        <w:tabs>
          <w:tab w:val="num" w:pos="6120"/>
        </w:tabs>
        <w:ind w:left="6120" w:hanging="360"/>
      </w:pPr>
      <w:rPr>
        <w:rFonts w:ascii="Symbol" w:hAnsi="Symbol" w:hint="default"/>
        <w:sz w:val="20"/>
      </w:rPr>
    </w:lvl>
  </w:abstractNum>
  <w:abstractNum w:abstractNumId="142" w15:restartNumberingAfterBreak="0">
    <w:nsid w:val="65385E1D"/>
    <w:multiLevelType w:val="hybridMultilevel"/>
    <w:tmpl w:val="E77C410C"/>
    <w:lvl w:ilvl="0" w:tplc="080A0015">
      <w:start w:val="1"/>
      <w:numFmt w:val="upperLetter"/>
      <w:lvlText w:val="%1."/>
      <w:lvlJc w:val="left"/>
      <w:pPr>
        <w:ind w:left="360" w:hanging="360"/>
      </w:pPr>
      <w:rPr>
        <w:rFonts w:hint="default"/>
      </w:rPr>
    </w:lvl>
    <w:lvl w:ilvl="1" w:tplc="FE105614">
      <w:start w:val="1"/>
      <w:numFmt w:val="decimal"/>
      <w:lvlText w:val="%2."/>
      <w:lvlJc w:val="left"/>
      <w:pPr>
        <w:ind w:left="1080" w:hanging="360"/>
      </w:pPr>
      <w:rPr>
        <w:rFonts w:hint="default"/>
      </w:r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43" w15:restartNumberingAfterBreak="0">
    <w:nsid w:val="660F159C"/>
    <w:multiLevelType w:val="hybridMultilevel"/>
    <w:tmpl w:val="FACE6028"/>
    <w:lvl w:ilvl="0" w:tplc="FFFFFFFF">
      <w:start w:val="1"/>
      <w:numFmt w:val="decimal"/>
      <w:lvlText w:val="%1."/>
      <w:lvlJc w:val="left"/>
      <w:pPr>
        <w:ind w:left="360" w:hanging="360"/>
      </w:pPr>
      <w:rPr>
        <w:rFonts w:ascii="Times New Roman" w:hAnsi="Times New Roman" w:hint="default"/>
        <w:b w:val="0"/>
        <w:i w:val="0"/>
        <w:caps w:val="0"/>
        <w:strike w:val="0"/>
        <w:dstrike w:val="0"/>
        <w:vanish w:val="0"/>
        <w:spacing w:val="-1"/>
        <w:w w:val="101"/>
        <w:sz w:val="22"/>
        <w:szCs w:val="23"/>
        <w:vertAlign w:val="baseline"/>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44" w15:restartNumberingAfterBreak="0">
    <w:nsid w:val="68124F07"/>
    <w:multiLevelType w:val="hybridMultilevel"/>
    <w:tmpl w:val="1D3ABBE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45" w15:restartNumberingAfterBreak="0">
    <w:nsid w:val="6821122D"/>
    <w:multiLevelType w:val="hybridMultilevel"/>
    <w:tmpl w:val="DC622DBA"/>
    <w:lvl w:ilvl="0" w:tplc="580A0001">
      <w:start w:val="1"/>
      <w:numFmt w:val="bullet"/>
      <w:lvlText w:val=""/>
      <w:lvlJc w:val="left"/>
      <w:pPr>
        <w:ind w:left="360" w:hanging="360"/>
      </w:pPr>
      <w:rPr>
        <w:rFonts w:ascii="Symbol" w:hAnsi="Symbol" w:hint="default"/>
      </w:rPr>
    </w:lvl>
    <w:lvl w:ilvl="1" w:tplc="580A0003" w:tentative="1">
      <w:start w:val="1"/>
      <w:numFmt w:val="bullet"/>
      <w:lvlText w:val="o"/>
      <w:lvlJc w:val="left"/>
      <w:pPr>
        <w:ind w:left="1080" w:hanging="360"/>
      </w:pPr>
      <w:rPr>
        <w:rFonts w:ascii="Courier New" w:hAnsi="Courier New" w:cs="Courier New"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46" w15:restartNumberingAfterBreak="0">
    <w:nsid w:val="68F9781D"/>
    <w:multiLevelType w:val="hybridMultilevel"/>
    <w:tmpl w:val="A9A0D1A4"/>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47" w15:restartNumberingAfterBreak="0">
    <w:nsid w:val="6A1F6B18"/>
    <w:multiLevelType w:val="multilevel"/>
    <w:tmpl w:val="2C60B590"/>
    <w:lvl w:ilvl="0">
      <w:start w:val="1"/>
      <w:numFmt w:val="decimal"/>
      <w:lvlText w:val="%1."/>
      <w:lvlJc w:val="left"/>
      <w:pPr>
        <w:ind w:left="720" w:hanging="360"/>
      </w:pPr>
      <w:rPr>
        <w:rFonts w:hint="default"/>
      </w:rPr>
    </w:lvl>
    <w:lvl w:ilvl="1">
      <w:start w:val="2"/>
      <w:numFmt w:val="decimal"/>
      <w:isLgl/>
      <w:lvlText w:val="%1.%2"/>
      <w:lvlJc w:val="left"/>
      <w:pPr>
        <w:ind w:left="1254" w:hanging="720"/>
      </w:pPr>
      <w:rPr>
        <w:rFonts w:hint="default"/>
      </w:rPr>
    </w:lvl>
    <w:lvl w:ilvl="2">
      <w:start w:val="2"/>
      <w:numFmt w:val="decimal"/>
      <w:isLgl/>
      <w:lvlText w:val="%1.%2.%3"/>
      <w:lvlJc w:val="left"/>
      <w:pPr>
        <w:ind w:left="1788" w:hanging="108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148" w15:restartNumberingAfterBreak="0">
    <w:nsid w:val="6BEB5204"/>
    <w:multiLevelType w:val="hybridMultilevel"/>
    <w:tmpl w:val="633C6332"/>
    <w:lvl w:ilvl="0" w:tplc="E0C802BA">
      <w:start w:val="1"/>
      <w:numFmt w:val="bullet"/>
      <w:lvlText w:val="•"/>
      <w:lvlJc w:val="left"/>
      <w:pPr>
        <w:tabs>
          <w:tab w:val="num" w:pos="360"/>
        </w:tabs>
        <w:ind w:left="360" w:hanging="360"/>
      </w:pPr>
      <w:rPr>
        <w:rFonts w:ascii="Arial" w:hAnsi="Arial" w:hint="default"/>
      </w:rPr>
    </w:lvl>
    <w:lvl w:ilvl="1" w:tplc="0450B112" w:tentative="1">
      <w:start w:val="1"/>
      <w:numFmt w:val="bullet"/>
      <w:lvlText w:val="•"/>
      <w:lvlJc w:val="left"/>
      <w:pPr>
        <w:tabs>
          <w:tab w:val="num" w:pos="1080"/>
        </w:tabs>
        <w:ind w:left="1080" w:hanging="360"/>
      </w:pPr>
      <w:rPr>
        <w:rFonts w:ascii="Arial" w:hAnsi="Arial" w:hint="default"/>
      </w:rPr>
    </w:lvl>
    <w:lvl w:ilvl="2" w:tplc="8C983A56" w:tentative="1">
      <w:start w:val="1"/>
      <w:numFmt w:val="bullet"/>
      <w:lvlText w:val="•"/>
      <w:lvlJc w:val="left"/>
      <w:pPr>
        <w:tabs>
          <w:tab w:val="num" w:pos="1800"/>
        </w:tabs>
        <w:ind w:left="1800" w:hanging="360"/>
      </w:pPr>
      <w:rPr>
        <w:rFonts w:ascii="Arial" w:hAnsi="Arial" w:hint="default"/>
      </w:rPr>
    </w:lvl>
    <w:lvl w:ilvl="3" w:tplc="577A6314" w:tentative="1">
      <w:start w:val="1"/>
      <w:numFmt w:val="bullet"/>
      <w:lvlText w:val="•"/>
      <w:lvlJc w:val="left"/>
      <w:pPr>
        <w:tabs>
          <w:tab w:val="num" w:pos="2520"/>
        </w:tabs>
        <w:ind w:left="2520" w:hanging="360"/>
      </w:pPr>
      <w:rPr>
        <w:rFonts w:ascii="Arial" w:hAnsi="Arial" w:hint="default"/>
      </w:rPr>
    </w:lvl>
    <w:lvl w:ilvl="4" w:tplc="87241094" w:tentative="1">
      <w:start w:val="1"/>
      <w:numFmt w:val="bullet"/>
      <w:lvlText w:val="•"/>
      <w:lvlJc w:val="left"/>
      <w:pPr>
        <w:tabs>
          <w:tab w:val="num" w:pos="3240"/>
        </w:tabs>
        <w:ind w:left="3240" w:hanging="360"/>
      </w:pPr>
      <w:rPr>
        <w:rFonts w:ascii="Arial" w:hAnsi="Arial" w:hint="default"/>
      </w:rPr>
    </w:lvl>
    <w:lvl w:ilvl="5" w:tplc="80F2374A" w:tentative="1">
      <w:start w:val="1"/>
      <w:numFmt w:val="bullet"/>
      <w:lvlText w:val="•"/>
      <w:lvlJc w:val="left"/>
      <w:pPr>
        <w:tabs>
          <w:tab w:val="num" w:pos="3960"/>
        </w:tabs>
        <w:ind w:left="3960" w:hanging="360"/>
      </w:pPr>
      <w:rPr>
        <w:rFonts w:ascii="Arial" w:hAnsi="Arial" w:hint="default"/>
      </w:rPr>
    </w:lvl>
    <w:lvl w:ilvl="6" w:tplc="69B6E42C" w:tentative="1">
      <w:start w:val="1"/>
      <w:numFmt w:val="bullet"/>
      <w:lvlText w:val="•"/>
      <w:lvlJc w:val="left"/>
      <w:pPr>
        <w:tabs>
          <w:tab w:val="num" w:pos="4680"/>
        </w:tabs>
        <w:ind w:left="4680" w:hanging="360"/>
      </w:pPr>
      <w:rPr>
        <w:rFonts w:ascii="Arial" w:hAnsi="Arial" w:hint="default"/>
      </w:rPr>
    </w:lvl>
    <w:lvl w:ilvl="7" w:tplc="1D967754" w:tentative="1">
      <w:start w:val="1"/>
      <w:numFmt w:val="bullet"/>
      <w:lvlText w:val="•"/>
      <w:lvlJc w:val="left"/>
      <w:pPr>
        <w:tabs>
          <w:tab w:val="num" w:pos="5400"/>
        </w:tabs>
        <w:ind w:left="5400" w:hanging="360"/>
      </w:pPr>
      <w:rPr>
        <w:rFonts w:ascii="Arial" w:hAnsi="Arial" w:hint="default"/>
      </w:rPr>
    </w:lvl>
    <w:lvl w:ilvl="8" w:tplc="595444E2" w:tentative="1">
      <w:start w:val="1"/>
      <w:numFmt w:val="bullet"/>
      <w:lvlText w:val="•"/>
      <w:lvlJc w:val="left"/>
      <w:pPr>
        <w:tabs>
          <w:tab w:val="num" w:pos="6120"/>
        </w:tabs>
        <w:ind w:left="6120" w:hanging="360"/>
      </w:pPr>
      <w:rPr>
        <w:rFonts w:ascii="Arial" w:hAnsi="Arial" w:hint="default"/>
      </w:rPr>
    </w:lvl>
  </w:abstractNum>
  <w:abstractNum w:abstractNumId="149" w15:restartNumberingAfterBreak="0">
    <w:nsid w:val="6C536DE6"/>
    <w:multiLevelType w:val="hybridMultilevel"/>
    <w:tmpl w:val="9F14517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50" w15:restartNumberingAfterBreak="0">
    <w:nsid w:val="6CD56B7D"/>
    <w:multiLevelType w:val="hybridMultilevel"/>
    <w:tmpl w:val="B364934A"/>
    <w:lvl w:ilvl="0" w:tplc="080A000F">
      <w:start w:val="1"/>
      <w:numFmt w:val="decimal"/>
      <w:lvlText w:val="%1."/>
      <w:lvlJc w:val="left"/>
      <w:pPr>
        <w:ind w:left="360" w:hanging="360"/>
      </w:pPr>
    </w:lvl>
    <w:lvl w:ilvl="1" w:tplc="080A0019" w:tentative="1">
      <w:start w:val="1"/>
      <w:numFmt w:val="lowerLetter"/>
      <w:lvlText w:val="%2."/>
      <w:lvlJc w:val="left"/>
      <w:pPr>
        <w:ind w:left="1080" w:hanging="360"/>
      </w:pPr>
    </w:lvl>
    <w:lvl w:ilvl="2" w:tplc="080A001B" w:tentative="1">
      <w:start w:val="1"/>
      <w:numFmt w:val="lowerRoman"/>
      <w:lvlText w:val="%3."/>
      <w:lvlJc w:val="right"/>
      <w:pPr>
        <w:ind w:left="1800" w:hanging="180"/>
      </w:pPr>
    </w:lvl>
    <w:lvl w:ilvl="3" w:tplc="080A000F" w:tentative="1">
      <w:start w:val="1"/>
      <w:numFmt w:val="decimal"/>
      <w:lvlText w:val="%4."/>
      <w:lvlJc w:val="left"/>
      <w:pPr>
        <w:ind w:left="2520" w:hanging="360"/>
      </w:pPr>
    </w:lvl>
    <w:lvl w:ilvl="4" w:tplc="080A0019" w:tentative="1">
      <w:start w:val="1"/>
      <w:numFmt w:val="lowerLetter"/>
      <w:lvlText w:val="%5."/>
      <w:lvlJc w:val="left"/>
      <w:pPr>
        <w:ind w:left="3240" w:hanging="360"/>
      </w:pPr>
    </w:lvl>
    <w:lvl w:ilvl="5" w:tplc="080A001B" w:tentative="1">
      <w:start w:val="1"/>
      <w:numFmt w:val="lowerRoman"/>
      <w:lvlText w:val="%6."/>
      <w:lvlJc w:val="right"/>
      <w:pPr>
        <w:ind w:left="3960" w:hanging="180"/>
      </w:pPr>
    </w:lvl>
    <w:lvl w:ilvl="6" w:tplc="080A000F" w:tentative="1">
      <w:start w:val="1"/>
      <w:numFmt w:val="decimal"/>
      <w:lvlText w:val="%7."/>
      <w:lvlJc w:val="left"/>
      <w:pPr>
        <w:ind w:left="4680" w:hanging="360"/>
      </w:pPr>
    </w:lvl>
    <w:lvl w:ilvl="7" w:tplc="080A0019" w:tentative="1">
      <w:start w:val="1"/>
      <w:numFmt w:val="lowerLetter"/>
      <w:lvlText w:val="%8."/>
      <w:lvlJc w:val="left"/>
      <w:pPr>
        <w:ind w:left="5400" w:hanging="360"/>
      </w:pPr>
    </w:lvl>
    <w:lvl w:ilvl="8" w:tplc="080A001B" w:tentative="1">
      <w:start w:val="1"/>
      <w:numFmt w:val="lowerRoman"/>
      <w:lvlText w:val="%9."/>
      <w:lvlJc w:val="right"/>
      <w:pPr>
        <w:ind w:left="6120" w:hanging="180"/>
      </w:pPr>
    </w:lvl>
  </w:abstractNum>
  <w:abstractNum w:abstractNumId="151" w15:restartNumberingAfterBreak="0">
    <w:nsid w:val="6EA616AB"/>
    <w:multiLevelType w:val="hybridMultilevel"/>
    <w:tmpl w:val="A5E0FAD6"/>
    <w:lvl w:ilvl="0" w:tplc="580A000F">
      <w:start w:val="1"/>
      <w:numFmt w:val="decimal"/>
      <w:lvlText w:val="%1."/>
      <w:lvlJc w:val="left"/>
      <w:pPr>
        <w:ind w:left="1428" w:hanging="360"/>
      </w:pPr>
      <w:rPr>
        <w:rFonts w:hint="default"/>
      </w:rPr>
    </w:lvl>
    <w:lvl w:ilvl="1" w:tplc="580A0019" w:tentative="1">
      <w:start w:val="1"/>
      <w:numFmt w:val="lowerLetter"/>
      <w:lvlText w:val="%2."/>
      <w:lvlJc w:val="left"/>
      <w:pPr>
        <w:ind w:left="2148" w:hanging="360"/>
      </w:pPr>
    </w:lvl>
    <w:lvl w:ilvl="2" w:tplc="580A001B" w:tentative="1">
      <w:start w:val="1"/>
      <w:numFmt w:val="lowerRoman"/>
      <w:lvlText w:val="%3."/>
      <w:lvlJc w:val="right"/>
      <w:pPr>
        <w:ind w:left="2868" w:hanging="180"/>
      </w:pPr>
    </w:lvl>
    <w:lvl w:ilvl="3" w:tplc="580A000F" w:tentative="1">
      <w:start w:val="1"/>
      <w:numFmt w:val="decimal"/>
      <w:lvlText w:val="%4."/>
      <w:lvlJc w:val="left"/>
      <w:pPr>
        <w:ind w:left="3588" w:hanging="360"/>
      </w:pPr>
    </w:lvl>
    <w:lvl w:ilvl="4" w:tplc="580A0019" w:tentative="1">
      <w:start w:val="1"/>
      <w:numFmt w:val="lowerLetter"/>
      <w:lvlText w:val="%5."/>
      <w:lvlJc w:val="left"/>
      <w:pPr>
        <w:ind w:left="4308" w:hanging="360"/>
      </w:pPr>
    </w:lvl>
    <w:lvl w:ilvl="5" w:tplc="580A001B" w:tentative="1">
      <w:start w:val="1"/>
      <w:numFmt w:val="lowerRoman"/>
      <w:lvlText w:val="%6."/>
      <w:lvlJc w:val="right"/>
      <w:pPr>
        <w:ind w:left="5028" w:hanging="180"/>
      </w:pPr>
    </w:lvl>
    <w:lvl w:ilvl="6" w:tplc="580A000F" w:tentative="1">
      <w:start w:val="1"/>
      <w:numFmt w:val="decimal"/>
      <w:lvlText w:val="%7."/>
      <w:lvlJc w:val="left"/>
      <w:pPr>
        <w:ind w:left="5748" w:hanging="360"/>
      </w:pPr>
    </w:lvl>
    <w:lvl w:ilvl="7" w:tplc="580A0019" w:tentative="1">
      <w:start w:val="1"/>
      <w:numFmt w:val="lowerLetter"/>
      <w:lvlText w:val="%8."/>
      <w:lvlJc w:val="left"/>
      <w:pPr>
        <w:ind w:left="6468" w:hanging="360"/>
      </w:pPr>
    </w:lvl>
    <w:lvl w:ilvl="8" w:tplc="580A001B" w:tentative="1">
      <w:start w:val="1"/>
      <w:numFmt w:val="lowerRoman"/>
      <w:lvlText w:val="%9."/>
      <w:lvlJc w:val="right"/>
      <w:pPr>
        <w:ind w:left="7188" w:hanging="180"/>
      </w:pPr>
    </w:lvl>
  </w:abstractNum>
  <w:abstractNum w:abstractNumId="152" w15:restartNumberingAfterBreak="0">
    <w:nsid w:val="6F1C47F5"/>
    <w:multiLevelType w:val="hybridMultilevel"/>
    <w:tmpl w:val="B1C09D0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53" w15:restartNumberingAfterBreak="0">
    <w:nsid w:val="6F3D3570"/>
    <w:multiLevelType w:val="hybridMultilevel"/>
    <w:tmpl w:val="B6A6940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54" w15:restartNumberingAfterBreak="0">
    <w:nsid w:val="6FFF5FB6"/>
    <w:multiLevelType w:val="multilevel"/>
    <w:tmpl w:val="26A04434"/>
    <w:lvl w:ilvl="0">
      <w:start w:val="1"/>
      <w:numFmt w:val="decimal"/>
      <w:lvlText w:val="%1."/>
      <w:lvlJc w:val="left"/>
      <w:pPr>
        <w:ind w:left="720" w:hanging="360"/>
      </w:pPr>
      <w:rPr>
        <w:rFonts w:hint="default"/>
      </w:rPr>
    </w:lvl>
    <w:lvl w:ilvl="1">
      <w:start w:val="2"/>
      <w:numFmt w:val="decimal"/>
      <w:isLgl/>
      <w:lvlText w:val="%1.%2"/>
      <w:lvlJc w:val="left"/>
      <w:pPr>
        <w:ind w:left="1254" w:hanging="720"/>
      </w:pPr>
      <w:rPr>
        <w:rFonts w:hint="default"/>
      </w:rPr>
    </w:lvl>
    <w:lvl w:ilvl="2">
      <w:start w:val="1"/>
      <w:numFmt w:val="decimal"/>
      <w:isLgl/>
      <w:lvlText w:val="3.%2.%3"/>
      <w:lvlJc w:val="left"/>
      <w:pPr>
        <w:ind w:left="1788" w:hanging="108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155" w15:restartNumberingAfterBreak="0">
    <w:nsid w:val="701347A0"/>
    <w:multiLevelType w:val="multilevel"/>
    <w:tmpl w:val="2D4296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6" w15:restartNumberingAfterBreak="0">
    <w:nsid w:val="72C0736A"/>
    <w:multiLevelType w:val="hybridMultilevel"/>
    <w:tmpl w:val="36C81ABA"/>
    <w:lvl w:ilvl="0" w:tplc="610A4D70">
      <w:start w:val="1"/>
      <w:numFmt w:val="decimal"/>
      <w:lvlText w:val="%1."/>
      <w:lvlJc w:val="left"/>
      <w:pPr>
        <w:ind w:left="360" w:hanging="360"/>
      </w:pPr>
      <w:rPr>
        <w:rFonts w:ascii="Arial" w:hAnsi="Arial" w:hint="default"/>
        <w:b/>
        <w:i w:val="0"/>
        <w:sz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57" w15:restartNumberingAfterBreak="0">
    <w:nsid w:val="72F914D6"/>
    <w:multiLevelType w:val="hybridMultilevel"/>
    <w:tmpl w:val="ED2066D0"/>
    <w:lvl w:ilvl="0" w:tplc="376A3BD6">
      <w:start w:val="1"/>
      <w:numFmt w:val="lowerLetter"/>
      <w:lvlText w:val="%1)"/>
      <w:lvlJc w:val="left"/>
      <w:pPr>
        <w:ind w:left="720" w:hanging="360"/>
      </w:pPr>
      <w:rPr>
        <w:rFonts w:hint="default"/>
      </w:rPr>
    </w:lvl>
    <w:lvl w:ilvl="1" w:tplc="580A0019" w:tentative="1">
      <w:start w:val="1"/>
      <w:numFmt w:val="lowerLetter"/>
      <w:lvlText w:val="%2."/>
      <w:lvlJc w:val="left"/>
      <w:pPr>
        <w:ind w:left="1440" w:hanging="360"/>
      </w:pPr>
    </w:lvl>
    <w:lvl w:ilvl="2" w:tplc="580A001B" w:tentative="1">
      <w:start w:val="1"/>
      <w:numFmt w:val="lowerRoman"/>
      <w:lvlText w:val="%3."/>
      <w:lvlJc w:val="right"/>
      <w:pPr>
        <w:ind w:left="2160" w:hanging="180"/>
      </w:p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58" w15:restartNumberingAfterBreak="0">
    <w:nsid w:val="730555C0"/>
    <w:multiLevelType w:val="hybridMultilevel"/>
    <w:tmpl w:val="D9B6B196"/>
    <w:lvl w:ilvl="0" w:tplc="580A0001">
      <w:start w:val="1"/>
      <w:numFmt w:val="bullet"/>
      <w:lvlText w:val=""/>
      <w:lvlJc w:val="left"/>
      <w:pPr>
        <w:ind w:left="1068" w:hanging="360"/>
      </w:pPr>
      <w:rPr>
        <w:rFonts w:ascii="Symbol" w:hAnsi="Symbol" w:hint="default"/>
      </w:rPr>
    </w:lvl>
    <w:lvl w:ilvl="1" w:tplc="580A0003" w:tentative="1">
      <w:start w:val="1"/>
      <w:numFmt w:val="bullet"/>
      <w:lvlText w:val="o"/>
      <w:lvlJc w:val="left"/>
      <w:pPr>
        <w:ind w:left="1788" w:hanging="360"/>
      </w:pPr>
      <w:rPr>
        <w:rFonts w:ascii="Courier New" w:hAnsi="Courier New" w:cs="Courier New" w:hint="default"/>
      </w:rPr>
    </w:lvl>
    <w:lvl w:ilvl="2" w:tplc="580A0005" w:tentative="1">
      <w:start w:val="1"/>
      <w:numFmt w:val="bullet"/>
      <w:lvlText w:val=""/>
      <w:lvlJc w:val="left"/>
      <w:pPr>
        <w:ind w:left="2508" w:hanging="360"/>
      </w:pPr>
      <w:rPr>
        <w:rFonts w:ascii="Wingdings" w:hAnsi="Wingdings" w:hint="default"/>
      </w:rPr>
    </w:lvl>
    <w:lvl w:ilvl="3" w:tplc="580A0001" w:tentative="1">
      <w:start w:val="1"/>
      <w:numFmt w:val="bullet"/>
      <w:lvlText w:val=""/>
      <w:lvlJc w:val="left"/>
      <w:pPr>
        <w:ind w:left="3228" w:hanging="360"/>
      </w:pPr>
      <w:rPr>
        <w:rFonts w:ascii="Symbol" w:hAnsi="Symbol" w:hint="default"/>
      </w:rPr>
    </w:lvl>
    <w:lvl w:ilvl="4" w:tplc="580A0003" w:tentative="1">
      <w:start w:val="1"/>
      <w:numFmt w:val="bullet"/>
      <w:lvlText w:val="o"/>
      <w:lvlJc w:val="left"/>
      <w:pPr>
        <w:ind w:left="3948" w:hanging="360"/>
      </w:pPr>
      <w:rPr>
        <w:rFonts w:ascii="Courier New" w:hAnsi="Courier New" w:cs="Courier New" w:hint="default"/>
      </w:rPr>
    </w:lvl>
    <w:lvl w:ilvl="5" w:tplc="580A0005" w:tentative="1">
      <w:start w:val="1"/>
      <w:numFmt w:val="bullet"/>
      <w:lvlText w:val=""/>
      <w:lvlJc w:val="left"/>
      <w:pPr>
        <w:ind w:left="4668" w:hanging="360"/>
      </w:pPr>
      <w:rPr>
        <w:rFonts w:ascii="Wingdings" w:hAnsi="Wingdings" w:hint="default"/>
      </w:rPr>
    </w:lvl>
    <w:lvl w:ilvl="6" w:tplc="580A0001" w:tentative="1">
      <w:start w:val="1"/>
      <w:numFmt w:val="bullet"/>
      <w:lvlText w:val=""/>
      <w:lvlJc w:val="left"/>
      <w:pPr>
        <w:ind w:left="5388" w:hanging="360"/>
      </w:pPr>
      <w:rPr>
        <w:rFonts w:ascii="Symbol" w:hAnsi="Symbol" w:hint="default"/>
      </w:rPr>
    </w:lvl>
    <w:lvl w:ilvl="7" w:tplc="580A0003" w:tentative="1">
      <w:start w:val="1"/>
      <w:numFmt w:val="bullet"/>
      <w:lvlText w:val="o"/>
      <w:lvlJc w:val="left"/>
      <w:pPr>
        <w:ind w:left="6108" w:hanging="360"/>
      </w:pPr>
      <w:rPr>
        <w:rFonts w:ascii="Courier New" w:hAnsi="Courier New" w:cs="Courier New" w:hint="default"/>
      </w:rPr>
    </w:lvl>
    <w:lvl w:ilvl="8" w:tplc="580A0005" w:tentative="1">
      <w:start w:val="1"/>
      <w:numFmt w:val="bullet"/>
      <w:lvlText w:val=""/>
      <w:lvlJc w:val="left"/>
      <w:pPr>
        <w:ind w:left="6828" w:hanging="360"/>
      </w:pPr>
      <w:rPr>
        <w:rFonts w:ascii="Wingdings" w:hAnsi="Wingdings" w:hint="default"/>
      </w:rPr>
    </w:lvl>
  </w:abstractNum>
  <w:abstractNum w:abstractNumId="159" w15:restartNumberingAfterBreak="0">
    <w:nsid w:val="74066123"/>
    <w:multiLevelType w:val="hybridMultilevel"/>
    <w:tmpl w:val="8FF8A28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60" w15:restartNumberingAfterBreak="0">
    <w:nsid w:val="743A1E67"/>
    <w:multiLevelType w:val="hybridMultilevel"/>
    <w:tmpl w:val="19E02868"/>
    <w:lvl w:ilvl="0" w:tplc="580A0001">
      <w:start w:val="1"/>
      <w:numFmt w:val="bullet"/>
      <w:lvlText w:val=""/>
      <w:lvlJc w:val="left"/>
      <w:pPr>
        <w:ind w:left="1428" w:hanging="360"/>
      </w:pPr>
      <w:rPr>
        <w:rFonts w:ascii="Symbol" w:hAnsi="Symbol" w:hint="default"/>
      </w:rPr>
    </w:lvl>
    <w:lvl w:ilvl="1" w:tplc="580A0003" w:tentative="1">
      <w:start w:val="1"/>
      <w:numFmt w:val="bullet"/>
      <w:lvlText w:val="o"/>
      <w:lvlJc w:val="left"/>
      <w:pPr>
        <w:ind w:left="2148" w:hanging="360"/>
      </w:pPr>
      <w:rPr>
        <w:rFonts w:ascii="Courier New" w:hAnsi="Courier New" w:cs="Courier New" w:hint="default"/>
      </w:rPr>
    </w:lvl>
    <w:lvl w:ilvl="2" w:tplc="580A0005" w:tentative="1">
      <w:start w:val="1"/>
      <w:numFmt w:val="bullet"/>
      <w:lvlText w:val=""/>
      <w:lvlJc w:val="left"/>
      <w:pPr>
        <w:ind w:left="2868" w:hanging="360"/>
      </w:pPr>
      <w:rPr>
        <w:rFonts w:ascii="Wingdings" w:hAnsi="Wingdings" w:hint="default"/>
      </w:rPr>
    </w:lvl>
    <w:lvl w:ilvl="3" w:tplc="580A0001" w:tentative="1">
      <w:start w:val="1"/>
      <w:numFmt w:val="bullet"/>
      <w:lvlText w:val=""/>
      <w:lvlJc w:val="left"/>
      <w:pPr>
        <w:ind w:left="3588" w:hanging="360"/>
      </w:pPr>
      <w:rPr>
        <w:rFonts w:ascii="Symbol" w:hAnsi="Symbol" w:hint="default"/>
      </w:rPr>
    </w:lvl>
    <w:lvl w:ilvl="4" w:tplc="580A0003" w:tentative="1">
      <w:start w:val="1"/>
      <w:numFmt w:val="bullet"/>
      <w:lvlText w:val="o"/>
      <w:lvlJc w:val="left"/>
      <w:pPr>
        <w:ind w:left="4308" w:hanging="360"/>
      </w:pPr>
      <w:rPr>
        <w:rFonts w:ascii="Courier New" w:hAnsi="Courier New" w:cs="Courier New" w:hint="default"/>
      </w:rPr>
    </w:lvl>
    <w:lvl w:ilvl="5" w:tplc="580A0005" w:tentative="1">
      <w:start w:val="1"/>
      <w:numFmt w:val="bullet"/>
      <w:lvlText w:val=""/>
      <w:lvlJc w:val="left"/>
      <w:pPr>
        <w:ind w:left="5028" w:hanging="360"/>
      </w:pPr>
      <w:rPr>
        <w:rFonts w:ascii="Wingdings" w:hAnsi="Wingdings" w:hint="default"/>
      </w:rPr>
    </w:lvl>
    <w:lvl w:ilvl="6" w:tplc="580A0001" w:tentative="1">
      <w:start w:val="1"/>
      <w:numFmt w:val="bullet"/>
      <w:lvlText w:val=""/>
      <w:lvlJc w:val="left"/>
      <w:pPr>
        <w:ind w:left="5748" w:hanging="360"/>
      </w:pPr>
      <w:rPr>
        <w:rFonts w:ascii="Symbol" w:hAnsi="Symbol" w:hint="default"/>
      </w:rPr>
    </w:lvl>
    <w:lvl w:ilvl="7" w:tplc="580A0003" w:tentative="1">
      <w:start w:val="1"/>
      <w:numFmt w:val="bullet"/>
      <w:lvlText w:val="o"/>
      <w:lvlJc w:val="left"/>
      <w:pPr>
        <w:ind w:left="6468" w:hanging="360"/>
      </w:pPr>
      <w:rPr>
        <w:rFonts w:ascii="Courier New" w:hAnsi="Courier New" w:cs="Courier New" w:hint="default"/>
      </w:rPr>
    </w:lvl>
    <w:lvl w:ilvl="8" w:tplc="580A0005" w:tentative="1">
      <w:start w:val="1"/>
      <w:numFmt w:val="bullet"/>
      <w:lvlText w:val=""/>
      <w:lvlJc w:val="left"/>
      <w:pPr>
        <w:ind w:left="7188" w:hanging="360"/>
      </w:pPr>
      <w:rPr>
        <w:rFonts w:ascii="Wingdings" w:hAnsi="Wingdings" w:hint="default"/>
      </w:rPr>
    </w:lvl>
  </w:abstractNum>
  <w:abstractNum w:abstractNumId="161" w15:restartNumberingAfterBreak="0">
    <w:nsid w:val="75936BA0"/>
    <w:multiLevelType w:val="hybridMultilevel"/>
    <w:tmpl w:val="3C1A29E6"/>
    <w:lvl w:ilvl="0" w:tplc="6810913E">
      <w:start w:val="1"/>
      <w:numFmt w:val="bullet"/>
      <w:lvlText w:val="»"/>
      <w:lvlJc w:val="left"/>
      <w:pPr>
        <w:ind w:left="360" w:hanging="360"/>
      </w:pPr>
      <w:rPr>
        <w:rFonts w:ascii="Tw Cen MT" w:hAnsi="Tw Cen MT" w:hint="default"/>
      </w:rPr>
    </w:lvl>
    <w:lvl w:ilvl="1" w:tplc="080A0003" w:tentative="1">
      <w:start w:val="1"/>
      <w:numFmt w:val="bullet"/>
      <w:lvlText w:val="o"/>
      <w:lvlJc w:val="left"/>
      <w:pPr>
        <w:ind w:left="1080" w:hanging="360"/>
      </w:pPr>
      <w:rPr>
        <w:rFonts w:ascii="Courier New" w:hAnsi="Courier New" w:cs="Courier New" w:hint="default"/>
      </w:rPr>
    </w:lvl>
    <w:lvl w:ilvl="2" w:tplc="080A0005" w:tentative="1">
      <w:start w:val="1"/>
      <w:numFmt w:val="bullet"/>
      <w:lvlText w:val=""/>
      <w:lvlJc w:val="left"/>
      <w:pPr>
        <w:ind w:left="1800" w:hanging="360"/>
      </w:pPr>
      <w:rPr>
        <w:rFonts w:ascii="Wingdings" w:hAnsi="Wingdings" w:hint="default"/>
      </w:rPr>
    </w:lvl>
    <w:lvl w:ilvl="3" w:tplc="080A0001" w:tentative="1">
      <w:start w:val="1"/>
      <w:numFmt w:val="bullet"/>
      <w:lvlText w:val=""/>
      <w:lvlJc w:val="left"/>
      <w:pPr>
        <w:ind w:left="2520" w:hanging="360"/>
      </w:pPr>
      <w:rPr>
        <w:rFonts w:ascii="Symbol" w:hAnsi="Symbol" w:hint="default"/>
      </w:rPr>
    </w:lvl>
    <w:lvl w:ilvl="4" w:tplc="080A0003" w:tentative="1">
      <w:start w:val="1"/>
      <w:numFmt w:val="bullet"/>
      <w:lvlText w:val="o"/>
      <w:lvlJc w:val="left"/>
      <w:pPr>
        <w:ind w:left="3240" w:hanging="360"/>
      </w:pPr>
      <w:rPr>
        <w:rFonts w:ascii="Courier New" w:hAnsi="Courier New" w:cs="Courier New" w:hint="default"/>
      </w:rPr>
    </w:lvl>
    <w:lvl w:ilvl="5" w:tplc="080A0005" w:tentative="1">
      <w:start w:val="1"/>
      <w:numFmt w:val="bullet"/>
      <w:lvlText w:val=""/>
      <w:lvlJc w:val="left"/>
      <w:pPr>
        <w:ind w:left="3960" w:hanging="360"/>
      </w:pPr>
      <w:rPr>
        <w:rFonts w:ascii="Wingdings" w:hAnsi="Wingdings" w:hint="default"/>
      </w:rPr>
    </w:lvl>
    <w:lvl w:ilvl="6" w:tplc="080A0001" w:tentative="1">
      <w:start w:val="1"/>
      <w:numFmt w:val="bullet"/>
      <w:lvlText w:val=""/>
      <w:lvlJc w:val="left"/>
      <w:pPr>
        <w:ind w:left="4680" w:hanging="360"/>
      </w:pPr>
      <w:rPr>
        <w:rFonts w:ascii="Symbol" w:hAnsi="Symbol" w:hint="default"/>
      </w:rPr>
    </w:lvl>
    <w:lvl w:ilvl="7" w:tplc="080A0003" w:tentative="1">
      <w:start w:val="1"/>
      <w:numFmt w:val="bullet"/>
      <w:lvlText w:val="o"/>
      <w:lvlJc w:val="left"/>
      <w:pPr>
        <w:ind w:left="5400" w:hanging="360"/>
      </w:pPr>
      <w:rPr>
        <w:rFonts w:ascii="Courier New" w:hAnsi="Courier New" w:cs="Courier New" w:hint="default"/>
      </w:rPr>
    </w:lvl>
    <w:lvl w:ilvl="8" w:tplc="080A0005" w:tentative="1">
      <w:start w:val="1"/>
      <w:numFmt w:val="bullet"/>
      <w:lvlText w:val=""/>
      <w:lvlJc w:val="left"/>
      <w:pPr>
        <w:ind w:left="6120" w:hanging="360"/>
      </w:pPr>
      <w:rPr>
        <w:rFonts w:ascii="Wingdings" w:hAnsi="Wingdings" w:hint="default"/>
      </w:rPr>
    </w:lvl>
  </w:abstractNum>
  <w:abstractNum w:abstractNumId="162" w15:restartNumberingAfterBreak="0">
    <w:nsid w:val="7631075D"/>
    <w:multiLevelType w:val="hybridMultilevel"/>
    <w:tmpl w:val="3EF47FBC"/>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63" w15:restartNumberingAfterBreak="0">
    <w:nsid w:val="76334E04"/>
    <w:multiLevelType w:val="hybridMultilevel"/>
    <w:tmpl w:val="12D86D86"/>
    <w:lvl w:ilvl="0" w:tplc="22BE4E28">
      <w:start w:val="1"/>
      <w:numFmt w:val="decimal"/>
      <w:lvlText w:val="%1."/>
      <w:lvlJc w:val="left"/>
      <w:pPr>
        <w:ind w:left="360" w:hanging="360"/>
      </w:pPr>
      <w:rPr>
        <w:rFonts w:hint="default"/>
        <w:b/>
        <w:i w:val="0"/>
        <w:sz w:val="20"/>
        <w:vertAlign w:val="superscrip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64" w15:restartNumberingAfterBreak="0">
    <w:nsid w:val="76F97E3E"/>
    <w:multiLevelType w:val="multilevel"/>
    <w:tmpl w:val="6DD40124"/>
    <w:lvl w:ilvl="0">
      <w:start w:val="1"/>
      <w:numFmt w:val="decimal"/>
      <w:lvlText w:val="%1."/>
      <w:lvlJc w:val="left"/>
      <w:pPr>
        <w:ind w:left="720" w:hanging="360"/>
      </w:pPr>
      <w:rPr>
        <w:rFonts w:hint="default"/>
      </w:rPr>
    </w:lvl>
    <w:lvl w:ilvl="1">
      <w:start w:val="1"/>
      <w:numFmt w:val="decimal"/>
      <w:lvlText w:val="%2."/>
      <w:lvlJc w:val="left"/>
      <w:pPr>
        <w:ind w:left="894" w:hanging="360"/>
      </w:pPr>
      <w:rPr>
        <w:rFonts w:ascii="Times New Roman" w:hAnsi="Times New Roman" w:hint="default"/>
        <w:b w:val="0"/>
        <w:i w:val="0"/>
        <w:caps w:val="0"/>
        <w:strike w:val="0"/>
        <w:dstrike w:val="0"/>
        <w:vanish w:val="0"/>
        <w:spacing w:val="-1"/>
        <w:w w:val="101"/>
        <w:sz w:val="22"/>
        <w:szCs w:val="23"/>
        <w:vertAlign w:val="baseline"/>
      </w:rPr>
    </w:lvl>
    <w:lvl w:ilvl="2">
      <w:start w:val="1"/>
      <w:numFmt w:val="decimal"/>
      <w:isLgl/>
      <w:lvlText w:val="3.%2.%3"/>
      <w:lvlJc w:val="left"/>
      <w:pPr>
        <w:ind w:left="1788" w:hanging="1080"/>
      </w:pPr>
      <w:rPr>
        <w:rFonts w:hint="default"/>
      </w:rPr>
    </w:lvl>
    <w:lvl w:ilvl="3">
      <w:start w:val="1"/>
      <w:numFmt w:val="decimal"/>
      <w:isLgl/>
      <w:lvlText w:val="%1.%2.%3.%4"/>
      <w:lvlJc w:val="left"/>
      <w:pPr>
        <w:ind w:left="1962" w:hanging="1080"/>
      </w:pPr>
      <w:rPr>
        <w:rFonts w:hint="default"/>
      </w:rPr>
    </w:lvl>
    <w:lvl w:ilvl="4">
      <w:start w:val="1"/>
      <w:numFmt w:val="decimal"/>
      <w:isLgl/>
      <w:lvlText w:val="%1.%2.%3.%4.%5"/>
      <w:lvlJc w:val="left"/>
      <w:pPr>
        <w:ind w:left="2496" w:hanging="1440"/>
      </w:pPr>
      <w:rPr>
        <w:rFonts w:hint="default"/>
      </w:rPr>
    </w:lvl>
    <w:lvl w:ilvl="5">
      <w:start w:val="1"/>
      <w:numFmt w:val="decimal"/>
      <w:isLgl/>
      <w:lvlText w:val="%1.%2.%3.%4.%5.%6"/>
      <w:lvlJc w:val="left"/>
      <w:pPr>
        <w:ind w:left="3030" w:hanging="1800"/>
      </w:pPr>
      <w:rPr>
        <w:rFonts w:hint="default"/>
      </w:rPr>
    </w:lvl>
    <w:lvl w:ilvl="6">
      <w:start w:val="1"/>
      <w:numFmt w:val="decimal"/>
      <w:isLgl/>
      <w:lvlText w:val="%1.%2.%3.%4.%5.%6.%7"/>
      <w:lvlJc w:val="left"/>
      <w:pPr>
        <w:ind w:left="3564" w:hanging="2160"/>
      </w:pPr>
      <w:rPr>
        <w:rFonts w:hint="default"/>
      </w:rPr>
    </w:lvl>
    <w:lvl w:ilvl="7">
      <w:start w:val="1"/>
      <w:numFmt w:val="decimal"/>
      <w:isLgl/>
      <w:lvlText w:val="%1.%2.%3.%4.%5.%6.%7.%8"/>
      <w:lvlJc w:val="left"/>
      <w:pPr>
        <w:ind w:left="4098" w:hanging="2520"/>
      </w:pPr>
      <w:rPr>
        <w:rFonts w:hint="default"/>
      </w:rPr>
    </w:lvl>
    <w:lvl w:ilvl="8">
      <w:start w:val="1"/>
      <w:numFmt w:val="decimal"/>
      <w:isLgl/>
      <w:lvlText w:val="%1.%2.%3.%4.%5.%6.%7.%8.%9"/>
      <w:lvlJc w:val="left"/>
      <w:pPr>
        <w:ind w:left="4272" w:hanging="2520"/>
      </w:pPr>
      <w:rPr>
        <w:rFonts w:hint="default"/>
      </w:rPr>
    </w:lvl>
  </w:abstractNum>
  <w:abstractNum w:abstractNumId="165" w15:restartNumberingAfterBreak="0">
    <w:nsid w:val="78147969"/>
    <w:multiLevelType w:val="hybridMultilevel"/>
    <w:tmpl w:val="FA7020C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66" w15:restartNumberingAfterBreak="0">
    <w:nsid w:val="781D33B9"/>
    <w:multiLevelType w:val="hybridMultilevel"/>
    <w:tmpl w:val="E58838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7" w15:restartNumberingAfterBreak="0">
    <w:nsid w:val="78AE0D83"/>
    <w:multiLevelType w:val="hybridMultilevel"/>
    <w:tmpl w:val="B242024E"/>
    <w:lvl w:ilvl="0" w:tplc="580A000F">
      <w:start w:val="1"/>
      <w:numFmt w:val="decimal"/>
      <w:lvlText w:val="%1."/>
      <w:lvlJc w:val="left"/>
      <w:pPr>
        <w:ind w:left="720" w:hanging="360"/>
      </w:pPr>
      <w:rPr>
        <w:rFonts w:hint="default"/>
      </w:rPr>
    </w:lvl>
    <w:lvl w:ilvl="1" w:tplc="3F787112">
      <w:start w:val="1"/>
      <w:numFmt w:val="upperLetter"/>
      <w:lvlText w:val="%2."/>
      <w:lvlJc w:val="left"/>
      <w:pPr>
        <w:ind w:left="1440" w:hanging="360"/>
      </w:pPr>
      <w:rPr>
        <w:rFonts w:hint="default"/>
      </w:rPr>
    </w:lvl>
    <w:lvl w:ilvl="2" w:tplc="56544468">
      <w:start w:val="2"/>
      <w:numFmt w:val="bullet"/>
      <w:lvlText w:val="—"/>
      <w:lvlJc w:val="left"/>
      <w:pPr>
        <w:ind w:left="1068" w:hanging="360"/>
      </w:pPr>
      <w:rPr>
        <w:rFonts w:ascii="Tahoma" w:eastAsiaTheme="minorHAnsi" w:hAnsi="Tahoma" w:cs="Tahoma" w:hint="default"/>
      </w:rPr>
    </w:lvl>
    <w:lvl w:ilvl="3" w:tplc="580A000F" w:tentative="1">
      <w:start w:val="1"/>
      <w:numFmt w:val="decimal"/>
      <w:lvlText w:val="%4."/>
      <w:lvlJc w:val="left"/>
      <w:pPr>
        <w:ind w:left="2880" w:hanging="360"/>
      </w:pPr>
    </w:lvl>
    <w:lvl w:ilvl="4" w:tplc="580A0019" w:tentative="1">
      <w:start w:val="1"/>
      <w:numFmt w:val="lowerLetter"/>
      <w:lvlText w:val="%5."/>
      <w:lvlJc w:val="left"/>
      <w:pPr>
        <w:ind w:left="3600" w:hanging="360"/>
      </w:pPr>
    </w:lvl>
    <w:lvl w:ilvl="5" w:tplc="580A001B" w:tentative="1">
      <w:start w:val="1"/>
      <w:numFmt w:val="lowerRoman"/>
      <w:lvlText w:val="%6."/>
      <w:lvlJc w:val="right"/>
      <w:pPr>
        <w:ind w:left="4320" w:hanging="180"/>
      </w:pPr>
    </w:lvl>
    <w:lvl w:ilvl="6" w:tplc="580A000F" w:tentative="1">
      <w:start w:val="1"/>
      <w:numFmt w:val="decimal"/>
      <w:lvlText w:val="%7."/>
      <w:lvlJc w:val="left"/>
      <w:pPr>
        <w:ind w:left="5040" w:hanging="360"/>
      </w:pPr>
    </w:lvl>
    <w:lvl w:ilvl="7" w:tplc="580A0019" w:tentative="1">
      <w:start w:val="1"/>
      <w:numFmt w:val="lowerLetter"/>
      <w:lvlText w:val="%8."/>
      <w:lvlJc w:val="left"/>
      <w:pPr>
        <w:ind w:left="5760" w:hanging="360"/>
      </w:pPr>
    </w:lvl>
    <w:lvl w:ilvl="8" w:tplc="580A001B" w:tentative="1">
      <w:start w:val="1"/>
      <w:numFmt w:val="lowerRoman"/>
      <w:lvlText w:val="%9."/>
      <w:lvlJc w:val="right"/>
      <w:pPr>
        <w:ind w:left="6480" w:hanging="180"/>
      </w:pPr>
    </w:lvl>
  </w:abstractNum>
  <w:abstractNum w:abstractNumId="168" w15:restartNumberingAfterBreak="0">
    <w:nsid w:val="79B1607D"/>
    <w:multiLevelType w:val="multilevel"/>
    <w:tmpl w:val="170A38B8"/>
    <w:lvl w:ilvl="0">
      <w:start w:val="1"/>
      <w:numFmt w:val="decimal"/>
      <w:lvlText w:val="%1."/>
      <w:lvlJc w:val="left"/>
      <w:pPr>
        <w:ind w:left="720" w:hanging="360"/>
      </w:pPr>
      <w:rPr>
        <w:rFonts w:hint="default"/>
      </w:rPr>
    </w:lvl>
    <w:lvl w:ilvl="1">
      <w:start w:val="3"/>
      <w:numFmt w:val="decimal"/>
      <w:isLgl/>
      <w:lvlText w:val="%1.%2."/>
      <w:lvlJc w:val="left"/>
      <w:pPr>
        <w:ind w:left="960" w:hanging="600"/>
      </w:pPr>
      <w:rPr>
        <w:rFonts w:hint="default"/>
        <w:b w:val="0"/>
      </w:rPr>
    </w:lvl>
    <w:lvl w:ilvl="2">
      <w:start w:val="2"/>
      <w:numFmt w:val="decimal"/>
      <w:isLgl/>
      <w:lvlText w:val="%1.%2.%3."/>
      <w:lvlJc w:val="left"/>
      <w:pPr>
        <w:ind w:left="1080" w:hanging="720"/>
      </w:pPr>
      <w:rPr>
        <w:rFonts w:hint="default"/>
        <w:b w:val="0"/>
      </w:rPr>
    </w:lvl>
    <w:lvl w:ilvl="3">
      <w:start w:val="1"/>
      <w:numFmt w:val="decimal"/>
      <w:isLgl/>
      <w:lvlText w:val="%1.%2.%3.%4."/>
      <w:lvlJc w:val="left"/>
      <w:pPr>
        <w:ind w:left="1080" w:hanging="720"/>
      </w:pPr>
      <w:rPr>
        <w:rFonts w:hint="default"/>
        <w:b w:val="0"/>
      </w:rPr>
    </w:lvl>
    <w:lvl w:ilvl="4">
      <w:start w:val="1"/>
      <w:numFmt w:val="decimal"/>
      <w:isLgl/>
      <w:lvlText w:val="%1.%2.%3.%4.%5."/>
      <w:lvlJc w:val="left"/>
      <w:pPr>
        <w:ind w:left="1440" w:hanging="1080"/>
      </w:pPr>
      <w:rPr>
        <w:rFonts w:hint="default"/>
        <w:b w:val="0"/>
      </w:rPr>
    </w:lvl>
    <w:lvl w:ilvl="5">
      <w:start w:val="1"/>
      <w:numFmt w:val="decimal"/>
      <w:isLgl/>
      <w:lvlText w:val="%1.%2.%3.%4.%5.%6."/>
      <w:lvlJc w:val="left"/>
      <w:pPr>
        <w:ind w:left="1440" w:hanging="1080"/>
      </w:pPr>
      <w:rPr>
        <w:rFonts w:hint="default"/>
        <w:b w:val="0"/>
      </w:rPr>
    </w:lvl>
    <w:lvl w:ilvl="6">
      <w:start w:val="1"/>
      <w:numFmt w:val="decimal"/>
      <w:isLgl/>
      <w:lvlText w:val="%1.%2.%3.%4.%5.%6.%7."/>
      <w:lvlJc w:val="left"/>
      <w:pPr>
        <w:ind w:left="1800" w:hanging="1440"/>
      </w:pPr>
      <w:rPr>
        <w:rFonts w:hint="default"/>
        <w:b w:val="0"/>
      </w:rPr>
    </w:lvl>
    <w:lvl w:ilvl="7">
      <w:start w:val="1"/>
      <w:numFmt w:val="decimal"/>
      <w:isLgl/>
      <w:lvlText w:val="%1.%2.%3.%4.%5.%6.%7.%8."/>
      <w:lvlJc w:val="left"/>
      <w:pPr>
        <w:ind w:left="1800" w:hanging="1440"/>
      </w:pPr>
      <w:rPr>
        <w:rFonts w:hint="default"/>
        <w:b w:val="0"/>
      </w:rPr>
    </w:lvl>
    <w:lvl w:ilvl="8">
      <w:start w:val="1"/>
      <w:numFmt w:val="decimal"/>
      <w:isLgl/>
      <w:lvlText w:val="%1.%2.%3.%4.%5.%6.%7.%8.%9."/>
      <w:lvlJc w:val="left"/>
      <w:pPr>
        <w:ind w:left="2160" w:hanging="1800"/>
      </w:pPr>
      <w:rPr>
        <w:rFonts w:hint="default"/>
        <w:b w:val="0"/>
      </w:rPr>
    </w:lvl>
  </w:abstractNum>
  <w:abstractNum w:abstractNumId="169" w15:restartNumberingAfterBreak="0">
    <w:nsid w:val="7A4E5A82"/>
    <w:multiLevelType w:val="hybridMultilevel"/>
    <w:tmpl w:val="EDF2E86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70" w15:restartNumberingAfterBreak="0">
    <w:nsid w:val="7B83226B"/>
    <w:multiLevelType w:val="hybridMultilevel"/>
    <w:tmpl w:val="2B2220A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1" w15:restartNumberingAfterBreak="0">
    <w:nsid w:val="7C0B112A"/>
    <w:multiLevelType w:val="hybridMultilevel"/>
    <w:tmpl w:val="47B66AB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2" w15:restartNumberingAfterBreak="0">
    <w:nsid w:val="7D1F6BE3"/>
    <w:multiLevelType w:val="hybridMultilevel"/>
    <w:tmpl w:val="0DD6420E"/>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73" w15:restartNumberingAfterBreak="0">
    <w:nsid w:val="7D45086E"/>
    <w:multiLevelType w:val="hybridMultilevel"/>
    <w:tmpl w:val="0B7CFB30"/>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74" w15:restartNumberingAfterBreak="0">
    <w:nsid w:val="7EEC6F78"/>
    <w:multiLevelType w:val="hybridMultilevel"/>
    <w:tmpl w:val="FE9EBCF8"/>
    <w:lvl w:ilvl="0" w:tplc="580A0001">
      <w:start w:val="1"/>
      <w:numFmt w:val="bullet"/>
      <w:lvlText w:val=""/>
      <w:lvlJc w:val="left"/>
      <w:pPr>
        <w:ind w:left="360" w:hanging="360"/>
      </w:pPr>
      <w:rPr>
        <w:rFonts w:ascii="Symbol" w:hAnsi="Symbol" w:hint="default"/>
      </w:rPr>
    </w:lvl>
    <w:lvl w:ilvl="1" w:tplc="034A9EC4">
      <w:start w:val="3"/>
      <w:numFmt w:val="bullet"/>
      <w:lvlText w:val="•"/>
      <w:lvlJc w:val="left"/>
      <w:pPr>
        <w:ind w:left="1425" w:hanging="705"/>
      </w:pPr>
      <w:rPr>
        <w:rFonts w:ascii="Times New Roman" w:eastAsiaTheme="minorHAnsi" w:hAnsi="Times New Roman" w:cs="Times New Roman" w:hint="default"/>
      </w:rPr>
    </w:lvl>
    <w:lvl w:ilvl="2" w:tplc="580A0005" w:tentative="1">
      <w:start w:val="1"/>
      <w:numFmt w:val="bullet"/>
      <w:lvlText w:val=""/>
      <w:lvlJc w:val="left"/>
      <w:pPr>
        <w:ind w:left="1800" w:hanging="360"/>
      </w:pPr>
      <w:rPr>
        <w:rFonts w:ascii="Wingdings" w:hAnsi="Wingdings" w:hint="default"/>
      </w:rPr>
    </w:lvl>
    <w:lvl w:ilvl="3" w:tplc="580A0001" w:tentative="1">
      <w:start w:val="1"/>
      <w:numFmt w:val="bullet"/>
      <w:lvlText w:val=""/>
      <w:lvlJc w:val="left"/>
      <w:pPr>
        <w:ind w:left="2520" w:hanging="360"/>
      </w:pPr>
      <w:rPr>
        <w:rFonts w:ascii="Symbol" w:hAnsi="Symbol" w:hint="default"/>
      </w:rPr>
    </w:lvl>
    <w:lvl w:ilvl="4" w:tplc="580A0003" w:tentative="1">
      <w:start w:val="1"/>
      <w:numFmt w:val="bullet"/>
      <w:lvlText w:val="o"/>
      <w:lvlJc w:val="left"/>
      <w:pPr>
        <w:ind w:left="3240" w:hanging="360"/>
      </w:pPr>
      <w:rPr>
        <w:rFonts w:ascii="Courier New" w:hAnsi="Courier New" w:cs="Courier New" w:hint="default"/>
      </w:rPr>
    </w:lvl>
    <w:lvl w:ilvl="5" w:tplc="580A0005" w:tentative="1">
      <w:start w:val="1"/>
      <w:numFmt w:val="bullet"/>
      <w:lvlText w:val=""/>
      <w:lvlJc w:val="left"/>
      <w:pPr>
        <w:ind w:left="3960" w:hanging="360"/>
      </w:pPr>
      <w:rPr>
        <w:rFonts w:ascii="Wingdings" w:hAnsi="Wingdings" w:hint="default"/>
      </w:rPr>
    </w:lvl>
    <w:lvl w:ilvl="6" w:tplc="580A0001" w:tentative="1">
      <w:start w:val="1"/>
      <w:numFmt w:val="bullet"/>
      <w:lvlText w:val=""/>
      <w:lvlJc w:val="left"/>
      <w:pPr>
        <w:ind w:left="4680" w:hanging="360"/>
      </w:pPr>
      <w:rPr>
        <w:rFonts w:ascii="Symbol" w:hAnsi="Symbol" w:hint="default"/>
      </w:rPr>
    </w:lvl>
    <w:lvl w:ilvl="7" w:tplc="580A0003" w:tentative="1">
      <w:start w:val="1"/>
      <w:numFmt w:val="bullet"/>
      <w:lvlText w:val="o"/>
      <w:lvlJc w:val="left"/>
      <w:pPr>
        <w:ind w:left="5400" w:hanging="360"/>
      </w:pPr>
      <w:rPr>
        <w:rFonts w:ascii="Courier New" w:hAnsi="Courier New" w:cs="Courier New" w:hint="default"/>
      </w:rPr>
    </w:lvl>
    <w:lvl w:ilvl="8" w:tplc="580A0005" w:tentative="1">
      <w:start w:val="1"/>
      <w:numFmt w:val="bullet"/>
      <w:lvlText w:val=""/>
      <w:lvlJc w:val="left"/>
      <w:pPr>
        <w:ind w:left="6120" w:hanging="360"/>
      </w:pPr>
      <w:rPr>
        <w:rFonts w:ascii="Wingdings" w:hAnsi="Wingdings" w:hint="default"/>
      </w:rPr>
    </w:lvl>
  </w:abstractNum>
  <w:abstractNum w:abstractNumId="175" w15:restartNumberingAfterBreak="0">
    <w:nsid w:val="7F524BA0"/>
    <w:multiLevelType w:val="hybridMultilevel"/>
    <w:tmpl w:val="E94241FA"/>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abstractNum w:abstractNumId="176" w15:restartNumberingAfterBreak="0">
    <w:nsid w:val="7FCD1D49"/>
    <w:multiLevelType w:val="hybridMultilevel"/>
    <w:tmpl w:val="4E1CECA8"/>
    <w:lvl w:ilvl="0" w:tplc="580A0001">
      <w:start w:val="1"/>
      <w:numFmt w:val="bullet"/>
      <w:lvlText w:val=""/>
      <w:lvlJc w:val="left"/>
      <w:pPr>
        <w:ind w:left="720" w:hanging="360"/>
      </w:pPr>
      <w:rPr>
        <w:rFonts w:ascii="Symbol" w:hAnsi="Symbol" w:hint="default"/>
      </w:rPr>
    </w:lvl>
    <w:lvl w:ilvl="1" w:tplc="580A0003" w:tentative="1">
      <w:start w:val="1"/>
      <w:numFmt w:val="bullet"/>
      <w:lvlText w:val="o"/>
      <w:lvlJc w:val="left"/>
      <w:pPr>
        <w:ind w:left="1440" w:hanging="360"/>
      </w:pPr>
      <w:rPr>
        <w:rFonts w:ascii="Courier New" w:hAnsi="Courier New" w:cs="Courier New" w:hint="default"/>
      </w:rPr>
    </w:lvl>
    <w:lvl w:ilvl="2" w:tplc="580A0005" w:tentative="1">
      <w:start w:val="1"/>
      <w:numFmt w:val="bullet"/>
      <w:lvlText w:val=""/>
      <w:lvlJc w:val="left"/>
      <w:pPr>
        <w:ind w:left="2160" w:hanging="360"/>
      </w:pPr>
      <w:rPr>
        <w:rFonts w:ascii="Wingdings" w:hAnsi="Wingdings" w:hint="default"/>
      </w:rPr>
    </w:lvl>
    <w:lvl w:ilvl="3" w:tplc="580A0001" w:tentative="1">
      <w:start w:val="1"/>
      <w:numFmt w:val="bullet"/>
      <w:lvlText w:val=""/>
      <w:lvlJc w:val="left"/>
      <w:pPr>
        <w:ind w:left="2880" w:hanging="360"/>
      </w:pPr>
      <w:rPr>
        <w:rFonts w:ascii="Symbol" w:hAnsi="Symbol" w:hint="default"/>
      </w:rPr>
    </w:lvl>
    <w:lvl w:ilvl="4" w:tplc="580A0003" w:tentative="1">
      <w:start w:val="1"/>
      <w:numFmt w:val="bullet"/>
      <w:lvlText w:val="o"/>
      <w:lvlJc w:val="left"/>
      <w:pPr>
        <w:ind w:left="3600" w:hanging="360"/>
      </w:pPr>
      <w:rPr>
        <w:rFonts w:ascii="Courier New" w:hAnsi="Courier New" w:cs="Courier New" w:hint="default"/>
      </w:rPr>
    </w:lvl>
    <w:lvl w:ilvl="5" w:tplc="580A0005" w:tentative="1">
      <w:start w:val="1"/>
      <w:numFmt w:val="bullet"/>
      <w:lvlText w:val=""/>
      <w:lvlJc w:val="left"/>
      <w:pPr>
        <w:ind w:left="4320" w:hanging="360"/>
      </w:pPr>
      <w:rPr>
        <w:rFonts w:ascii="Wingdings" w:hAnsi="Wingdings" w:hint="default"/>
      </w:rPr>
    </w:lvl>
    <w:lvl w:ilvl="6" w:tplc="580A0001" w:tentative="1">
      <w:start w:val="1"/>
      <w:numFmt w:val="bullet"/>
      <w:lvlText w:val=""/>
      <w:lvlJc w:val="left"/>
      <w:pPr>
        <w:ind w:left="5040" w:hanging="360"/>
      </w:pPr>
      <w:rPr>
        <w:rFonts w:ascii="Symbol" w:hAnsi="Symbol" w:hint="default"/>
      </w:rPr>
    </w:lvl>
    <w:lvl w:ilvl="7" w:tplc="580A0003" w:tentative="1">
      <w:start w:val="1"/>
      <w:numFmt w:val="bullet"/>
      <w:lvlText w:val="o"/>
      <w:lvlJc w:val="left"/>
      <w:pPr>
        <w:ind w:left="5760" w:hanging="360"/>
      </w:pPr>
      <w:rPr>
        <w:rFonts w:ascii="Courier New" w:hAnsi="Courier New" w:cs="Courier New" w:hint="default"/>
      </w:rPr>
    </w:lvl>
    <w:lvl w:ilvl="8" w:tplc="580A0005" w:tentative="1">
      <w:start w:val="1"/>
      <w:numFmt w:val="bullet"/>
      <w:lvlText w:val=""/>
      <w:lvlJc w:val="left"/>
      <w:pPr>
        <w:ind w:left="6480" w:hanging="360"/>
      </w:pPr>
      <w:rPr>
        <w:rFonts w:ascii="Wingdings" w:hAnsi="Wingdings" w:hint="default"/>
      </w:rPr>
    </w:lvl>
  </w:abstractNum>
  <w:num w:numId="1" w16cid:durableId="2096634275">
    <w:abstractNumId w:val="73"/>
  </w:num>
  <w:num w:numId="2" w16cid:durableId="529805097">
    <w:abstractNumId w:val="121"/>
  </w:num>
  <w:num w:numId="3" w16cid:durableId="1814979562">
    <w:abstractNumId w:val="3"/>
  </w:num>
  <w:num w:numId="4" w16cid:durableId="1474055896">
    <w:abstractNumId w:val="72"/>
  </w:num>
  <w:num w:numId="5" w16cid:durableId="1884442320">
    <w:abstractNumId w:val="124"/>
  </w:num>
  <w:num w:numId="6" w16cid:durableId="1753623508">
    <w:abstractNumId w:val="93"/>
  </w:num>
  <w:num w:numId="7" w16cid:durableId="581066477">
    <w:abstractNumId w:val="40"/>
  </w:num>
  <w:num w:numId="8" w16cid:durableId="1787381657">
    <w:abstractNumId w:val="38"/>
  </w:num>
  <w:num w:numId="9" w16cid:durableId="170726215">
    <w:abstractNumId w:val="105"/>
  </w:num>
  <w:num w:numId="10" w16cid:durableId="1336885260">
    <w:abstractNumId w:val="8"/>
  </w:num>
  <w:num w:numId="11" w16cid:durableId="1506439589">
    <w:abstractNumId w:val="62"/>
  </w:num>
  <w:num w:numId="12" w16cid:durableId="698168101">
    <w:abstractNumId w:val="80"/>
  </w:num>
  <w:num w:numId="13" w16cid:durableId="1489983368">
    <w:abstractNumId w:val="26"/>
  </w:num>
  <w:num w:numId="14" w16cid:durableId="690029810">
    <w:abstractNumId w:val="67"/>
  </w:num>
  <w:num w:numId="15" w16cid:durableId="1927033128">
    <w:abstractNumId w:val="148"/>
  </w:num>
  <w:num w:numId="16" w16cid:durableId="306057039">
    <w:abstractNumId w:val="48"/>
  </w:num>
  <w:num w:numId="17" w16cid:durableId="176969381">
    <w:abstractNumId w:val="7"/>
  </w:num>
  <w:num w:numId="18" w16cid:durableId="1283465172">
    <w:abstractNumId w:val="88"/>
  </w:num>
  <w:num w:numId="19" w16cid:durableId="998770873">
    <w:abstractNumId w:val="176"/>
  </w:num>
  <w:num w:numId="20" w16cid:durableId="1582058730">
    <w:abstractNumId w:val="132"/>
  </w:num>
  <w:num w:numId="21" w16cid:durableId="1677800952">
    <w:abstractNumId w:val="137"/>
  </w:num>
  <w:num w:numId="22" w16cid:durableId="989603557">
    <w:abstractNumId w:val="86"/>
  </w:num>
  <w:num w:numId="23" w16cid:durableId="138572821">
    <w:abstractNumId w:val="29"/>
  </w:num>
  <w:num w:numId="24" w16cid:durableId="567227324">
    <w:abstractNumId w:val="1"/>
  </w:num>
  <w:num w:numId="25" w16cid:durableId="174731407">
    <w:abstractNumId w:val="169"/>
  </w:num>
  <w:num w:numId="26" w16cid:durableId="656766987">
    <w:abstractNumId w:val="126"/>
  </w:num>
  <w:num w:numId="27" w16cid:durableId="196428505">
    <w:abstractNumId w:val="46"/>
  </w:num>
  <w:num w:numId="28" w16cid:durableId="1035736061">
    <w:abstractNumId w:val="110"/>
  </w:num>
  <w:num w:numId="29" w16cid:durableId="1938444851">
    <w:abstractNumId w:val="14"/>
  </w:num>
  <w:num w:numId="30" w16cid:durableId="152961291">
    <w:abstractNumId w:val="65"/>
  </w:num>
  <w:num w:numId="31" w16cid:durableId="416098164">
    <w:abstractNumId w:val="58"/>
  </w:num>
  <w:num w:numId="32" w16cid:durableId="2136824807">
    <w:abstractNumId w:val="6"/>
  </w:num>
  <w:num w:numId="33" w16cid:durableId="1743982487">
    <w:abstractNumId w:val="108"/>
  </w:num>
  <w:num w:numId="34" w16cid:durableId="1983650970">
    <w:abstractNumId w:val="70"/>
  </w:num>
  <w:num w:numId="35" w16cid:durableId="2116635254">
    <w:abstractNumId w:val="142"/>
  </w:num>
  <w:num w:numId="36" w16cid:durableId="1848978975">
    <w:abstractNumId w:val="20"/>
  </w:num>
  <w:num w:numId="37" w16cid:durableId="447286978">
    <w:abstractNumId w:val="138"/>
  </w:num>
  <w:num w:numId="38" w16cid:durableId="378628739">
    <w:abstractNumId w:val="166"/>
  </w:num>
  <w:num w:numId="39" w16cid:durableId="650906934">
    <w:abstractNumId w:val="34"/>
  </w:num>
  <w:num w:numId="40" w16cid:durableId="1722168849">
    <w:abstractNumId w:val="170"/>
  </w:num>
  <w:num w:numId="41" w16cid:durableId="348801718">
    <w:abstractNumId w:val="171"/>
  </w:num>
  <w:num w:numId="42" w16cid:durableId="300310806">
    <w:abstractNumId w:val="95"/>
  </w:num>
  <w:num w:numId="43" w16cid:durableId="1204446932">
    <w:abstractNumId w:val="50"/>
  </w:num>
  <w:num w:numId="44" w16cid:durableId="863441501">
    <w:abstractNumId w:val="82"/>
  </w:num>
  <w:num w:numId="45" w16cid:durableId="1135174161">
    <w:abstractNumId w:val="144"/>
  </w:num>
  <w:num w:numId="46" w16cid:durableId="2095546303">
    <w:abstractNumId w:val="45"/>
  </w:num>
  <w:num w:numId="47" w16cid:durableId="420419626">
    <w:abstractNumId w:val="101"/>
  </w:num>
  <w:num w:numId="48" w16cid:durableId="1042250040">
    <w:abstractNumId w:val="89"/>
  </w:num>
  <w:num w:numId="49" w16cid:durableId="307789220">
    <w:abstractNumId w:val="118"/>
  </w:num>
  <w:num w:numId="50" w16cid:durableId="229926075">
    <w:abstractNumId w:val="81"/>
  </w:num>
  <w:num w:numId="51" w16cid:durableId="1938908209">
    <w:abstractNumId w:val="24"/>
  </w:num>
  <w:num w:numId="52" w16cid:durableId="186796404">
    <w:abstractNumId w:val="44"/>
  </w:num>
  <w:num w:numId="53" w16cid:durableId="561140809">
    <w:abstractNumId w:val="91"/>
  </w:num>
  <w:num w:numId="54" w16cid:durableId="412700982">
    <w:abstractNumId w:val="83"/>
  </w:num>
  <w:num w:numId="55" w16cid:durableId="451637567">
    <w:abstractNumId w:val="104"/>
  </w:num>
  <w:num w:numId="56" w16cid:durableId="526406885">
    <w:abstractNumId w:val="43"/>
  </w:num>
  <w:num w:numId="57" w16cid:durableId="1515726416">
    <w:abstractNumId w:val="25"/>
  </w:num>
  <w:num w:numId="58" w16cid:durableId="113139027">
    <w:abstractNumId w:val="22"/>
  </w:num>
  <w:num w:numId="59" w16cid:durableId="1279723956">
    <w:abstractNumId w:val="51"/>
  </w:num>
  <w:num w:numId="60" w16cid:durableId="1681085533">
    <w:abstractNumId w:val="112"/>
  </w:num>
  <w:num w:numId="61" w16cid:durableId="1314025692">
    <w:abstractNumId w:val="12"/>
  </w:num>
  <w:num w:numId="62" w16cid:durableId="415908060">
    <w:abstractNumId w:val="5"/>
  </w:num>
  <w:num w:numId="63" w16cid:durableId="1746489759">
    <w:abstractNumId w:val="11"/>
  </w:num>
  <w:num w:numId="64" w16cid:durableId="1687368411">
    <w:abstractNumId w:val="68"/>
  </w:num>
  <w:num w:numId="65" w16cid:durableId="1929192628">
    <w:abstractNumId w:val="123"/>
  </w:num>
  <w:num w:numId="66" w16cid:durableId="1580367287">
    <w:abstractNumId w:val="66"/>
  </w:num>
  <w:num w:numId="67" w16cid:durableId="1188061928">
    <w:abstractNumId w:val="75"/>
  </w:num>
  <w:num w:numId="68" w16cid:durableId="931740086">
    <w:abstractNumId w:val="54"/>
  </w:num>
  <w:num w:numId="69" w16cid:durableId="981039131">
    <w:abstractNumId w:val="130"/>
  </w:num>
  <w:num w:numId="70" w16cid:durableId="1984506620">
    <w:abstractNumId w:val="115"/>
  </w:num>
  <w:num w:numId="71" w16cid:durableId="1705473964">
    <w:abstractNumId w:val="32"/>
  </w:num>
  <w:num w:numId="72" w16cid:durableId="275645967">
    <w:abstractNumId w:val="49"/>
  </w:num>
  <w:num w:numId="73" w16cid:durableId="71857977">
    <w:abstractNumId w:val="116"/>
  </w:num>
  <w:num w:numId="74" w16cid:durableId="407650965">
    <w:abstractNumId w:val="2"/>
  </w:num>
  <w:num w:numId="75" w16cid:durableId="426846262">
    <w:abstractNumId w:val="97"/>
  </w:num>
  <w:num w:numId="76" w16cid:durableId="503013112">
    <w:abstractNumId w:val="119"/>
  </w:num>
  <w:num w:numId="77" w16cid:durableId="1816291805">
    <w:abstractNumId w:val="0"/>
  </w:num>
  <w:num w:numId="78" w16cid:durableId="1011831641">
    <w:abstractNumId w:val="103"/>
  </w:num>
  <w:num w:numId="79" w16cid:durableId="1327856357">
    <w:abstractNumId w:val="41"/>
  </w:num>
  <w:num w:numId="80" w16cid:durableId="1902329060">
    <w:abstractNumId w:val="106"/>
  </w:num>
  <w:num w:numId="81" w16cid:durableId="978922374">
    <w:abstractNumId w:val="149"/>
  </w:num>
  <w:num w:numId="82" w16cid:durableId="1639646837">
    <w:abstractNumId w:val="153"/>
  </w:num>
  <w:num w:numId="83" w16cid:durableId="1561749235">
    <w:abstractNumId w:val="39"/>
  </w:num>
  <w:num w:numId="84" w16cid:durableId="2028168808">
    <w:abstractNumId w:val="150"/>
  </w:num>
  <w:num w:numId="85" w16cid:durableId="301421856">
    <w:abstractNumId w:val="52"/>
  </w:num>
  <w:num w:numId="86" w16cid:durableId="1966932953">
    <w:abstractNumId w:val="76"/>
  </w:num>
  <w:num w:numId="87" w16cid:durableId="600450269">
    <w:abstractNumId w:val="21"/>
  </w:num>
  <w:num w:numId="88" w16cid:durableId="1519272335">
    <w:abstractNumId w:val="17"/>
  </w:num>
  <w:num w:numId="89" w16cid:durableId="1328434480">
    <w:abstractNumId w:val="117"/>
  </w:num>
  <w:num w:numId="90" w16cid:durableId="1797288748">
    <w:abstractNumId w:val="114"/>
  </w:num>
  <w:num w:numId="91" w16cid:durableId="769354634">
    <w:abstractNumId w:val="159"/>
  </w:num>
  <w:num w:numId="92" w16cid:durableId="768237833">
    <w:abstractNumId w:val="13"/>
  </w:num>
  <w:num w:numId="93" w16cid:durableId="1909923200">
    <w:abstractNumId w:val="161"/>
  </w:num>
  <w:num w:numId="94" w16cid:durableId="1768692425">
    <w:abstractNumId w:val="36"/>
  </w:num>
  <w:num w:numId="95" w16cid:durableId="391082137">
    <w:abstractNumId w:val="133"/>
  </w:num>
  <w:num w:numId="96" w16cid:durableId="2110542769">
    <w:abstractNumId w:val="79"/>
  </w:num>
  <w:num w:numId="97" w16cid:durableId="1774015788">
    <w:abstractNumId w:val="157"/>
  </w:num>
  <w:num w:numId="98" w16cid:durableId="1028095656">
    <w:abstractNumId w:val="113"/>
  </w:num>
  <w:num w:numId="99" w16cid:durableId="2043627234">
    <w:abstractNumId w:val="156"/>
  </w:num>
  <w:num w:numId="100" w16cid:durableId="775518729">
    <w:abstractNumId w:val="163"/>
  </w:num>
  <w:num w:numId="101" w16cid:durableId="739332794">
    <w:abstractNumId w:val="136"/>
  </w:num>
  <w:num w:numId="102" w16cid:durableId="2115662454">
    <w:abstractNumId w:val="100"/>
  </w:num>
  <w:num w:numId="103" w16cid:durableId="735783889">
    <w:abstractNumId w:val="53"/>
  </w:num>
  <w:num w:numId="104" w16cid:durableId="1994749035">
    <w:abstractNumId w:val="158"/>
  </w:num>
  <w:num w:numId="105" w16cid:durableId="252126053">
    <w:abstractNumId w:val="59"/>
  </w:num>
  <w:num w:numId="106" w16cid:durableId="1132595492">
    <w:abstractNumId w:val="167"/>
  </w:num>
  <w:num w:numId="107" w16cid:durableId="1316372486">
    <w:abstractNumId w:val="139"/>
  </w:num>
  <w:num w:numId="108" w16cid:durableId="258951280">
    <w:abstractNumId w:val="154"/>
  </w:num>
  <w:num w:numId="109" w16cid:durableId="2028096446">
    <w:abstractNumId w:val="147"/>
  </w:num>
  <w:num w:numId="110" w16cid:durableId="1861895990">
    <w:abstractNumId w:val="78"/>
  </w:num>
  <w:num w:numId="111" w16cid:durableId="1377003666">
    <w:abstractNumId w:val="168"/>
  </w:num>
  <w:num w:numId="112" w16cid:durableId="639193859">
    <w:abstractNumId w:val="135"/>
  </w:num>
  <w:num w:numId="113" w16cid:durableId="1143544319">
    <w:abstractNumId w:val="10"/>
  </w:num>
  <w:num w:numId="114" w16cid:durableId="684944715">
    <w:abstractNumId w:val="33"/>
  </w:num>
  <w:num w:numId="115" w16cid:durableId="646520415">
    <w:abstractNumId w:val="31"/>
  </w:num>
  <w:num w:numId="116" w16cid:durableId="1598248442">
    <w:abstractNumId w:val="77"/>
  </w:num>
  <w:num w:numId="117" w16cid:durableId="1348289417">
    <w:abstractNumId w:val="4"/>
  </w:num>
  <w:num w:numId="118" w16cid:durableId="669023905">
    <w:abstractNumId w:val="84"/>
  </w:num>
  <w:num w:numId="119" w16cid:durableId="1366294973">
    <w:abstractNumId w:val="94"/>
  </w:num>
  <w:num w:numId="120" w16cid:durableId="521282350">
    <w:abstractNumId w:val="128"/>
  </w:num>
  <w:num w:numId="121" w16cid:durableId="71243691">
    <w:abstractNumId w:val="92"/>
  </w:num>
  <w:num w:numId="122" w16cid:durableId="644162628">
    <w:abstractNumId w:val="15"/>
  </w:num>
  <w:num w:numId="123" w16cid:durableId="1298074168">
    <w:abstractNumId w:val="109"/>
  </w:num>
  <w:num w:numId="124" w16cid:durableId="1387332842">
    <w:abstractNumId w:val="164"/>
  </w:num>
  <w:num w:numId="125" w16cid:durableId="865944206">
    <w:abstractNumId w:val="143"/>
  </w:num>
  <w:num w:numId="126" w16cid:durableId="924800255">
    <w:abstractNumId w:val="9"/>
  </w:num>
  <w:num w:numId="127" w16cid:durableId="356471265">
    <w:abstractNumId w:val="111"/>
  </w:num>
  <w:num w:numId="128" w16cid:durableId="463695371">
    <w:abstractNumId w:val="160"/>
  </w:num>
  <w:num w:numId="129" w16cid:durableId="2104185366">
    <w:abstractNumId w:val="151"/>
  </w:num>
  <w:num w:numId="130" w16cid:durableId="1481575395">
    <w:abstractNumId w:val="55"/>
  </w:num>
  <w:num w:numId="131" w16cid:durableId="1063410784">
    <w:abstractNumId w:val="23"/>
  </w:num>
  <w:num w:numId="132" w16cid:durableId="601648885">
    <w:abstractNumId w:val="165"/>
  </w:num>
  <w:num w:numId="133" w16cid:durableId="1713725446">
    <w:abstractNumId w:val="175"/>
  </w:num>
  <w:num w:numId="134" w16cid:durableId="1943759208">
    <w:abstractNumId w:val="173"/>
  </w:num>
  <w:num w:numId="135" w16cid:durableId="689769276">
    <w:abstractNumId w:val="74"/>
  </w:num>
  <w:num w:numId="136" w16cid:durableId="1117093196">
    <w:abstractNumId w:val="64"/>
  </w:num>
  <w:num w:numId="137" w16cid:durableId="183708874">
    <w:abstractNumId w:val="120"/>
  </w:num>
  <w:num w:numId="138" w16cid:durableId="862010580">
    <w:abstractNumId w:val="85"/>
  </w:num>
  <w:num w:numId="139" w16cid:durableId="755859074">
    <w:abstractNumId w:val="47"/>
  </w:num>
  <w:num w:numId="140" w16cid:durableId="1130442046">
    <w:abstractNumId w:val="27"/>
  </w:num>
  <w:num w:numId="141" w16cid:durableId="2116434529">
    <w:abstractNumId w:val="35"/>
  </w:num>
  <w:num w:numId="142" w16cid:durableId="2118062642">
    <w:abstractNumId w:val="131"/>
  </w:num>
  <w:num w:numId="143" w16cid:durableId="1813667154">
    <w:abstractNumId w:val="146"/>
  </w:num>
  <w:num w:numId="144" w16cid:durableId="1749425439">
    <w:abstractNumId w:val="125"/>
  </w:num>
  <w:num w:numId="145" w16cid:durableId="67727400">
    <w:abstractNumId w:val="16"/>
  </w:num>
  <w:num w:numId="146" w16cid:durableId="688331121">
    <w:abstractNumId w:val="61"/>
  </w:num>
  <w:num w:numId="147" w16cid:durableId="744764200">
    <w:abstractNumId w:val="90"/>
  </w:num>
  <w:num w:numId="148" w16cid:durableId="143933517">
    <w:abstractNumId w:val="107"/>
  </w:num>
  <w:num w:numId="149" w16cid:durableId="97414716">
    <w:abstractNumId w:val="18"/>
  </w:num>
  <w:num w:numId="150" w16cid:durableId="572161552">
    <w:abstractNumId w:val="162"/>
  </w:num>
  <w:num w:numId="151" w16cid:durableId="1545553950">
    <w:abstractNumId w:val="172"/>
  </w:num>
  <w:num w:numId="152" w16cid:durableId="1183323903">
    <w:abstractNumId w:val="140"/>
  </w:num>
  <w:num w:numId="153" w16cid:durableId="1670133760">
    <w:abstractNumId w:val="129"/>
  </w:num>
  <w:num w:numId="154" w16cid:durableId="323895677">
    <w:abstractNumId w:val="99"/>
  </w:num>
  <w:num w:numId="155" w16cid:durableId="1332414633">
    <w:abstractNumId w:val="145"/>
  </w:num>
  <w:num w:numId="156" w16cid:durableId="636029062">
    <w:abstractNumId w:val="42"/>
  </w:num>
  <w:num w:numId="157" w16cid:durableId="1966347237">
    <w:abstractNumId w:val="69"/>
  </w:num>
  <w:num w:numId="158" w16cid:durableId="375931022">
    <w:abstractNumId w:val="127"/>
  </w:num>
  <w:num w:numId="159" w16cid:durableId="1472405421">
    <w:abstractNumId w:val="28"/>
  </w:num>
  <w:num w:numId="160" w16cid:durableId="1433161700">
    <w:abstractNumId w:val="71"/>
  </w:num>
  <w:num w:numId="161" w16cid:durableId="419956886">
    <w:abstractNumId w:val="102"/>
  </w:num>
  <w:num w:numId="162" w16cid:durableId="674039539">
    <w:abstractNumId w:val="98"/>
  </w:num>
  <w:num w:numId="163" w16cid:durableId="2025395487">
    <w:abstractNumId w:val="174"/>
  </w:num>
  <w:num w:numId="164" w16cid:durableId="587158684">
    <w:abstractNumId w:val="60"/>
  </w:num>
  <w:num w:numId="165" w16cid:durableId="2127920201">
    <w:abstractNumId w:val="37"/>
  </w:num>
  <w:num w:numId="166" w16cid:durableId="1625964303">
    <w:abstractNumId w:val="152"/>
  </w:num>
  <w:num w:numId="167" w16cid:durableId="1998724204">
    <w:abstractNumId w:val="96"/>
  </w:num>
  <w:num w:numId="168" w16cid:durableId="2020542892">
    <w:abstractNumId w:val="87"/>
  </w:num>
  <w:num w:numId="169" w16cid:durableId="1088503168">
    <w:abstractNumId w:val="63"/>
  </w:num>
  <w:num w:numId="170" w16cid:durableId="2101485455">
    <w:abstractNumId w:val="141"/>
  </w:num>
  <w:num w:numId="171" w16cid:durableId="1036125632">
    <w:abstractNumId w:val="122"/>
  </w:num>
  <w:num w:numId="172" w16cid:durableId="353192321">
    <w:abstractNumId w:val="56"/>
  </w:num>
  <w:num w:numId="173" w16cid:durableId="1387870824">
    <w:abstractNumId w:val="155"/>
  </w:num>
  <w:num w:numId="174" w16cid:durableId="431243096">
    <w:abstractNumId w:val="19"/>
  </w:num>
  <w:num w:numId="175" w16cid:durableId="462581448">
    <w:abstractNumId w:val="134"/>
  </w:num>
  <w:num w:numId="176" w16cid:durableId="1974629232">
    <w:abstractNumId w:val="30"/>
  </w:num>
  <w:num w:numId="177" w16cid:durableId="1611545249">
    <w:abstractNumId w:val="57"/>
  </w:num>
  <w:numIdMacAtCleanup w:val="9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mirrorMargi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ADD"/>
    <w:rsid w:val="000072F1"/>
    <w:rsid w:val="000429FD"/>
    <w:rsid w:val="00045691"/>
    <w:rsid w:val="00052CC3"/>
    <w:rsid w:val="00060234"/>
    <w:rsid w:val="00076ED3"/>
    <w:rsid w:val="00090B86"/>
    <w:rsid w:val="000953CB"/>
    <w:rsid w:val="00096533"/>
    <w:rsid w:val="000A6D2C"/>
    <w:rsid w:val="000B039D"/>
    <w:rsid w:val="000B3DA7"/>
    <w:rsid w:val="000B4342"/>
    <w:rsid w:val="000B4BD7"/>
    <w:rsid w:val="000B704D"/>
    <w:rsid w:val="000C6A4D"/>
    <w:rsid w:val="000D079E"/>
    <w:rsid w:val="000D4117"/>
    <w:rsid w:val="000D5F51"/>
    <w:rsid w:val="000E1F23"/>
    <w:rsid w:val="000F3AA3"/>
    <w:rsid w:val="0010373C"/>
    <w:rsid w:val="00110F66"/>
    <w:rsid w:val="00113563"/>
    <w:rsid w:val="00121E61"/>
    <w:rsid w:val="001234B1"/>
    <w:rsid w:val="00124F33"/>
    <w:rsid w:val="00136224"/>
    <w:rsid w:val="00142B1C"/>
    <w:rsid w:val="00143775"/>
    <w:rsid w:val="001459AE"/>
    <w:rsid w:val="0015172A"/>
    <w:rsid w:val="0015292B"/>
    <w:rsid w:val="00154590"/>
    <w:rsid w:val="0016152E"/>
    <w:rsid w:val="00162A72"/>
    <w:rsid w:val="00165613"/>
    <w:rsid w:val="001742E2"/>
    <w:rsid w:val="00186703"/>
    <w:rsid w:val="001877B0"/>
    <w:rsid w:val="001907B6"/>
    <w:rsid w:val="00190D79"/>
    <w:rsid w:val="0019663C"/>
    <w:rsid w:val="00197211"/>
    <w:rsid w:val="001A09FF"/>
    <w:rsid w:val="001B5B10"/>
    <w:rsid w:val="001C1C54"/>
    <w:rsid w:val="001C4606"/>
    <w:rsid w:val="001C5FFB"/>
    <w:rsid w:val="001D57AE"/>
    <w:rsid w:val="001D58B3"/>
    <w:rsid w:val="001E163E"/>
    <w:rsid w:val="001E715D"/>
    <w:rsid w:val="001E7403"/>
    <w:rsid w:val="001F3934"/>
    <w:rsid w:val="00206045"/>
    <w:rsid w:val="002130CD"/>
    <w:rsid w:val="002154F6"/>
    <w:rsid w:val="00250403"/>
    <w:rsid w:val="00255C96"/>
    <w:rsid w:val="002560FD"/>
    <w:rsid w:val="002613F5"/>
    <w:rsid w:val="002679E7"/>
    <w:rsid w:val="00270811"/>
    <w:rsid w:val="00272B7F"/>
    <w:rsid w:val="00272FB4"/>
    <w:rsid w:val="002738FE"/>
    <w:rsid w:val="00282DE2"/>
    <w:rsid w:val="0029725A"/>
    <w:rsid w:val="00297C7B"/>
    <w:rsid w:val="002A6AE4"/>
    <w:rsid w:val="002A7C14"/>
    <w:rsid w:val="002B2B52"/>
    <w:rsid w:val="002B5D5F"/>
    <w:rsid w:val="002C2512"/>
    <w:rsid w:val="002C43DB"/>
    <w:rsid w:val="002D3EAC"/>
    <w:rsid w:val="002D6A63"/>
    <w:rsid w:val="002E1247"/>
    <w:rsid w:val="002E3900"/>
    <w:rsid w:val="002F5CF3"/>
    <w:rsid w:val="00317293"/>
    <w:rsid w:val="003177E4"/>
    <w:rsid w:val="00322856"/>
    <w:rsid w:val="00342E5D"/>
    <w:rsid w:val="00347DBE"/>
    <w:rsid w:val="003608C4"/>
    <w:rsid w:val="003672BD"/>
    <w:rsid w:val="0038508B"/>
    <w:rsid w:val="00392426"/>
    <w:rsid w:val="003A3F0E"/>
    <w:rsid w:val="003B359E"/>
    <w:rsid w:val="003D1877"/>
    <w:rsid w:val="003D2385"/>
    <w:rsid w:val="003D307C"/>
    <w:rsid w:val="003D5BBC"/>
    <w:rsid w:val="003E1F8C"/>
    <w:rsid w:val="003E5A06"/>
    <w:rsid w:val="003F0FF4"/>
    <w:rsid w:val="003F5698"/>
    <w:rsid w:val="003F7FC3"/>
    <w:rsid w:val="004032BF"/>
    <w:rsid w:val="004034A5"/>
    <w:rsid w:val="00404E17"/>
    <w:rsid w:val="004076FB"/>
    <w:rsid w:val="00413347"/>
    <w:rsid w:val="004211D1"/>
    <w:rsid w:val="00425310"/>
    <w:rsid w:val="004269D4"/>
    <w:rsid w:val="00433D58"/>
    <w:rsid w:val="00444F33"/>
    <w:rsid w:val="00447A28"/>
    <w:rsid w:val="004512AF"/>
    <w:rsid w:val="00452D94"/>
    <w:rsid w:val="004557ED"/>
    <w:rsid w:val="00460D07"/>
    <w:rsid w:val="004613A2"/>
    <w:rsid w:val="004627A6"/>
    <w:rsid w:val="0047745B"/>
    <w:rsid w:val="004803B6"/>
    <w:rsid w:val="00481468"/>
    <w:rsid w:val="00483421"/>
    <w:rsid w:val="0048423F"/>
    <w:rsid w:val="00493FC5"/>
    <w:rsid w:val="0049730A"/>
    <w:rsid w:val="004A19CE"/>
    <w:rsid w:val="004A1C5F"/>
    <w:rsid w:val="004C7124"/>
    <w:rsid w:val="004C7E44"/>
    <w:rsid w:val="004D5816"/>
    <w:rsid w:val="004D6CB2"/>
    <w:rsid w:val="004E1288"/>
    <w:rsid w:val="004E1F29"/>
    <w:rsid w:val="00505692"/>
    <w:rsid w:val="00517A68"/>
    <w:rsid w:val="005231AA"/>
    <w:rsid w:val="00533C73"/>
    <w:rsid w:val="00545BE5"/>
    <w:rsid w:val="00547175"/>
    <w:rsid w:val="0055220F"/>
    <w:rsid w:val="005630DD"/>
    <w:rsid w:val="00573338"/>
    <w:rsid w:val="00576553"/>
    <w:rsid w:val="005851F2"/>
    <w:rsid w:val="005908AF"/>
    <w:rsid w:val="00591908"/>
    <w:rsid w:val="00591AAF"/>
    <w:rsid w:val="005A077A"/>
    <w:rsid w:val="005B07B9"/>
    <w:rsid w:val="005B69B8"/>
    <w:rsid w:val="005C1765"/>
    <w:rsid w:val="005C4B09"/>
    <w:rsid w:val="005D3400"/>
    <w:rsid w:val="005E2AEA"/>
    <w:rsid w:val="005E31E8"/>
    <w:rsid w:val="005E580E"/>
    <w:rsid w:val="005E759B"/>
    <w:rsid w:val="005F3E30"/>
    <w:rsid w:val="005F558B"/>
    <w:rsid w:val="00612B61"/>
    <w:rsid w:val="00617440"/>
    <w:rsid w:val="006248DF"/>
    <w:rsid w:val="006313B4"/>
    <w:rsid w:val="006401CC"/>
    <w:rsid w:val="006419D2"/>
    <w:rsid w:val="006531B8"/>
    <w:rsid w:val="0065676A"/>
    <w:rsid w:val="00664CA8"/>
    <w:rsid w:val="00665CC4"/>
    <w:rsid w:val="00673818"/>
    <w:rsid w:val="0068493F"/>
    <w:rsid w:val="00686C63"/>
    <w:rsid w:val="00693813"/>
    <w:rsid w:val="00695CF5"/>
    <w:rsid w:val="006A0EB6"/>
    <w:rsid w:val="006A1ABB"/>
    <w:rsid w:val="006A3D3A"/>
    <w:rsid w:val="006A46DD"/>
    <w:rsid w:val="006A4AA4"/>
    <w:rsid w:val="006A6282"/>
    <w:rsid w:val="006B2156"/>
    <w:rsid w:val="006B3F93"/>
    <w:rsid w:val="006B7271"/>
    <w:rsid w:val="006C45D7"/>
    <w:rsid w:val="006C7FE9"/>
    <w:rsid w:val="006E0E63"/>
    <w:rsid w:val="006E1F93"/>
    <w:rsid w:val="006E23E0"/>
    <w:rsid w:val="006E27A7"/>
    <w:rsid w:val="006E27E2"/>
    <w:rsid w:val="006E2A37"/>
    <w:rsid w:val="006E50EE"/>
    <w:rsid w:val="006F0FFA"/>
    <w:rsid w:val="006F1DA6"/>
    <w:rsid w:val="006F2845"/>
    <w:rsid w:val="006F44BE"/>
    <w:rsid w:val="00703CB6"/>
    <w:rsid w:val="00706884"/>
    <w:rsid w:val="00715347"/>
    <w:rsid w:val="00723A49"/>
    <w:rsid w:val="00723B9A"/>
    <w:rsid w:val="00731153"/>
    <w:rsid w:val="00734234"/>
    <w:rsid w:val="0073582D"/>
    <w:rsid w:val="00735AD3"/>
    <w:rsid w:val="00737F42"/>
    <w:rsid w:val="00746DDB"/>
    <w:rsid w:val="00756CD1"/>
    <w:rsid w:val="00773BBF"/>
    <w:rsid w:val="00787372"/>
    <w:rsid w:val="0079115E"/>
    <w:rsid w:val="00795595"/>
    <w:rsid w:val="00795682"/>
    <w:rsid w:val="007964D8"/>
    <w:rsid w:val="007A2091"/>
    <w:rsid w:val="007A7D53"/>
    <w:rsid w:val="007A7DE7"/>
    <w:rsid w:val="007B6018"/>
    <w:rsid w:val="007D5177"/>
    <w:rsid w:val="007D61B3"/>
    <w:rsid w:val="007D7947"/>
    <w:rsid w:val="007F0E63"/>
    <w:rsid w:val="007F3013"/>
    <w:rsid w:val="00804FDA"/>
    <w:rsid w:val="008070D4"/>
    <w:rsid w:val="00807F46"/>
    <w:rsid w:val="00811ABD"/>
    <w:rsid w:val="0081445E"/>
    <w:rsid w:val="0082463E"/>
    <w:rsid w:val="00835B20"/>
    <w:rsid w:val="008436E3"/>
    <w:rsid w:val="00856B0B"/>
    <w:rsid w:val="0086737E"/>
    <w:rsid w:val="0087003D"/>
    <w:rsid w:val="00870ABA"/>
    <w:rsid w:val="008848D4"/>
    <w:rsid w:val="008858D5"/>
    <w:rsid w:val="00886D6B"/>
    <w:rsid w:val="00895193"/>
    <w:rsid w:val="008B2051"/>
    <w:rsid w:val="008B6BB0"/>
    <w:rsid w:val="008C02C0"/>
    <w:rsid w:val="008D5461"/>
    <w:rsid w:val="008D7730"/>
    <w:rsid w:val="008E0436"/>
    <w:rsid w:val="008E78EC"/>
    <w:rsid w:val="008F2E1C"/>
    <w:rsid w:val="0090145F"/>
    <w:rsid w:val="0090670B"/>
    <w:rsid w:val="00914CCF"/>
    <w:rsid w:val="009158CC"/>
    <w:rsid w:val="00917272"/>
    <w:rsid w:val="00922B18"/>
    <w:rsid w:val="00933907"/>
    <w:rsid w:val="009355EE"/>
    <w:rsid w:val="0093782C"/>
    <w:rsid w:val="00942434"/>
    <w:rsid w:val="00943973"/>
    <w:rsid w:val="00960745"/>
    <w:rsid w:val="00966A24"/>
    <w:rsid w:val="009736E3"/>
    <w:rsid w:val="00974B21"/>
    <w:rsid w:val="00975924"/>
    <w:rsid w:val="009820D4"/>
    <w:rsid w:val="0098415C"/>
    <w:rsid w:val="00990C64"/>
    <w:rsid w:val="00993AA6"/>
    <w:rsid w:val="009A00C5"/>
    <w:rsid w:val="009B51BE"/>
    <w:rsid w:val="009B5821"/>
    <w:rsid w:val="009C0D00"/>
    <w:rsid w:val="009C7D95"/>
    <w:rsid w:val="009D19C3"/>
    <w:rsid w:val="009D2365"/>
    <w:rsid w:val="009D5848"/>
    <w:rsid w:val="009D781D"/>
    <w:rsid w:val="009E75A6"/>
    <w:rsid w:val="009F3B06"/>
    <w:rsid w:val="009F5C06"/>
    <w:rsid w:val="00A11241"/>
    <w:rsid w:val="00A16E9F"/>
    <w:rsid w:val="00A25F86"/>
    <w:rsid w:val="00A26C8C"/>
    <w:rsid w:val="00A27569"/>
    <w:rsid w:val="00A32D44"/>
    <w:rsid w:val="00A367D1"/>
    <w:rsid w:val="00A50AB9"/>
    <w:rsid w:val="00A62FCC"/>
    <w:rsid w:val="00A632D9"/>
    <w:rsid w:val="00A65016"/>
    <w:rsid w:val="00A70D45"/>
    <w:rsid w:val="00A774FB"/>
    <w:rsid w:val="00A81B80"/>
    <w:rsid w:val="00A8372A"/>
    <w:rsid w:val="00A93148"/>
    <w:rsid w:val="00A957E3"/>
    <w:rsid w:val="00AA0F7F"/>
    <w:rsid w:val="00AA1B2F"/>
    <w:rsid w:val="00AA1FA3"/>
    <w:rsid w:val="00AB2A29"/>
    <w:rsid w:val="00AB323A"/>
    <w:rsid w:val="00AB532A"/>
    <w:rsid w:val="00AC1D0A"/>
    <w:rsid w:val="00AC5438"/>
    <w:rsid w:val="00AE44B0"/>
    <w:rsid w:val="00AE6986"/>
    <w:rsid w:val="00B00179"/>
    <w:rsid w:val="00B0487D"/>
    <w:rsid w:val="00B05E0B"/>
    <w:rsid w:val="00B06C91"/>
    <w:rsid w:val="00B13645"/>
    <w:rsid w:val="00B16DE6"/>
    <w:rsid w:val="00B2264C"/>
    <w:rsid w:val="00B300BD"/>
    <w:rsid w:val="00B316C0"/>
    <w:rsid w:val="00B33E07"/>
    <w:rsid w:val="00B364BE"/>
    <w:rsid w:val="00B403A1"/>
    <w:rsid w:val="00B4142E"/>
    <w:rsid w:val="00B445B4"/>
    <w:rsid w:val="00B458D0"/>
    <w:rsid w:val="00B4741C"/>
    <w:rsid w:val="00B51006"/>
    <w:rsid w:val="00B51EEC"/>
    <w:rsid w:val="00B569E4"/>
    <w:rsid w:val="00B71D39"/>
    <w:rsid w:val="00B76EE8"/>
    <w:rsid w:val="00B87EEF"/>
    <w:rsid w:val="00B9531C"/>
    <w:rsid w:val="00BA256E"/>
    <w:rsid w:val="00BB0158"/>
    <w:rsid w:val="00BB6710"/>
    <w:rsid w:val="00BC0282"/>
    <w:rsid w:val="00BC1D6B"/>
    <w:rsid w:val="00BD07B7"/>
    <w:rsid w:val="00BD494C"/>
    <w:rsid w:val="00BD6F8D"/>
    <w:rsid w:val="00BE1EC3"/>
    <w:rsid w:val="00BE2CBA"/>
    <w:rsid w:val="00BE4A6B"/>
    <w:rsid w:val="00BF0D25"/>
    <w:rsid w:val="00C00CA7"/>
    <w:rsid w:val="00C21531"/>
    <w:rsid w:val="00C23E8C"/>
    <w:rsid w:val="00C279F9"/>
    <w:rsid w:val="00C43853"/>
    <w:rsid w:val="00C46D33"/>
    <w:rsid w:val="00C46E6D"/>
    <w:rsid w:val="00C52314"/>
    <w:rsid w:val="00C52CA7"/>
    <w:rsid w:val="00C547C4"/>
    <w:rsid w:val="00C60FB4"/>
    <w:rsid w:val="00C66A2A"/>
    <w:rsid w:val="00C66C43"/>
    <w:rsid w:val="00C710B9"/>
    <w:rsid w:val="00C808C0"/>
    <w:rsid w:val="00C85B73"/>
    <w:rsid w:val="00C85DB4"/>
    <w:rsid w:val="00C86748"/>
    <w:rsid w:val="00C9375C"/>
    <w:rsid w:val="00CA45A1"/>
    <w:rsid w:val="00CB0291"/>
    <w:rsid w:val="00CB42D1"/>
    <w:rsid w:val="00CB5ADD"/>
    <w:rsid w:val="00CD1D30"/>
    <w:rsid w:val="00CD211B"/>
    <w:rsid w:val="00CD776D"/>
    <w:rsid w:val="00CE33C6"/>
    <w:rsid w:val="00CF0D43"/>
    <w:rsid w:val="00D00291"/>
    <w:rsid w:val="00D03610"/>
    <w:rsid w:val="00D04A5C"/>
    <w:rsid w:val="00D04F60"/>
    <w:rsid w:val="00D10C54"/>
    <w:rsid w:val="00D13127"/>
    <w:rsid w:val="00D13F48"/>
    <w:rsid w:val="00D155DA"/>
    <w:rsid w:val="00D24A8E"/>
    <w:rsid w:val="00D2525D"/>
    <w:rsid w:val="00D300C9"/>
    <w:rsid w:val="00D328E1"/>
    <w:rsid w:val="00D43E38"/>
    <w:rsid w:val="00D46E61"/>
    <w:rsid w:val="00D574FA"/>
    <w:rsid w:val="00D7245B"/>
    <w:rsid w:val="00D74E40"/>
    <w:rsid w:val="00D76486"/>
    <w:rsid w:val="00D8188B"/>
    <w:rsid w:val="00D82E2E"/>
    <w:rsid w:val="00D84DCE"/>
    <w:rsid w:val="00D86296"/>
    <w:rsid w:val="00D9257C"/>
    <w:rsid w:val="00DA5233"/>
    <w:rsid w:val="00DA5685"/>
    <w:rsid w:val="00DA66D7"/>
    <w:rsid w:val="00DB0020"/>
    <w:rsid w:val="00DC12B0"/>
    <w:rsid w:val="00DC2737"/>
    <w:rsid w:val="00DC56E6"/>
    <w:rsid w:val="00DC6943"/>
    <w:rsid w:val="00DD037B"/>
    <w:rsid w:val="00DD61E1"/>
    <w:rsid w:val="00DD787B"/>
    <w:rsid w:val="00DE129A"/>
    <w:rsid w:val="00DF4A2E"/>
    <w:rsid w:val="00E0021C"/>
    <w:rsid w:val="00E1145F"/>
    <w:rsid w:val="00E1600C"/>
    <w:rsid w:val="00E21950"/>
    <w:rsid w:val="00E2257A"/>
    <w:rsid w:val="00E25A36"/>
    <w:rsid w:val="00E33A2F"/>
    <w:rsid w:val="00E33AAE"/>
    <w:rsid w:val="00E37B91"/>
    <w:rsid w:val="00E42F22"/>
    <w:rsid w:val="00E46442"/>
    <w:rsid w:val="00E46EA7"/>
    <w:rsid w:val="00E57FC3"/>
    <w:rsid w:val="00E82A0D"/>
    <w:rsid w:val="00E85D6C"/>
    <w:rsid w:val="00E91098"/>
    <w:rsid w:val="00E92109"/>
    <w:rsid w:val="00E9438C"/>
    <w:rsid w:val="00E97A96"/>
    <w:rsid w:val="00EB15ED"/>
    <w:rsid w:val="00EB1887"/>
    <w:rsid w:val="00EB2412"/>
    <w:rsid w:val="00EC1367"/>
    <w:rsid w:val="00EC2B7B"/>
    <w:rsid w:val="00EC5F97"/>
    <w:rsid w:val="00ED3C95"/>
    <w:rsid w:val="00EE78FB"/>
    <w:rsid w:val="00EF22E8"/>
    <w:rsid w:val="00F01D50"/>
    <w:rsid w:val="00F05452"/>
    <w:rsid w:val="00F07F9E"/>
    <w:rsid w:val="00F11E90"/>
    <w:rsid w:val="00F3034A"/>
    <w:rsid w:val="00F327B6"/>
    <w:rsid w:val="00F427C0"/>
    <w:rsid w:val="00F44415"/>
    <w:rsid w:val="00F44D47"/>
    <w:rsid w:val="00F5190C"/>
    <w:rsid w:val="00F55DE6"/>
    <w:rsid w:val="00F5616B"/>
    <w:rsid w:val="00F66BA5"/>
    <w:rsid w:val="00F734F8"/>
    <w:rsid w:val="00F75A30"/>
    <w:rsid w:val="00F76DEE"/>
    <w:rsid w:val="00F82623"/>
    <w:rsid w:val="00F82E9C"/>
    <w:rsid w:val="00F85C32"/>
    <w:rsid w:val="00F9457A"/>
    <w:rsid w:val="00F96304"/>
    <w:rsid w:val="00FA2A3F"/>
    <w:rsid w:val="00FB260F"/>
    <w:rsid w:val="00FB59CD"/>
    <w:rsid w:val="00FB5DB7"/>
    <w:rsid w:val="00FE1C64"/>
    <w:rsid w:val="00FE4B31"/>
    <w:rsid w:val="00FE72A4"/>
    <w:rsid w:val="00FF21B8"/>
    <w:rsid w:val="00FF2EA4"/>
  </w:rsids>
  <m:mathPr>
    <m:mathFont m:val="Cambria Math"/>
    <m:brkBin m:val="before"/>
    <m:brkBinSub m:val="--"/>
    <m:smallFrac m:val="0"/>
    <m:dispDef/>
    <m:lMargin m:val="0"/>
    <m:rMargin m:val="0"/>
    <m:defJc m:val="centerGroup"/>
    <m:wrapIndent m:val="1440"/>
    <m:intLim m:val="subSup"/>
    <m:naryLim m:val="undOvr"/>
  </m:mathPr>
  <w:themeFontLang w:val="es-419"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ED8DC86"/>
  <w15:chartTrackingRefBased/>
  <w15:docId w15:val="{7F934341-C6E3-43B7-A6E0-4E29CD0FCA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s-419"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D2365"/>
    <w:pPr>
      <w:spacing w:after="0" w:line="276" w:lineRule="auto"/>
      <w:jc w:val="both"/>
    </w:pPr>
    <w:rPr>
      <w:rFonts w:ascii="Tahoma" w:hAnsi="Tahoma"/>
    </w:rPr>
  </w:style>
  <w:style w:type="paragraph" w:styleId="Ttulo1">
    <w:name w:val="heading 1"/>
    <w:basedOn w:val="Normal"/>
    <w:next w:val="Normal"/>
    <w:link w:val="Ttulo1Car"/>
    <w:uiPriority w:val="9"/>
    <w:qFormat/>
    <w:rsid w:val="00A25F86"/>
    <w:pPr>
      <w:keepNext/>
      <w:keepLines/>
      <w:spacing w:before="240"/>
      <w:outlineLvl w:val="0"/>
    </w:pPr>
    <w:rPr>
      <w:rFonts w:ascii="Impact" w:eastAsiaTheme="majorEastAsia" w:hAnsi="Impact" w:cstheme="majorBidi"/>
      <w:color w:val="941100"/>
      <w:sz w:val="32"/>
      <w:szCs w:val="32"/>
    </w:rPr>
  </w:style>
  <w:style w:type="paragraph" w:styleId="Ttulo2">
    <w:name w:val="heading 2"/>
    <w:basedOn w:val="Normal"/>
    <w:next w:val="Normal"/>
    <w:link w:val="Ttulo2Car"/>
    <w:uiPriority w:val="9"/>
    <w:unhideWhenUsed/>
    <w:qFormat/>
    <w:rsid w:val="00505692"/>
    <w:pPr>
      <w:keepNext/>
      <w:keepLines/>
      <w:spacing w:before="120" w:after="240" w:line="240" w:lineRule="auto"/>
      <w:outlineLvl w:val="1"/>
    </w:pPr>
    <w:rPr>
      <w:rFonts w:ascii="Aharoni" w:eastAsiaTheme="majorEastAsia" w:hAnsi="Aharoni" w:cs="Times New Roman (Títulos en alf"/>
      <w:color w:val="000000" w:themeColor="text1"/>
      <w:spacing w:val="40"/>
      <w:sz w:val="24"/>
      <w:szCs w:val="26"/>
    </w:rPr>
  </w:style>
  <w:style w:type="paragraph" w:styleId="Ttulo3">
    <w:name w:val="heading 3"/>
    <w:basedOn w:val="Normal"/>
    <w:next w:val="Normal"/>
    <w:link w:val="Ttulo3Car"/>
    <w:autoRedefine/>
    <w:uiPriority w:val="9"/>
    <w:unhideWhenUsed/>
    <w:qFormat/>
    <w:rsid w:val="002613F5"/>
    <w:pPr>
      <w:keepNext/>
      <w:keepLines/>
      <w:spacing w:before="40" w:after="120"/>
      <w:ind w:left="1701" w:hanging="992"/>
      <w:outlineLvl w:val="2"/>
    </w:pPr>
    <w:rPr>
      <w:rFonts w:eastAsiaTheme="majorEastAsia" w:cs="Times New Roman (Títulos en alf"/>
      <w:b/>
      <w:color w:val="000000" w:themeColor="text1"/>
      <w:spacing w:val="20"/>
      <w:sz w:val="21"/>
      <w:szCs w:val="24"/>
    </w:rPr>
  </w:style>
  <w:style w:type="paragraph" w:styleId="Ttulo4">
    <w:name w:val="heading 4"/>
    <w:basedOn w:val="Normal"/>
    <w:next w:val="Normal"/>
    <w:link w:val="Ttulo4Car"/>
    <w:uiPriority w:val="9"/>
    <w:unhideWhenUsed/>
    <w:qFormat/>
    <w:rsid w:val="00342E5D"/>
    <w:pPr>
      <w:keepNext/>
      <w:keepLines/>
      <w:spacing w:before="120" w:after="120" w:line="240" w:lineRule="auto"/>
      <w:ind w:left="1416"/>
      <w:outlineLvl w:val="3"/>
    </w:pPr>
    <w:rPr>
      <w:rFonts w:eastAsiaTheme="majorEastAsia" w:cstheme="majorBidi"/>
      <w:b/>
      <w:i/>
      <w:iCs/>
      <w:color w:val="000000" w:themeColor="text1"/>
      <w:sz w:val="21"/>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1Claro-nfasis2">
    <w:name w:val="Grid Table 1 Light Accent 2"/>
    <w:basedOn w:val="Tablanormal"/>
    <w:uiPriority w:val="46"/>
    <w:rsid w:val="00CB5ADD"/>
    <w:pPr>
      <w:spacing w:after="0" w:line="240" w:lineRule="auto"/>
    </w:pPr>
    <w:tblPr>
      <w:tblStyleRowBandSize w:val="1"/>
      <w:tblStyleColBandSize w:val="1"/>
      <w:tblBorders>
        <w:top w:val="single" w:sz="4" w:space="0" w:color="F7CAAC" w:themeColor="accent2" w:themeTint="66"/>
        <w:left w:val="single" w:sz="4" w:space="0" w:color="F7CAAC" w:themeColor="accent2" w:themeTint="66"/>
        <w:bottom w:val="single" w:sz="4" w:space="0" w:color="F7CAAC" w:themeColor="accent2" w:themeTint="66"/>
        <w:right w:val="single" w:sz="4" w:space="0" w:color="F7CAAC" w:themeColor="accent2" w:themeTint="66"/>
        <w:insideH w:val="single" w:sz="4" w:space="0" w:color="F7CAAC" w:themeColor="accent2" w:themeTint="66"/>
        <w:insideV w:val="single" w:sz="4" w:space="0" w:color="F7CAAC" w:themeColor="accent2" w:themeTint="66"/>
      </w:tblBorders>
    </w:tblPr>
    <w:tblStylePr w:type="firstRow">
      <w:rPr>
        <w:b/>
        <w:bCs/>
      </w:rPr>
      <w:tblPr/>
      <w:tcPr>
        <w:tcBorders>
          <w:bottom w:val="single" w:sz="12" w:space="0" w:color="F4B083" w:themeColor="accent2" w:themeTint="99"/>
        </w:tcBorders>
      </w:tcPr>
    </w:tblStylePr>
    <w:tblStylePr w:type="lastRow">
      <w:rPr>
        <w:b/>
        <w:bCs/>
      </w:rPr>
      <w:tblPr/>
      <w:tcPr>
        <w:tcBorders>
          <w:top w:val="double" w:sz="2" w:space="0" w:color="F4B083" w:themeColor="accent2" w:themeTint="99"/>
        </w:tcBorders>
      </w:tcPr>
    </w:tblStylePr>
    <w:tblStylePr w:type="firstCol">
      <w:rPr>
        <w:b/>
        <w:bCs/>
      </w:rPr>
    </w:tblStylePr>
    <w:tblStylePr w:type="lastCol">
      <w:rPr>
        <w:b/>
        <w:bCs/>
      </w:rPr>
    </w:tblStylePr>
  </w:style>
  <w:style w:type="character" w:styleId="Hipervnculo">
    <w:name w:val="Hyperlink"/>
    <w:basedOn w:val="Fuentedeprrafopredeter"/>
    <w:uiPriority w:val="99"/>
    <w:unhideWhenUsed/>
    <w:rsid w:val="00CB5ADD"/>
    <w:rPr>
      <w:color w:val="0563C1" w:themeColor="hyperlink"/>
      <w:u w:val="single"/>
    </w:rPr>
  </w:style>
  <w:style w:type="character" w:styleId="Mencinsinresolver">
    <w:name w:val="Unresolved Mention"/>
    <w:basedOn w:val="Fuentedeprrafopredeter"/>
    <w:uiPriority w:val="99"/>
    <w:semiHidden/>
    <w:unhideWhenUsed/>
    <w:rsid w:val="00CB5ADD"/>
    <w:rPr>
      <w:color w:val="605E5C"/>
      <w:shd w:val="clear" w:color="auto" w:fill="E1DFDD"/>
    </w:rPr>
  </w:style>
  <w:style w:type="table" w:styleId="Tablanormal1">
    <w:name w:val="Plain Table 1"/>
    <w:basedOn w:val="Tablanormal"/>
    <w:uiPriority w:val="41"/>
    <w:rsid w:val="00CB5AD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tulo1Car">
    <w:name w:val="Título 1 Car"/>
    <w:basedOn w:val="Fuentedeprrafopredeter"/>
    <w:link w:val="Ttulo1"/>
    <w:uiPriority w:val="9"/>
    <w:rsid w:val="00A25F86"/>
    <w:rPr>
      <w:rFonts w:ascii="Impact" w:eastAsiaTheme="majorEastAsia" w:hAnsi="Impact" w:cstheme="majorBidi"/>
      <w:color w:val="941100"/>
      <w:sz w:val="32"/>
      <w:szCs w:val="32"/>
    </w:rPr>
  </w:style>
  <w:style w:type="paragraph" w:customStyle="1" w:styleId="Prrafodelista1">
    <w:name w:val="Párrafo de lista1"/>
    <w:basedOn w:val="Normal"/>
    <w:next w:val="Prrafodelista"/>
    <w:uiPriority w:val="34"/>
    <w:qFormat/>
    <w:rsid w:val="00723B9A"/>
    <w:pPr>
      <w:spacing w:line="480" w:lineRule="auto"/>
      <w:ind w:left="720"/>
      <w:contextualSpacing/>
    </w:pPr>
    <w:rPr>
      <w:rFonts w:ascii="Arial" w:eastAsia="Times New Roman" w:hAnsi="Arial" w:cs="Times New Roman"/>
      <w:sz w:val="24"/>
      <w:szCs w:val="24"/>
      <w:lang w:val="es-ES_tradnl" w:eastAsia="es-MX"/>
    </w:rPr>
  </w:style>
  <w:style w:type="paragraph" w:styleId="Prrafodelista">
    <w:name w:val="List Paragraph"/>
    <w:basedOn w:val="Normal"/>
    <w:uiPriority w:val="34"/>
    <w:qFormat/>
    <w:rsid w:val="00723B9A"/>
    <w:pPr>
      <w:ind w:left="720"/>
      <w:contextualSpacing/>
    </w:pPr>
  </w:style>
  <w:style w:type="table" w:customStyle="1" w:styleId="Tablanormal11">
    <w:name w:val="Tabla normal 11"/>
    <w:basedOn w:val="Tablanormal"/>
    <w:next w:val="Tablanormal1"/>
    <w:uiPriority w:val="41"/>
    <w:rsid w:val="00090B86"/>
    <w:pPr>
      <w:spacing w:after="0" w:line="240" w:lineRule="auto"/>
    </w:pPr>
    <w:rPr>
      <w:rFonts w:eastAsia="Times New Roman"/>
      <w:sz w:val="24"/>
      <w:szCs w:val="24"/>
      <w:lang w:val="es-MX"/>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customStyle="1" w:styleId="Tablanormal12">
    <w:name w:val="Tabla normal 12"/>
    <w:basedOn w:val="Tablanormal"/>
    <w:next w:val="Tablanormal1"/>
    <w:uiPriority w:val="41"/>
    <w:rsid w:val="00090B86"/>
    <w:pPr>
      <w:spacing w:after="0" w:line="240" w:lineRule="auto"/>
    </w:pPr>
    <w:rPr>
      <w:rFonts w:eastAsia="Times New Roman"/>
      <w:sz w:val="24"/>
      <w:szCs w:val="24"/>
      <w:lang w:val="es-MX"/>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Ttulo3Car">
    <w:name w:val="Título 3 Car"/>
    <w:basedOn w:val="Fuentedeprrafopredeter"/>
    <w:link w:val="Ttulo3"/>
    <w:uiPriority w:val="9"/>
    <w:rsid w:val="002613F5"/>
    <w:rPr>
      <w:rFonts w:ascii="Tahoma" w:eastAsiaTheme="majorEastAsia" w:hAnsi="Tahoma" w:cs="Times New Roman (Títulos en alf"/>
      <w:b/>
      <w:color w:val="000000" w:themeColor="text1"/>
      <w:spacing w:val="20"/>
      <w:sz w:val="21"/>
      <w:szCs w:val="24"/>
    </w:rPr>
  </w:style>
  <w:style w:type="paragraph" w:styleId="Encabezado">
    <w:name w:val="header"/>
    <w:basedOn w:val="Normal"/>
    <w:link w:val="EncabezadoCar"/>
    <w:uiPriority w:val="99"/>
    <w:unhideWhenUsed/>
    <w:rsid w:val="00D84DCE"/>
    <w:pPr>
      <w:tabs>
        <w:tab w:val="center" w:pos="4252"/>
        <w:tab w:val="right" w:pos="8504"/>
      </w:tabs>
      <w:spacing w:line="240" w:lineRule="auto"/>
    </w:pPr>
  </w:style>
  <w:style w:type="character" w:customStyle="1" w:styleId="EncabezadoCar">
    <w:name w:val="Encabezado Car"/>
    <w:basedOn w:val="Fuentedeprrafopredeter"/>
    <w:link w:val="Encabezado"/>
    <w:uiPriority w:val="99"/>
    <w:rsid w:val="00D84DCE"/>
  </w:style>
  <w:style w:type="paragraph" w:styleId="Piedepgina">
    <w:name w:val="footer"/>
    <w:basedOn w:val="Normal"/>
    <w:link w:val="PiedepginaCar"/>
    <w:uiPriority w:val="99"/>
    <w:unhideWhenUsed/>
    <w:rsid w:val="00D84DCE"/>
    <w:pPr>
      <w:tabs>
        <w:tab w:val="center" w:pos="4252"/>
        <w:tab w:val="right" w:pos="8504"/>
      </w:tabs>
      <w:spacing w:line="240" w:lineRule="auto"/>
    </w:pPr>
  </w:style>
  <w:style w:type="character" w:customStyle="1" w:styleId="PiedepginaCar">
    <w:name w:val="Pie de página Car"/>
    <w:basedOn w:val="Fuentedeprrafopredeter"/>
    <w:link w:val="Piedepgina"/>
    <w:uiPriority w:val="99"/>
    <w:rsid w:val="00D84DCE"/>
  </w:style>
  <w:style w:type="table" w:styleId="Tablaconcuadrcula">
    <w:name w:val="Table Grid"/>
    <w:basedOn w:val="Tablanormal"/>
    <w:uiPriority w:val="39"/>
    <w:rsid w:val="005D340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C43853"/>
    <w:rPr>
      <w:rFonts w:ascii="Times New Roman" w:hAnsi="Times New Roman" w:cs="Times New Roman"/>
      <w:sz w:val="24"/>
      <w:szCs w:val="24"/>
    </w:rPr>
  </w:style>
  <w:style w:type="character" w:customStyle="1" w:styleId="Ttulo2Car">
    <w:name w:val="Título 2 Car"/>
    <w:basedOn w:val="Fuentedeprrafopredeter"/>
    <w:link w:val="Ttulo2"/>
    <w:uiPriority w:val="9"/>
    <w:rsid w:val="00505692"/>
    <w:rPr>
      <w:rFonts w:ascii="Aharoni" w:eastAsiaTheme="majorEastAsia" w:hAnsi="Aharoni" w:cs="Times New Roman (Títulos en alf"/>
      <w:color w:val="000000" w:themeColor="text1"/>
      <w:spacing w:val="40"/>
      <w:sz w:val="24"/>
      <w:szCs w:val="26"/>
    </w:rPr>
  </w:style>
  <w:style w:type="paragraph" w:styleId="TtuloTDC">
    <w:name w:val="TOC Heading"/>
    <w:basedOn w:val="Ttulo1"/>
    <w:next w:val="Normal"/>
    <w:uiPriority w:val="39"/>
    <w:unhideWhenUsed/>
    <w:qFormat/>
    <w:rsid w:val="00433D58"/>
    <w:pPr>
      <w:spacing w:before="480"/>
      <w:outlineLvl w:val="9"/>
    </w:pPr>
    <w:rPr>
      <w:b/>
      <w:bCs/>
      <w:sz w:val="28"/>
      <w:szCs w:val="28"/>
      <w:lang w:val="es-MX" w:eastAsia="es-MX"/>
    </w:rPr>
  </w:style>
  <w:style w:type="paragraph" w:styleId="TDC1">
    <w:name w:val="toc 1"/>
    <w:basedOn w:val="Normal"/>
    <w:next w:val="Normal"/>
    <w:autoRedefine/>
    <w:uiPriority w:val="39"/>
    <w:unhideWhenUsed/>
    <w:rsid w:val="00C00CA7"/>
    <w:pPr>
      <w:tabs>
        <w:tab w:val="right" w:leader="dot" w:pos="9111"/>
      </w:tabs>
      <w:spacing w:before="120"/>
      <w:ind w:left="1418" w:hanging="1418"/>
    </w:pPr>
    <w:rPr>
      <w:rFonts w:cstheme="minorHAnsi"/>
      <w:b/>
      <w:bCs/>
      <w:i/>
      <w:iCs/>
      <w:sz w:val="24"/>
      <w:szCs w:val="24"/>
    </w:rPr>
  </w:style>
  <w:style w:type="paragraph" w:styleId="TDC2">
    <w:name w:val="toc 2"/>
    <w:basedOn w:val="Normal"/>
    <w:next w:val="Normal"/>
    <w:autoRedefine/>
    <w:uiPriority w:val="39"/>
    <w:unhideWhenUsed/>
    <w:rsid w:val="00C00CA7"/>
    <w:pPr>
      <w:tabs>
        <w:tab w:val="left" w:pos="880"/>
        <w:tab w:val="left" w:pos="2835"/>
        <w:tab w:val="right" w:leader="dot" w:pos="9111"/>
      </w:tabs>
      <w:spacing w:line="240" w:lineRule="auto"/>
      <w:ind w:left="2127" w:hanging="567"/>
    </w:pPr>
    <w:rPr>
      <w:rFonts w:cs="Tahoma"/>
      <w:noProof/>
      <w:lang w:val="es-ES"/>
    </w:rPr>
  </w:style>
  <w:style w:type="paragraph" w:styleId="TDC3">
    <w:name w:val="toc 3"/>
    <w:basedOn w:val="Normal"/>
    <w:next w:val="Normal"/>
    <w:autoRedefine/>
    <w:uiPriority w:val="39"/>
    <w:unhideWhenUsed/>
    <w:rsid w:val="009A00C5"/>
    <w:pPr>
      <w:tabs>
        <w:tab w:val="left" w:pos="2835"/>
        <w:tab w:val="right" w:leader="dot" w:pos="9111"/>
      </w:tabs>
      <w:spacing w:line="240" w:lineRule="auto"/>
      <w:ind w:left="2835" w:hanging="708"/>
    </w:pPr>
    <w:rPr>
      <w:rFonts w:cstheme="minorHAnsi"/>
      <w:sz w:val="20"/>
      <w:szCs w:val="20"/>
    </w:rPr>
  </w:style>
  <w:style w:type="paragraph" w:styleId="TDC4">
    <w:name w:val="toc 4"/>
    <w:basedOn w:val="Normal"/>
    <w:next w:val="Normal"/>
    <w:autoRedefine/>
    <w:uiPriority w:val="39"/>
    <w:unhideWhenUsed/>
    <w:rsid w:val="00433D58"/>
    <w:pPr>
      <w:ind w:left="660"/>
    </w:pPr>
    <w:rPr>
      <w:rFonts w:cstheme="minorHAnsi"/>
      <w:sz w:val="20"/>
      <w:szCs w:val="20"/>
    </w:rPr>
  </w:style>
  <w:style w:type="paragraph" w:styleId="TDC5">
    <w:name w:val="toc 5"/>
    <w:basedOn w:val="Normal"/>
    <w:next w:val="Normal"/>
    <w:autoRedefine/>
    <w:uiPriority w:val="39"/>
    <w:unhideWhenUsed/>
    <w:rsid w:val="00433D58"/>
    <w:pPr>
      <w:ind w:left="880"/>
    </w:pPr>
    <w:rPr>
      <w:rFonts w:cstheme="minorHAnsi"/>
      <w:sz w:val="20"/>
      <w:szCs w:val="20"/>
    </w:rPr>
  </w:style>
  <w:style w:type="paragraph" w:styleId="TDC6">
    <w:name w:val="toc 6"/>
    <w:basedOn w:val="Normal"/>
    <w:next w:val="Normal"/>
    <w:autoRedefine/>
    <w:uiPriority w:val="39"/>
    <w:unhideWhenUsed/>
    <w:rsid w:val="00433D58"/>
    <w:pPr>
      <w:ind w:left="1100"/>
    </w:pPr>
    <w:rPr>
      <w:rFonts w:cstheme="minorHAnsi"/>
      <w:sz w:val="20"/>
      <w:szCs w:val="20"/>
    </w:rPr>
  </w:style>
  <w:style w:type="paragraph" w:styleId="TDC7">
    <w:name w:val="toc 7"/>
    <w:basedOn w:val="Normal"/>
    <w:next w:val="Normal"/>
    <w:autoRedefine/>
    <w:uiPriority w:val="39"/>
    <w:unhideWhenUsed/>
    <w:rsid w:val="00433D58"/>
    <w:pPr>
      <w:ind w:left="1320"/>
    </w:pPr>
    <w:rPr>
      <w:rFonts w:cstheme="minorHAnsi"/>
      <w:sz w:val="20"/>
      <w:szCs w:val="20"/>
    </w:rPr>
  </w:style>
  <w:style w:type="paragraph" w:styleId="TDC8">
    <w:name w:val="toc 8"/>
    <w:basedOn w:val="Normal"/>
    <w:next w:val="Normal"/>
    <w:autoRedefine/>
    <w:uiPriority w:val="39"/>
    <w:unhideWhenUsed/>
    <w:rsid w:val="00433D58"/>
    <w:pPr>
      <w:ind w:left="1540"/>
    </w:pPr>
    <w:rPr>
      <w:rFonts w:cstheme="minorHAnsi"/>
      <w:sz w:val="20"/>
      <w:szCs w:val="20"/>
    </w:rPr>
  </w:style>
  <w:style w:type="paragraph" w:styleId="TDC9">
    <w:name w:val="toc 9"/>
    <w:basedOn w:val="Normal"/>
    <w:next w:val="Normal"/>
    <w:autoRedefine/>
    <w:uiPriority w:val="39"/>
    <w:unhideWhenUsed/>
    <w:rsid w:val="00433D58"/>
    <w:pPr>
      <w:ind w:left="1760"/>
    </w:pPr>
    <w:rPr>
      <w:rFonts w:cstheme="minorHAnsi"/>
      <w:sz w:val="20"/>
      <w:szCs w:val="20"/>
    </w:rPr>
  </w:style>
  <w:style w:type="character" w:styleId="Nmerodepgina">
    <w:name w:val="page number"/>
    <w:basedOn w:val="Fuentedeprrafopredeter"/>
    <w:uiPriority w:val="99"/>
    <w:semiHidden/>
    <w:unhideWhenUsed/>
    <w:rsid w:val="00433D58"/>
  </w:style>
  <w:style w:type="paragraph" w:styleId="Cita">
    <w:name w:val="Quote"/>
    <w:basedOn w:val="Normal"/>
    <w:next w:val="Normal"/>
    <w:link w:val="CitaCar"/>
    <w:uiPriority w:val="29"/>
    <w:qFormat/>
    <w:rsid w:val="0090145F"/>
    <w:pPr>
      <w:ind w:left="862" w:right="862"/>
      <w:jc w:val="left"/>
    </w:pPr>
    <w:rPr>
      <w:i/>
      <w:iCs/>
      <w:color w:val="000000" w:themeColor="text1"/>
    </w:rPr>
  </w:style>
  <w:style w:type="character" w:customStyle="1" w:styleId="CitaCar">
    <w:name w:val="Cita Car"/>
    <w:basedOn w:val="Fuentedeprrafopredeter"/>
    <w:link w:val="Cita"/>
    <w:uiPriority w:val="29"/>
    <w:rsid w:val="0090145F"/>
    <w:rPr>
      <w:rFonts w:ascii="Tahoma" w:hAnsi="Tahoma"/>
      <w:i/>
      <w:iCs/>
      <w:color w:val="000000" w:themeColor="text1"/>
    </w:rPr>
  </w:style>
  <w:style w:type="character" w:styleId="Hipervnculovisitado">
    <w:name w:val="FollowedHyperlink"/>
    <w:basedOn w:val="Fuentedeprrafopredeter"/>
    <w:uiPriority w:val="99"/>
    <w:semiHidden/>
    <w:unhideWhenUsed/>
    <w:rsid w:val="001C1C54"/>
    <w:rPr>
      <w:color w:val="954F72" w:themeColor="followedHyperlink"/>
      <w:u w:val="single"/>
    </w:rPr>
  </w:style>
  <w:style w:type="table" w:customStyle="1" w:styleId="Tablanormal13">
    <w:name w:val="Tabla normal 13"/>
    <w:basedOn w:val="Tablanormal"/>
    <w:next w:val="Tablanormal1"/>
    <w:uiPriority w:val="41"/>
    <w:rsid w:val="00BD6F8D"/>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text">
    <w:name w:val="text"/>
    <w:basedOn w:val="Fuentedeprrafopredeter"/>
    <w:rsid w:val="0090145F"/>
  </w:style>
  <w:style w:type="character" w:customStyle="1" w:styleId="Ttulo4Car">
    <w:name w:val="Título 4 Car"/>
    <w:basedOn w:val="Fuentedeprrafopredeter"/>
    <w:link w:val="Ttulo4"/>
    <w:uiPriority w:val="9"/>
    <w:rsid w:val="00342E5D"/>
    <w:rPr>
      <w:rFonts w:ascii="Tahoma" w:eastAsiaTheme="majorEastAsia" w:hAnsi="Tahoma" w:cstheme="majorBidi"/>
      <w:b/>
      <w:i/>
      <w:iCs/>
      <w:color w:val="000000" w:themeColor="text1"/>
      <w:sz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034845">
      <w:bodyDiv w:val="1"/>
      <w:marLeft w:val="0"/>
      <w:marRight w:val="0"/>
      <w:marTop w:val="0"/>
      <w:marBottom w:val="0"/>
      <w:divBdr>
        <w:top w:val="none" w:sz="0" w:space="0" w:color="auto"/>
        <w:left w:val="none" w:sz="0" w:space="0" w:color="auto"/>
        <w:bottom w:val="none" w:sz="0" w:space="0" w:color="auto"/>
        <w:right w:val="none" w:sz="0" w:space="0" w:color="auto"/>
      </w:divBdr>
    </w:div>
    <w:div w:id="94257444">
      <w:bodyDiv w:val="1"/>
      <w:marLeft w:val="0"/>
      <w:marRight w:val="0"/>
      <w:marTop w:val="0"/>
      <w:marBottom w:val="0"/>
      <w:divBdr>
        <w:top w:val="none" w:sz="0" w:space="0" w:color="auto"/>
        <w:left w:val="none" w:sz="0" w:space="0" w:color="auto"/>
        <w:bottom w:val="none" w:sz="0" w:space="0" w:color="auto"/>
        <w:right w:val="none" w:sz="0" w:space="0" w:color="auto"/>
      </w:divBdr>
    </w:div>
    <w:div w:id="133761170">
      <w:bodyDiv w:val="1"/>
      <w:marLeft w:val="0"/>
      <w:marRight w:val="0"/>
      <w:marTop w:val="0"/>
      <w:marBottom w:val="0"/>
      <w:divBdr>
        <w:top w:val="none" w:sz="0" w:space="0" w:color="auto"/>
        <w:left w:val="none" w:sz="0" w:space="0" w:color="auto"/>
        <w:bottom w:val="none" w:sz="0" w:space="0" w:color="auto"/>
        <w:right w:val="none" w:sz="0" w:space="0" w:color="auto"/>
      </w:divBdr>
    </w:div>
    <w:div w:id="146020712">
      <w:bodyDiv w:val="1"/>
      <w:marLeft w:val="0"/>
      <w:marRight w:val="0"/>
      <w:marTop w:val="0"/>
      <w:marBottom w:val="0"/>
      <w:divBdr>
        <w:top w:val="none" w:sz="0" w:space="0" w:color="auto"/>
        <w:left w:val="none" w:sz="0" w:space="0" w:color="auto"/>
        <w:bottom w:val="none" w:sz="0" w:space="0" w:color="auto"/>
        <w:right w:val="none" w:sz="0" w:space="0" w:color="auto"/>
      </w:divBdr>
    </w:div>
    <w:div w:id="296033769">
      <w:bodyDiv w:val="1"/>
      <w:marLeft w:val="0"/>
      <w:marRight w:val="0"/>
      <w:marTop w:val="0"/>
      <w:marBottom w:val="0"/>
      <w:divBdr>
        <w:top w:val="none" w:sz="0" w:space="0" w:color="auto"/>
        <w:left w:val="none" w:sz="0" w:space="0" w:color="auto"/>
        <w:bottom w:val="none" w:sz="0" w:space="0" w:color="auto"/>
        <w:right w:val="none" w:sz="0" w:space="0" w:color="auto"/>
      </w:divBdr>
    </w:div>
    <w:div w:id="335617120">
      <w:bodyDiv w:val="1"/>
      <w:marLeft w:val="0"/>
      <w:marRight w:val="0"/>
      <w:marTop w:val="0"/>
      <w:marBottom w:val="0"/>
      <w:divBdr>
        <w:top w:val="none" w:sz="0" w:space="0" w:color="auto"/>
        <w:left w:val="none" w:sz="0" w:space="0" w:color="auto"/>
        <w:bottom w:val="none" w:sz="0" w:space="0" w:color="auto"/>
        <w:right w:val="none" w:sz="0" w:space="0" w:color="auto"/>
      </w:divBdr>
    </w:div>
    <w:div w:id="371273338">
      <w:bodyDiv w:val="1"/>
      <w:marLeft w:val="0"/>
      <w:marRight w:val="0"/>
      <w:marTop w:val="0"/>
      <w:marBottom w:val="0"/>
      <w:divBdr>
        <w:top w:val="none" w:sz="0" w:space="0" w:color="auto"/>
        <w:left w:val="none" w:sz="0" w:space="0" w:color="auto"/>
        <w:bottom w:val="none" w:sz="0" w:space="0" w:color="auto"/>
        <w:right w:val="none" w:sz="0" w:space="0" w:color="auto"/>
      </w:divBdr>
    </w:div>
    <w:div w:id="392588386">
      <w:bodyDiv w:val="1"/>
      <w:marLeft w:val="0"/>
      <w:marRight w:val="0"/>
      <w:marTop w:val="0"/>
      <w:marBottom w:val="0"/>
      <w:divBdr>
        <w:top w:val="none" w:sz="0" w:space="0" w:color="auto"/>
        <w:left w:val="none" w:sz="0" w:space="0" w:color="auto"/>
        <w:bottom w:val="none" w:sz="0" w:space="0" w:color="auto"/>
        <w:right w:val="none" w:sz="0" w:space="0" w:color="auto"/>
      </w:divBdr>
    </w:div>
    <w:div w:id="408775271">
      <w:bodyDiv w:val="1"/>
      <w:marLeft w:val="0"/>
      <w:marRight w:val="0"/>
      <w:marTop w:val="0"/>
      <w:marBottom w:val="0"/>
      <w:divBdr>
        <w:top w:val="none" w:sz="0" w:space="0" w:color="auto"/>
        <w:left w:val="none" w:sz="0" w:space="0" w:color="auto"/>
        <w:bottom w:val="none" w:sz="0" w:space="0" w:color="auto"/>
        <w:right w:val="none" w:sz="0" w:space="0" w:color="auto"/>
      </w:divBdr>
    </w:div>
    <w:div w:id="426343466">
      <w:bodyDiv w:val="1"/>
      <w:marLeft w:val="0"/>
      <w:marRight w:val="0"/>
      <w:marTop w:val="0"/>
      <w:marBottom w:val="0"/>
      <w:divBdr>
        <w:top w:val="none" w:sz="0" w:space="0" w:color="auto"/>
        <w:left w:val="none" w:sz="0" w:space="0" w:color="auto"/>
        <w:bottom w:val="none" w:sz="0" w:space="0" w:color="auto"/>
        <w:right w:val="none" w:sz="0" w:space="0" w:color="auto"/>
      </w:divBdr>
    </w:div>
    <w:div w:id="619141877">
      <w:bodyDiv w:val="1"/>
      <w:marLeft w:val="0"/>
      <w:marRight w:val="0"/>
      <w:marTop w:val="0"/>
      <w:marBottom w:val="0"/>
      <w:divBdr>
        <w:top w:val="none" w:sz="0" w:space="0" w:color="auto"/>
        <w:left w:val="none" w:sz="0" w:space="0" w:color="auto"/>
        <w:bottom w:val="none" w:sz="0" w:space="0" w:color="auto"/>
        <w:right w:val="none" w:sz="0" w:space="0" w:color="auto"/>
      </w:divBdr>
    </w:div>
    <w:div w:id="633172018">
      <w:bodyDiv w:val="1"/>
      <w:marLeft w:val="0"/>
      <w:marRight w:val="0"/>
      <w:marTop w:val="0"/>
      <w:marBottom w:val="0"/>
      <w:divBdr>
        <w:top w:val="none" w:sz="0" w:space="0" w:color="auto"/>
        <w:left w:val="none" w:sz="0" w:space="0" w:color="auto"/>
        <w:bottom w:val="none" w:sz="0" w:space="0" w:color="auto"/>
        <w:right w:val="none" w:sz="0" w:space="0" w:color="auto"/>
      </w:divBdr>
    </w:div>
    <w:div w:id="741678745">
      <w:bodyDiv w:val="1"/>
      <w:marLeft w:val="0"/>
      <w:marRight w:val="0"/>
      <w:marTop w:val="0"/>
      <w:marBottom w:val="0"/>
      <w:divBdr>
        <w:top w:val="none" w:sz="0" w:space="0" w:color="auto"/>
        <w:left w:val="none" w:sz="0" w:space="0" w:color="auto"/>
        <w:bottom w:val="none" w:sz="0" w:space="0" w:color="auto"/>
        <w:right w:val="none" w:sz="0" w:space="0" w:color="auto"/>
      </w:divBdr>
    </w:div>
    <w:div w:id="753013237">
      <w:bodyDiv w:val="1"/>
      <w:marLeft w:val="0"/>
      <w:marRight w:val="0"/>
      <w:marTop w:val="0"/>
      <w:marBottom w:val="0"/>
      <w:divBdr>
        <w:top w:val="none" w:sz="0" w:space="0" w:color="auto"/>
        <w:left w:val="none" w:sz="0" w:space="0" w:color="auto"/>
        <w:bottom w:val="none" w:sz="0" w:space="0" w:color="auto"/>
        <w:right w:val="none" w:sz="0" w:space="0" w:color="auto"/>
      </w:divBdr>
    </w:div>
    <w:div w:id="893198361">
      <w:bodyDiv w:val="1"/>
      <w:marLeft w:val="0"/>
      <w:marRight w:val="0"/>
      <w:marTop w:val="0"/>
      <w:marBottom w:val="0"/>
      <w:divBdr>
        <w:top w:val="none" w:sz="0" w:space="0" w:color="auto"/>
        <w:left w:val="none" w:sz="0" w:space="0" w:color="auto"/>
        <w:bottom w:val="none" w:sz="0" w:space="0" w:color="auto"/>
        <w:right w:val="none" w:sz="0" w:space="0" w:color="auto"/>
      </w:divBdr>
    </w:div>
    <w:div w:id="1046684247">
      <w:bodyDiv w:val="1"/>
      <w:marLeft w:val="0"/>
      <w:marRight w:val="0"/>
      <w:marTop w:val="0"/>
      <w:marBottom w:val="0"/>
      <w:divBdr>
        <w:top w:val="none" w:sz="0" w:space="0" w:color="auto"/>
        <w:left w:val="none" w:sz="0" w:space="0" w:color="auto"/>
        <w:bottom w:val="none" w:sz="0" w:space="0" w:color="auto"/>
        <w:right w:val="none" w:sz="0" w:space="0" w:color="auto"/>
      </w:divBdr>
    </w:div>
    <w:div w:id="1261256092">
      <w:bodyDiv w:val="1"/>
      <w:marLeft w:val="0"/>
      <w:marRight w:val="0"/>
      <w:marTop w:val="0"/>
      <w:marBottom w:val="0"/>
      <w:divBdr>
        <w:top w:val="none" w:sz="0" w:space="0" w:color="auto"/>
        <w:left w:val="none" w:sz="0" w:space="0" w:color="auto"/>
        <w:bottom w:val="none" w:sz="0" w:space="0" w:color="auto"/>
        <w:right w:val="none" w:sz="0" w:space="0" w:color="auto"/>
      </w:divBdr>
    </w:div>
    <w:div w:id="1318417740">
      <w:bodyDiv w:val="1"/>
      <w:marLeft w:val="0"/>
      <w:marRight w:val="0"/>
      <w:marTop w:val="0"/>
      <w:marBottom w:val="0"/>
      <w:divBdr>
        <w:top w:val="none" w:sz="0" w:space="0" w:color="auto"/>
        <w:left w:val="none" w:sz="0" w:space="0" w:color="auto"/>
        <w:bottom w:val="none" w:sz="0" w:space="0" w:color="auto"/>
        <w:right w:val="none" w:sz="0" w:space="0" w:color="auto"/>
      </w:divBdr>
    </w:div>
    <w:div w:id="1354188117">
      <w:bodyDiv w:val="1"/>
      <w:marLeft w:val="0"/>
      <w:marRight w:val="0"/>
      <w:marTop w:val="0"/>
      <w:marBottom w:val="0"/>
      <w:divBdr>
        <w:top w:val="none" w:sz="0" w:space="0" w:color="auto"/>
        <w:left w:val="none" w:sz="0" w:space="0" w:color="auto"/>
        <w:bottom w:val="none" w:sz="0" w:space="0" w:color="auto"/>
        <w:right w:val="none" w:sz="0" w:space="0" w:color="auto"/>
      </w:divBdr>
    </w:div>
    <w:div w:id="1409885108">
      <w:bodyDiv w:val="1"/>
      <w:marLeft w:val="0"/>
      <w:marRight w:val="0"/>
      <w:marTop w:val="0"/>
      <w:marBottom w:val="0"/>
      <w:divBdr>
        <w:top w:val="none" w:sz="0" w:space="0" w:color="auto"/>
        <w:left w:val="none" w:sz="0" w:space="0" w:color="auto"/>
        <w:bottom w:val="none" w:sz="0" w:space="0" w:color="auto"/>
        <w:right w:val="none" w:sz="0" w:space="0" w:color="auto"/>
      </w:divBdr>
    </w:div>
    <w:div w:id="1426147940">
      <w:bodyDiv w:val="1"/>
      <w:marLeft w:val="0"/>
      <w:marRight w:val="0"/>
      <w:marTop w:val="0"/>
      <w:marBottom w:val="0"/>
      <w:divBdr>
        <w:top w:val="none" w:sz="0" w:space="0" w:color="auto"/>
        <w:left w:val="none" w:sz="0" w:space="0" w:color="auto"/>
        <w:bottom w:val="none" w:sz="0" w:space="0" w:color="auto"/>
        <w:right w:val="none" w:sz="0" w:space="0" w:color="auto"/>
      </w:divBdr>
    </w:div>
    <w:div w:id="1457916730">
      <w:bodyDiv w:val="1"/>
      <w:marLeft w:val="0"/>
      <w:marRight w:val="0"/>
      <w:marTop w:val="0"/>
      <w:marBottom w:val="0"/>
      <w:divBdr>
        <w:top w:val="none" w:sz="0" w:space="0" w:color="auto"/>
        <w:left w:val="none" w:sz="0" w:space="0" w:color="auto"/>
        <w:bottom w:val="none" w:sz="0" w:space="0" w:color="auto"/>
        <w:right w:val="none" w:sz="0" w:space="0" w:color="auto"/>
      </w:divBdr>
    </w:div>
    <w:div w:id="1542670190">
      <w:bodyDiv w:val="1"/>
      <w:marLeft w:val="0"/>
      <w:marRight w:val="0"/>
      <w:marTop w:val="0"/>
      <w:marBottom w:val="0"/>
      <w:divBdr>
        <w:top w:val="none" w:sz="0" w:space="0" w:color="auto"/>
        <w:left w:val="none" w:sz="0" w:space="0" w:color="auto"/>
        <w:bottom w:val="none" w:sz="0" w:space="0" w:color="auto"/>
        <w:right w:val="none" w:sz="0" w:space="0" w:color="auto"/>
      </w:divBdr>
    </w:div>
    <w:div w:id="1608730235">
      <w:bodyDiv w:val="1"/>
      <w:marLeft w:val="0"/>
      <w:marRight w:val="0"/>
      <w:marTop w:val="0"/>
      <w:marBottom w:val="0"/>
      <w:divBdr>
        <w:top w:val="none" w:sz="0" w:space="0" w:color="auto"/>
        <w:left w:val="none" w:sz="0" w:space="0" w:color="auto"/>
        <w:bottom w:val="none" w:sz="0" w:space="0" w:color="auto"/>
        <w:right w:val="none" w:sz="0" w:space="0" w:color="auto"/>
      </w:divBdr>
    </w:div>
    <w:div w:id="1613125075">
      <w:bodyDiv w:val="1"/>
      <w:marLeft w:val="0"/>
      <w:marRight w:val="0"/>
      <w:marTop w:val="0"/>
      <w:marBottom w:val="0"/>
      <w:divBdr>
        <w:top w:val="none" w:sz="0" w:space="0" w:color="auto"/>
        <w:left w:val="none" w:sz="0" w:space="0" w:color="auto"/>
        <w:bottom w:val="none" w:sz="0" w:space="0" w:color="auto"/>
        <w:right w:val="none" w:sz="0" w:space="0" w:color="auto"/>
      </w:divBdr>
    </w:div>
    <w:div w:id="1653945238">
      <w:bodyDiv w:val="1"/>
      <w:marLeft w:val="0"/>
      <w:marRight w:val="0"/>
      <w:marTop w:val="0"/>
      <w:marBottom w:val="0"/>
      <w:divBdr>
        <w:top w:val="none" w:sz="0" w:space="0" w:color="auto"/>
        <w:left w:val="none" w:sz="0" w:space="0" w:color="auto"/>
        <w:bottom w:val="none" w:sz="0" w:space="0" w:color="auto"/>
        <w:right w:val="none" w:sz="0" w:space="0" w:color="auto"/>
      </w:divBdr>
    </w:div>
    <w:div w:id="1663970385">
      <w:bodyDiv w:val="1"/>
      <w:marLeft w:val="0"/>
      <w:marRight w:val="0"/>
      <w:marTop w:val="0"/>
      <w:marBottom w:val="0"/>
      <w:divBdr>
        <w:top w:val="none" w:sz="0" w:space="0" w:color="auto"/>
        <w:left w:val="none" w:sz="0" w:space="0" w:color="auto"/>
        <w:bottom w:val="none" w:sz="0" w:space="0" w:color="auto"/>
        <w:right w:val="none" w:sz="0" w:space="0" w:color="auto"/>
      </w:divBdr>
    </w:div>
    <w:div w:id="1807501028">
      <w:bodyDiv w:val="1"/>
      <w:marLeft w:val="0"/>
      <w:marRight w:val="0"/>
      <w:marTop w:val="0"/>
      <w:marBottom w:val="0"/>
      <w:divBdr>
        <w:top w:val="none" w:sz="0" w:space="0" w:color="auto"/>
        <w:left w:val="none" w:sz="0" w:space="0" w:color="auto"/>
        <w:bottom w:val="none" w:sz="0" w:space="0" w:color="auto"/>
        <w:right w:val="none" w:sz="0" w:space="0" w:color="auto"/>
      </w:divBdr>
    </w:div>
    <w:div w:id="1825387671">
      <w:bodyDiv w:val="1"/>
      <w:marLeft w:val="0"/>
      <w:marRight w:val="0"/>
      <w:marTop w:val="0"/>
      <w:marBottom w:val="0"/>
      <w:divBdr>
        <w:top w:val="none" w:sz="0" w:space="0" w:color="auto"/>
        <w:left w:val="none" w:sz="0" w:space="0" w:color="auto"/>
        <w:bottom w:val="none" w:sz="0" w:space="0" w:color="auto"/>
        <w:right w:val="none" w:sz="0" w:space="0" w:color="auto"/>
      </w:divBdr>
    </w:div>
    <w:div w:id="1942488430">
      <w:bodyDiv w:val="1"/>
      <w:marLeft w:val="0"/>
      <w:marRight w:val="0"/>
      <w:marTop w:val="0"/>
      <w:marBottom w:val="0"/>
      <w:divBdr>
        <w:top w:val="none" w:sz="0" w:space="0" w:color="auto"/>
        <w:left w:val="none" w:sz="0" w:space="0" w:color="auto"/>
        <w:bottom w:val="none" w:sz="0" w:space="0" w:color="auto"/>
        <w:right w:val="none" w:sz="0" w:space="0" w:color="auto"/>
      </w:divBdr>
    </w:div>
    <w:div w:id="1973055504">
      <w:bodyDiv w:val="1"/>
      <w:marLeft w:val="0"/>
      <w:marRight w:val="0"/>
      <w:marTop w:val="0"/>
      <w:marBottom w:val="0"/>
      <w:divBdr>
        <w:top w:val="none" w:sz="0" w:space="0" w:color="auto"/>
        <w:left w:val="none" w:sz="0" w:space="0" w:color="auto"/>
        <w:bottom w:val="none" w:sz="0" w:space="0" w:color="auto"/>
        <w:right w:val="none" w:sz="0" w:space="0" w:color="auto"/>
      </w:divBdr>
    </w:div>
    <w:div w:id="21075748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9.jpeg"/><Relationship Id="rId26" Type="http://schemas.openxmlformats.org/officeDocument/2006/relationships/hyperlink" Target="https://www.eleconomista.com.mx/arteseideas/Las-discusiones-conyugales-y-su-impacto-en-los-hijos-20230113-0074.html" TargetMode="External"/><Relationship Id="rId39" Type="http://schemas.openxmlformats.org/officeDocument/2006/relationships/image" Target="media/image19.png"/><Relationship Id="rId21" Type="http://schemas.openxmlformats.org/officeDocument/2006/relationships/image" Target="media/image11.jpeg"/><Relationship Id="rId34" Type="http://schemas.openxmlformats.org/officeDocument/2006/relationships/hyperlink" Target="https://www.compellingtruth.org/Espanol/gratitud-Biblia.html" TargetMode="External"/><Relationship Id="rId42" Type="http://schemas.openxmlformats.org/officeDocument/2006/relationships/hyperlink" Target="https://radionuevorenacer.org/que-es-el-rechazo-segun-la-biblia/" TargetMode="External"/><Relationship Id="rId47"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png"/><Relationship Id="rId29" Type="http://schemas.openxmlformats.org/officeDocument/2006/relationships/hyperlink" Target="https://espanol.ucg.org/las-buenas-noticias/como-manejar-el-estres-matrimonial-en-tiempos-dificiles"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24" Type="http://schemas.openxmlformats.org/officeDocument/2006/relationships/image" Target="media/image14.jpeg"/><Relationship Id="rId32" Type="http://schemas.openxmlformats.org/officeDocument/2006/relationships/hyperlink" Target="https://www.biblia.work/articulos-biblicos/cuenta-tus-bendiciones/" TargetMode="External"/><Relationship Id="rId37" Type="http://schemas.openxmlformats.org/officeDocument/2006/relationships/hyperlink" Target="https://www.ibgschile.com/sermon/aquila-y-priscila-modelo-de-servicio-matrimonial-hno-pablo-navarrete/" TargetMode="External"/><Relationship Id="rId40" Type="http://schemas.openxmlformats.org/officeDocument/2006/relationships/image" Target="media/image20.png"/><Relationship Id="rId45"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hyperlink" Target="https://newsweekespanol.com/2023/02/cada-100-matrimonios-hay-33-divorcios-mexico/" TargetMode="External"/><Relationship Id="rId36" Type="http://schemas.openxmlformats.org/officeDocument/2006/relationships/image" Target="media/image18.png"/><Relationship Id="rId10" Type="http://schemas.openxmlformats.org/officeDocument/2006/relationships/image" Target="media/image3.jpeg"/><Relationship Id="rId19" Type="http://schemas.openxmlformats.org/officeDocument/2006/relationships/hyperlink" Target="https://www.evangelicodigital.com/enfoque-a-la-familia/2643/diez-columnas-para-edificar-una-familia-saludable" TargetMode="External"/><Relationship Id="rId31" Type="http://schemas.openxmlformats.org/officeDocument/2006/relationships/image" Target="media/image17.jpeg"/><Relationship Id="rId44" Type="http://schemas.openxmlformats.org/officeDocument/2006/relationships/hyperlink" Target="https://lamenteesmaravillosa.com/rechazo-la-herida-emocional-mas-profunda/"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bibliaon.com/es/versiculos_biblicos_matrimonios/" TargetMode="External"/><Relationship Id="rId22" Type="http://schemas.openxmlformats.org/officeDocument/2006/relationships/image" Target="media/image12.jpeg"/><Relationship Id="rId27" Type="http://schemas.openxmlformats.org/officeDocument/2006/relationships/hyperlink" Target="https://www.hola.com/estar-bien/20200302161312/razones-estres-relacion-pareja-gt/" TargetMode="External"/><Relationship Id="rId30" Type="http://schemas.openxmlformats.org/officeDocument/2006/relationships/image" Target="media/image16.jpeg"/><Relationship Id="rId35" Type="http://schemas.openxmlformats.org/officeDocument/2006/relationships/hyperlink" Target="https://www.palig.com/es/blog/dr-palig/2018/11/ser-agradecidos-la-clave-de-un-matrimonio-feliz" TargetMode="External"/><Relationship Id="rId43" Type="http://schemas.openxmlformats.org/officeDocument/2006/relationships/hyperlink" Target="https://www.psicologia-online.com/que-es-la-herida-del-rechazo-sintomas-y-como-curarla-6658.html" TargetMode="Externa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hyperlink" Target="https://www.biblia.work/sermones/agradecer-en-el-matrimonio/" TargetMode="External"/><Relationship Id="rId38" Type="http://schemas.openxmlformats.org/officeDocument/2006/relationships/hyperlink" Target="https://wol.jw.org/es/wol/d/r4/lp-s/1996925" TargetMode="External"/><Relationship Id="rId46" Type="http://schemas.openxmlformats.org/officeDocument/2006/relationships/fontTable" Target="fontTable.xml"/><Relationship Id="rId20" Type="http://schemas.openxmlformats.org/officeDocument/2006/relationships/image" Target="media/image10.jpeg"/><Relationship Id="rId41" Type="http://schemas.openxmlformats.org/officeDocument/2006/relationships/hyperlink" Target="https://misionesonline.net/2017/06/25/reflexion-del-pastor-decena-rechazo/"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foot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D3CBFB7-06EF-4D6C-9D1F-976FDFED230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973</TotalTime>
  <Pages>87</Pages>
  <Words>28732</Words>
  <Characters>158027</Characters>
  <Application>Microsoft Office Word</Application>
  <DocSecurity>0</DocSecurity>
  <Lines>1316</Lines>
  <Paragraphs>372</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186387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Rodriguez Gomez Angel</dc:creator>
  <cp:keywords/>
  <dc:description/>
  <cp:lastModifiedBy>Rubio Lajas Blanca Patricia</cp:lastModifiedBy>
  <cp:revision>88</cp:revision>
  <cp:lastPrinted>2023-09-15T05:33:00Z</cp:lastPrinted>
  <dcterms:created xsi:type="dcterms:W3CDTF">2022-08-21T23:41:00Z</dcterms:created>
  <dcterms:modified xsi:type="dcterms:W3CDTF">2023-09-15T05:33:00Z</dcterms:modified>
</cp:coreProperties>
</file>